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36" w:rsidRDefault="00F12BC0">
      <w:pPr>
        <w:keepNext/>
        <w:keepLines/>
      </w:pPr>
      <w:r>
        <w:rPr>
          <w:rFonts w:ascii="Times New Roman"/>
          <w:sz w:val="28"/>
        </w:rPr>
        <w:t>Student name:__________</w:t>
      </w:r>
    </w:p>
    <w:p w:rsidR="00892D36" w:rsidRDefault="00F12BC0">
      <w:pPr>
        <w:keepNext/>
        <w:keepLines/>
        <w:sectPr w:rsidR="00892D36">
          <w:footerReference w:type="default" r:id="rId6"/>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Dobosh Corporation has provided the following information:</w:t>
      </w:r>
      <w:r>
        <w:rPr>
          <w:rFonts w:ascii="Times New Roman"/>
          <w:sz w:val="24"/>
        </w:rPr>
        <w:br/>
      </w:r>
      <w:r>
        <w:rPr>
          <w:rFonts w:ascii="Times New Roman"/>
          <w:color w:val="000000"/>
          <w:sz w:val="24"/>
        </w:rPr>
        <w:t xml:space="preserve"> </w:t>
      </w:r>
    </w:p>
    <w:tbl>
      <w:tblPr>
        <w:tblW w:w="0" w:type="auto"/>
        <w:tblLook w:val="04A0"/>
      </w:tblPr>
      <w:tblGrid>
        <w:gridCol w:w="6181"/>
        <w:gridCol w:w="1580"/>
        <w:gridCol w:w="1839"/>
      </w:tblGrid>
      <w:tr w:rsidR="00892D36">
        <w:tc>
          <w:tcPr>
            <w:tcW w:w="9008" w:type="dxa"/>
            <w:tcMar>
              <w:top w:w="15" w:type="dxa"/>
              <w:left w:w="225" w:type="dxa"/>
              <w:bottom w:w="15" w:type="dxa"/>
              <w:right w:w="15" w:type="dxa"/>
            </w:tcMar>
          </w:tcPr>
          <w:p w:rsidR="00892D36" w:rsidRDefault="00892D36"/>
        </w:tc>
        <w:tc>
          <w:tcPr>
            <w:tcW w:w="2088"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Unit</w:t>
            </w:r>
          </w:p>
        </w:tc>
        <w:tc>
          <w:tcPr>
            <w:tcW w:w="2304"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Period</w:t>
            </w:r>
          </w:p>
        </w:tc>
      </w:tr>
      <w:tr w:rsidR="00892D36">
        <w:tc>
          <w:tcPr>
            <w:tcW w:w="9008"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088" w:type="dxa"/>
            <w:tcMar>
              <w:top w:w="15" w:type="dxa"/>
              <w:left w:w="15" w:type="dxa"/>
              <w:bottom w:w="15" w:type="dxa"/>
              <w:right w:w="30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7.05</w:t>
            </w:r>
          </w:p>
        </w:tc>
        <w:tc>
          <w:tcPr>
            <w:tcW w:w="2304" w:type="dxa"/>
            <w:tcMar>
              <w:top w:w="15" w:type="dxa"/>
              <w:left w:w="15" w:type="dxa"/>
              <w:bottom w:w="15" w:type="dxa"/>
              <w:right w:w="150" w:type="dxa"/>
            </w:tcMar>
          </w:tcPr>
          <w:p w:rsidR="00892D36" w:rsidRDefault="00892D36"/>
        </w:tc>
      </w:tr>
      <w:tr w:rsidR="00892D36">
        <w:tc>
          <w:tcPr>
            <w:tcW w:w="9008"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088" w:type="dxa"/>
            <w:tcMar>
              <w:top w:w="15" w:type="dxa"/>
              <w:left w:w="15" w:type="dxa"/>
              <w:bottom w:w="15" w:type="dxa"/>
              <w:right w:w="300" w:type="dxa"/>
            </w:tcMar>
          </w:tcPr>
          <w:p w:rsidR="00892D36" w:rsidRDefault="00F12BC0">
            <w:pPr>
              <w:spacing w:after="0"/>
              <w:jc w:val="right"/>
            </w:pPr>
            <w:r>
              <w:rPr>
                <w:rFonts w:ascii="Courier New" w:hAnsi="Courier New"/>
                <w:color w:val="000000"/>
              </w:rPr>
              <w:t>$ 3.65</w:t>
            </w:r>
          </w:p>
        </w:tc>
        <w:tc>
          <w:tcPr>
            <w:tcW w:w="2304" w:type="dxa"/>
            <w:tcMar>
              <w:top w:w="15" w:type="dxa"/>
              <w:left w:w="15" w:type="dxa"/>
              <w:bottom w:w="15" w:type="dxa"/>
              <w:right w:w="150" w:type="dxa"/>
            </w:tcMar>
          </w:tcPr>
          <w:p w:rsidR="00892D36" w:rsidRDefault="00892D36"/>
        </w:tc>
      </w:tr>
      <w:tr w:rsidR="00892D36">
        <w:tc>
          <w:tcPr>
            <w:tcW w:w="9008"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088" w:type="dxa"/>
            <w:tcMar>
              <w:top w:w="15" w:type="dxa"/>
              <w:left w:w="15" w:type="dxa"/>
              <w:bottom w:w="15" w:type="dxa"/>
              <w:right w:w="300" w:type="dxa"/>
            </w:tcMar>
          </w:tcPr>
          <w:p w:rsidR="00892D36" w:rsidRDefault="00F12BC0">
            <w:pPr>
              <w:spacing w:after="0"/>
              <w:jc w:val="right"/>
            </w:pPr>
            <w:r>
              <w:rPr>
                <w:rFonts w:ascii="Courier New" w:hAnsi="Courier New"/>
                <w:color w:val="000000"/>
              </w:rPr>
              <w:t>$ 1.60</w:t>
            </w:r>
          </w:p>
        </w:tc>
        <w:tc>
          <w:tcPr>
            <w:tcW w:w="2304" w:type="dxa"/>
            <w:tcMar>
              <w:top w:w="15" w:type="dxa"/>
              <w:left w:w="15" w:type="dxa"/>
              <w:bottom w:w="15" w:type="dxa"/>
              <w:right w:w="150" w:type="dxa"/>
            </w:tcMar>
          </w:tcPr>
          <w:p w:rsidR="00892D36" w:rsidRDefault="00892D36"/>
        </w:tc>
      </w:tr>
      <w:tr w:rsidR="00892D36">
        <w:tc>
          <w:tcPr>
            <w:tcW w:w="9008"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088" w:type="dxa"/>
            <w:tcMar>
              <w:top w:w="15" w:type="dxa"/>
              <w:left w:w="15" w:type="dxa"/>
              <w:bottom w:w="15" w:type="dxa"/>
              <w:right w:w="300" w:type="dxa"/>
            </w:tcMar>
          </w:tcPr>
          <w:p w:rsidR="00892D36" w:rsidRDefault="00892D36"/>
        </w:tc>
        <w:tc>
          <w:tcPr>
            <w:tcW w:w="2304" w:type="dxa"/>
            <w:tcMar>
              <w:top w:w="15" w:type="dxa"/>
              <w:left w:w="15" w:type="dxa"/>
              <w:bottom w:w="15" w:type="dxa"/>
              <w:right w:w="225" w:type="dxa"/>
            </w:tcMar>
          </w:tcPr>
          <w:p w:rsidR="00892D36" w:rsidRDefault="00F12BC0">
            <w:pPr>
              <w:spacing w:after="0"/>
              <w:jc w:val="right"/>
            </w:pPr>
            <w:r>
              <w:rPr>
                <w:rFonts w:ascii="Courier New" w:hAnsi="Courier New"/>
                <w:color w:val="000000"/>
              </w:rPr>
              <w:t>$ 113,400</w:t>
            </w:r>
          </w:p>
        </w:tc>
      </w:tr>
      <w:tr w:rsidR="00892D36">
        <w:tc>
          <w:tcPr>
            <w:tcW w:w="9008"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088" w:type="dxa"/>
            <w:tcMar>
              <w:top w:w="15" w:type="dxa"/>
              <w:left w:w="15" w:type="dxa"/>
              <w:bottom w:w="15" w:type="dxa"/>
              <w:right w:w="300" w:type="dxa"/>
            </w:tcMar>
          </w:tcPr>
          <w:p w:rsidR="00892D36" w:rsidRDefault="00F12BC0">
            <w:pPr>
              <w:spacing w:after="0"/>
              <w:jc w:val="right"/>
            </w:pPr>
            <w:r>
              <w:rPr>
                <w:rFonts w:ascii="Courier New" w:hAnsi="Courier New"/>
                <w:color w:val="000000"/>
              </w:rPr>
              <w:t>$ 1.50</w:t>
            </w:r>
          </w:p>
        </w:tc>
        <w:tc>
          <w:tcPr>
            <w:tcW w:w="2304" w:type="dxa"/>
            <w:tcMar>
              <w:top w:w="15" w:type="dxa"/>
              <w:left w:w="15" w:type="dxa"/>
              <w:bottom w:w="15" w:type="dxa"/>
              <w:right w:w="150" w:type="dxa"/>
            </w:tcMar>
          </w:tcPr>
          <w:p w:rsidR="00892D36" w:rsidRDefault="00892D36"/>
        </w:tc>
      </w:tr>
      <w:tr w:rsidR="00892D36">
        <w:tc>
          <w:tcPr>
            <w:tcW w:w="9008"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088" w:type="dxa"/>
            <w:tcMar>
              <w:top w:w="15" w:type="dxa"/>
              <w:left w:w="15" w:type="dxa"/>
              <w:bottom w:w="15" w:type="dxa"/>
              <w:right w:w="300" w:type="dxa"/>
            </w:tcMar>
          </w:tcPr>
          <w:p w:rsidR="00892D36" w:rsidRDefault="00F12BC0">
            <w:pPr>
              <w:spacing w:after="0"/>
              <w:jc w:val="right"/>
            </w:pPr>
            <w:r>
              <w:rPr>
                <w:rFonts w:ascii="Courier New" w:hAnsi="Courier New"/>
                <w:color w:val="000000"/>
              </w:rPr>
              <w:t>$ 0.55</w:t>
            </w:r>
          </w:p>
        </w:tc>
        <w:tc>
          <w:tcPr>
            <w:tcW w:w="2304" w:type="dxa"/>
            <w:tcMar>
              <w:top w:w="15" w:type="dxa"/>
              <w:left w:w="15" w:type="dxa"/>
              <w:bottom w:w="15" w:type="dxa"/>
              <w:right w:w="150" w:type="dxa"/>
            </w:tcMar>
          </w:tcPr>
          <w:p w:rsidR="00892D36" w:rsidRDefault="00892D36"/>
        </w:tc>
      </w:tr>
      <w:tr w:rsidR="00892D36">
        <w:tc>
          <w:tcPr>
            <w:tcW w:w="9008" w:type="dxa"/>
            <w:tcMar>
              <w:top w:w="15" w:type="dxa"/>
              <w:left w:w="225" w:type="dxa"/>
              <w:bottom w:w="15" w:type="dxa"/>
              <w:right w:w="15" w:type="dxa"/>
            </w:tcMar>
          </w:tcPr>
          <w:p w:rsidR="00892D36" w:rsidRDefault="00F12BC0">
            <w:pPr>
              <w:spacing w:after="0"/>
            </w:pPr>
            <w:r>
              <w:rPr>
                <w:rFonts w:ascii="Courier New" w:hAnsi="Courier New"/>
                <w:b/>
                <w:color w:val="000000"/>
              </w:rPr>
              <w:t>Fixed selling and administrative expense</w:t>
            </w:r>
          </w:p>
        </w:tc>
        <w:tc>
          <w:tcPr>
            <w:tcW w:w="2088" w:type="dxa"/>
            <w:tcMar>
              <w:top w:w="15" w:type="dxa"/>
              <w:left w:w="15" w:type="dxa"/>
              <w:bottom w:w="15" w:type="dxa"/>
              <w:right w:w="300" w:type="dxa"/>
            </w:tcMar>
          </w:tcPr>
          <w:p w:rsidR="00892D36" w:rsidRDefault="00892D36"/>
        </w:tc>
        <w:tc>
          <w:tcPr>
            <w:tcW w:w="2304" w:type="dxa"/>
            <w:tcMar>
              <w:top w:w="15" w:type="dxa"/>
              <w:left w:w="15" w:type="dxa"/>
              <w:bottom w:w="15" w:type="dxa"/>
              <w:right w:w="225" w:type="dxa"/>
            </w:tcMar>
          </w:tcPr>
          <w:p w:rsidR="00892D36" w:rsidRDefault="00F12BC0">
            <w:pPr>
              <w:spacing w:after="0"/>
              <w:jc w:val="right"/>
            </w:pPr>
            <w:r>
              <w:rPr>
                <w:rFonts w:ascii="Courier New" w:hAnsi="Courier New"/>
                <w:color w:val="000000"/>
              </w:rPr>
              <w:t>$ 36,450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 xml:space="preserve">a. For </w:t>
      </w:r>
      <w:r>
        <w:rPr>
          <w:rFonts w:ascii="Times New Roman"/>
          <w:color w:val="000000"/>
          <w:sz w:val="24"/>
        </w:rPr>
        <w:t>financial reporting purposes, what is the total amount of product costs incurred to make 9,000 units?b. For financial reporting purposes, what is the total amount of period costs incurred to sell 9,000 units?c. If 10,000 units are sold, what is the variabl</w:t>
      </w:r>
      <w:r>
        <w:rPr>
          <w:rFonts w:ascii="Times New Roman"/>
          <w:color w:val="000000"/>
          <w:sz w:val="24"/>
        </w:rPr>
        <w:t>e cost per unit sold?d. If 10,000 units are sold, what is the total amount of variable costs related to the units sold?e. If 10,000 units are produced, what is the total amount of manufacturing overhead cost incurred?f. If the selling price is $21.60 per u</w:t>
      </w:r>
      <w:r>
        <w:rPr>
          <w:rFonts w:ascii="Times New Roman"/>
          <w:color w:val="000000"/>
          <w:sz w:val="24"/>
        </w:rPr>
        <w:t>nit, what is the contribution margin per unit sold?g. If 8,000 units are produced, what is the total amount of direct manufacturing cost incurred?h. If 8,000 units are produced, what is the total amount of indirect manufacturing costs incurred?i. What incr</w:t>
      </w:r>
      <w:r>
        <w:rPr>
          <w:rFonts w:ascii="Times New Roman"/>
          <w:color w:val="000000"/>
          <w:sz w:val="24"/>
        </w:rPr>
        <w:t>emental manufacturing cost will the company incur if it increases production from 9,000 to 9,001 units?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Difficul</w:t>
      </w:r>
      <w:r>
        <w:rPr>
          <w:rFonts w:ascii="Times New Roman"/>
          <w:sz w:val="20"/>
        </w:rPr>
        <w:t>ty : 1 Easy</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Understand cost classifications used for assigning costs to cost objects:</w:t>
      </w:r>
      <w:r>
        <w:rPr>
          <w:rFonts w:ascii="Times New Roman"/>
          <w:sz w:val="20"/>
        </w:rPr>
        <w:br/>
        <w:t>Learning Objective : 01-03 Understand cost classifications used to</w:t>
      </w:r>
      <w:r>
        <w:rPr>
          <w:rFonts w:ascii="Times New Roman"/>
          <w:sz w:val="20"/>
        </w:rPr>
        <w:t xml:space="preserve"> prepare financial statements: prod</w:t>
      </w:r>
      <w:r>
        <w:rPr>
          <w:rFonts w:ascii="Times New Roman"/>
          <w:sz w:val="20"/>
        </w:rPr>
        <w:br/>
        <w:t>Learning Objective : 01-02 Identify and give examples of each of the three basic manufacturing cost c</w:t>
      </w:r>
      <w:r>
        <w:rPr>
          <w:rFonts w:ascii="Times New Roman"/>
          <w:sz w:val="20"/>
        </w:rPr>
        <w:br/>
        <w:t>Learning Objective : 01-04 Understand cost classifications used to predict cost behavior: variable co</w:t>
      </w:r>
      <w:r>
        <w:rPr>
          <w:rFonts w:ascii="Times New Roman"/>
          <w:sz w:val="20"/>
        </w:rPr>
        <w:br/>
        <w:t>Learning Objecti</w:t>
      </w:r>
      <w:r>
        <w:rPr>
          <w:rFonts w:ascii="Times New Roman"/>
          <w:sz w:val="20"/>
        </w:rPr>
        <w:t>ve : 01-05 Understand cost classifications used in making decisions: relevant costs a</w:t>
      </w:r>
      <w:r>
        <w:rPr>
          <w:rFonts w:ascii="Times New Roman"/>
          <w:sz w:val="20"/>
        </w:rPr>
        <w:br/>
        <w:t>Learning Objective : 01-06 Prepare income statements for a merchandising company using the traditiona</w:t>
      </w:r>
      <w:r>
        <w:rPr>
          <w:rFonts w:ascii="Times New Roman"/>
          <w:sz w:val="20"/>
        </w:rPr>
        <w:br/>
        <w:t>Topic : Cost Classifications for Assigning Costs to Cost Objects</w:t>
      </w:r>
      <w:r>
        <w:rPr>
          <w:rFonts w:ascii="Times New Roman"/>
          <w:sz w:val="20"/>
        </w:rPr>
        <w:br/>
        <w:t>Top</w:t>
      </w:r>
      <w:r>
        <w:rPr>
          <w:rFonts w:ascii="Times New Roman"/>
          <w:sz w:val="20"/>
        </w:rPr>
        <w:t>ic : Cost Classifications for Decision Making</w:t>
      </w:r>
      <w:r>
        <w:rPr>
          <w:rFonts w:ascii="Times New Roman"/>
          <w:sz w:val="20"/>
        </w:rPr>
        <w:br/>
        <w:t>Topic : Cost Classifications for Manufacturing Companies</w:t>
      </w:r>
      <w:r>
        <w:rPr>
          <w:rFonts w:ascii="Times New Roman"/>
          <w:sz w:val="20"/>
        </w:rPr>
        <w:br/>
        <w:t>Topic : Cost Classifications for Predicting Cost Behavior</w:t>
      </w:r>
      <w:r>
        <w:rPr>
          <w:rFonts w:ascii="Times New Roman"/>
          <w:sz w:val="20"/>
        </w:rPr>
        <w:br/>
        <w:t>Topic : Cost Classifications for Preparing Financial Statements</w:t>
      </w:r>
      <w:r>
        <w:rPr>
          <w:rFonts w:ascii="Times New Roman"/>
          <w:sz w:val="20"/>
        </w:rPr>
        <w:br/>
        <w:t>Topic : Using Different Cost Cl</w:t>
      </w:r>
      <w:r>
        <w:rPr>
          <w:rFonts w:ascii="Times New Roman"/>
          <w:sz w:val="20"/>
        </w:rPr>
        <w:t>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2)</w:t>
      </w:r>
      <w:r>
        <w:rPr>
          <w:rFonts w:ascii="Times New Roman"/>
          <w:b/>
          <w:sz w:val="24"/>
        </w:rPr>
        <w:tab/>
      </w:r>
      <w:r>
        <w:rPr>
          <w:rFonts w:ascii="Times New Roman"/>
          <w:color w:val="000000"/>
          <w:sz w:val="24"/>
        </w:rPr>
        <w:t>Saxbury Corporation's relevant range of activity is 3,000 units to 7,000 units. When it produces and sells 3,900 units, its average costs per unit are as follows:</w:t>
      </w:r>
    </w:p>
    <w:tbl>
      <w:tblPr>
        <w:tblW w:w="0" w:type="auto"/>
        <w:tblLook w:val="04A0"/>
      </w:tblPr>
      <w:tblGrid>
        <w:gridCol w:w="6629"/>
        <w:gridCol w:w="2761"/>
      </w:tblGrid>
      <w:tr w:rsidR="00892D36">
        <w:tc>
          <w:tcPr>
            <w:tcW w:w="7255" w:type="dxa"/>
            <w:tcMar>
              <w:top w:w="15" w:type="dxa"/>
              <w:left w:w="15" w:type="dxa"/>
              <w:bottom w:w="15" w:type="dxa"/>
              <w:right w:w="15" w:type="dxa"/>
            </w:tcMar>
          </w:tcPr>
          <w:p w:rsidR="00892D36" w:rsidRDefault="00892D36"/>
        </w:tc>
        <w:tc>
          <w:tcPr>
            <w:tcW w:w="2945" w:type="dxa"/>
            <w:tcMar>
              <w:top w:w="15" w:type="dxa"/>
              <w:left w:w="15" w:type="dxa"/>
              <w:bottom w:w="15" w:type="dxa"/>
              <w:right w:w="15" w:type="dxa"/>
            </w:tcMar>
          </w:tcPr>
          <w:p w:rsidR="00892D36" w:rsidRDefault="00F12BC0">
            <w:pPr>
              <w:spacing w:after="0"/>
              <w:jc w:val="center"/>
            </w:pPr>
            <w:r>
              <w:rPr>
                <w:rFonts w:ascii="Courier New" w:hAnsi="Courier New"/>
                <w:b/>
                <w:color w:val="000000"/>
              </w:rPr>
              <w:t>Average Cost per Unit</w:t>
            </w:r>
          </w:p>
        </w:tc>
      </w:tr>
      <w:tr w:rsidR="00892D36">
        <w:tc>
          <w:tcPr>
            <w:tcW w:w="7255" w:type="dxa"/>
            <w:tcMar>
              <w:top w:w="15" w:type="dxa"/>
              <w:left w:w="225" w:type="dxa"/>
              <w:bottom w:w="15" w:type="dxa"/>
              <w:right w:w="15" w:type="dxa"/>
            </w:tcMar>
          </w:tcPr>
          <w:p w:rsidR="00892D36" w:rsidRDefault="00F12BC0">
            <w:pPr>
              <w:spacing w:after="0"/>
            </w:pPr>
            <w:r>
              <w:rPr>
                <w:rFonts w:ascii="Courier New" w:hAnsi="Courier New"/>
                <w:b/>
                <w:color w:val="000000"/>
              </w:rPr>
              <w:t xml:space="preserve">Direct </w:t>
            </w:r>
            <w:r>
              <w:rPr>
                <w:rFonts w:ascii="Courier New" w:hAnsi="Courier New"/>
                <w:b/>
                <w:color w:val="000000"/>
              </w:rPr>
              <w:t>materials</w:t>
            </w:r>
          </w:p>
        </w:tc>
        <w:tc>
          <w:tcPr>
            <w:tcW w:w="2945" w:type="dxa"/>
            <w:tcMar>
              <w:top w:w="15" w:type="dxa"/>
              <w:left w:w="15" w:type="dxa"/>
              <w:bottom w:w="15" w:type="dxa"/>
              <w:right w:w="750" w:type="dxa"/>
            </w:tcMar>
          </w:tcPr>
          <w:p w:rsidR="00892D36" w:rsidRDefault="00F12BC0">
            <w:pPr>
              <w:spacing w:after="0"/>
              <w:jc w:val="right"/>
            </w:pPr>
            <w:r>
              <w:rPr>
                <w:rFonts w:ascii="Courier New" w:hAnsi="Courier New"/>
                <w:color w:val="000000"/>
              </w:rPr>
              <w:t>$6.90</w:t>
            </w:r>
          </w:p>
        </w:tc>
      </w:tr>
      <w:tr w:rsidR="00892D36">
        <w:tc>
          <w:tcPr>
            <w:tcW w:w="7255"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945" w:type="dxa"/>
            <w:tcMar>
              <w:top w:w="15" w:type="dxa"/>
              <w:left w:w="15" w:type="dxa"/>
              <w:bottom w:w="15" w:type="dxa"/>
              <w:right w:w="750" w:type="dxa"/>
            </w:tcMar>
          </w:tcPr>
          <w:p w:rsidR="00892D36" w:rsidRDefault="00F12BC0">
            <w:pPr>
              <w:spacing w:after="0"/>
              <w:jc w:val="right"/>
            </w:pPr>
            <w:r>
              <w:rPr>
                <w:rFonts w:ascii="Courier New" w:hAnsi="Courier New"/>
                <w:color w:val="000000"/>
              </w:rPr>
              <w:t>$3.20</w:t>
            </w:r>
          </w:p>
        </w:tc>
      </w:tr>
      <w:tr w:rsidR="00892D36">
        <w:tc>
          <w:tcPr>
            <w:tcW w:w="7255"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945" w:type="dxa"/>
            <w:tcMar>
              <w:top w:w="15" w:type="dxa"/>
              <w:left w:w="15" w:type="dxa"/>
              <w:bottom w:w="15" w:type="dxa"/>
              <w:right w:w="750" w:type="dxa"/>
            </w:tcMar>
          </w:tcPr>
          <w:p w:rsidR="00892D36" w:rsidRDefault="00F12BC0">
            <w:pPr>
              <w:spacing w:after="0"/>
              <w:jc w:val="right"/>
            </w:pPr>
            <w:r>
              <w:rPr>
                <w:rFonts w:ascii="Courier New" w:hAnsi="Courier New"/>
                <w:color w:val="000000"/>
              </w:rPr>
              <w:t>$1.70</w:t>
            </w:r>
          </w:p>
        </w:tc>
      </w:tr>
      <w:tr w:rsidR="00892D36">
        <w:tc>
          <w:tcPr>
            <w:tcW w:w="7255"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945" w:type="dxa"/>
            <w:tcMar>
              <w:top w:w="15" w:type="dxa"/>
              <w:left w:w="15" w:type="dxa"/>
              <w:bottom w:w="15" w:type="dxa"/>
              <w:right w:w="750" w:type="dxa"/>
            </w:tcMar>
          </w:tcPr>
          <w:p w:rsidR="00892D36" w:rsidRDefault="00F12BC0">
            <w:pPr>
              <w:spacing w:after="0"/>
              <w:jc w:val="right"/>
            </w:pPr>
            <w:r>
              <w:rPr>
                <w:rFonts w:ascii="Courier New" w:hAnsi="Courier New"/>
                <w:color w:val="000000"/>
              </w:rPr>
              <w:t>$4.20</w:t>
            </w:r>
          </w:p>
        </w:tc>
      </w:tr>
      <w:tr w:rsidR="00892D36">
        <w:tc>
          <w:tcPr>
            <w:tcW w:w="7255" w:type="dxa"/>
            <w:tcMar>
              <w:top w:w="15" w:type="dxa"/>
              <w:left w:w="225" w:type="dxa"/>
              <w:bottom w:w="15" w:type="dxa"/>
              <w:right w:w="15" w:type="dxa"/>
            </w:tcMar>
          </w:tcPr>
          <w:p w:rsidR="00892D36" w:rsidRDefault="00F12BC0">
            <w:pPr>
              <w:spacing w:after="0"/>
            </w:pPr>
            <w:r>
              <w:rPr>
                <w:rFonts w:ascii="Courier New" w:hAnsi="Courier New"/>
                <w:b/>
                <w:color w:val="000000"/>
              </w:rPr>
              <w:t>Fixed selling expense</w:t>
            </w:r>
          </w:p>
        </w:tc>
        <w:tc>
          <w:tcPr>
            <w:tcW w:w="2945" w:type="dxa"/>
            <w:tcMar>
              <w:top w:w="15" w:type="dxa"/>
              <w:left w:w="15" w:type="dxa"/>
              <w:bottom w:w="15" w:type="dxa"/>
              <w:right w:w="750" w:type="dxa"/>
            </w:tcMar>
          </w:tcPr>
          <w:p w:rsidR="00892D36" w:rsidRDefault="00F12BC0">
            <w:pPr>
              <w:spacing w:after="0"/>
              <w:jc w:val="right"/>
            </w:pPr>
            <w:r>
              <w:rPr>
                <w:rFonts w:ascii="Courier New" w:hAnsi="Courier New"/>
                <w:color w:val="000000"/>
              </w:rPr>
              <w:t>$0.80</w:t>
            </w:r>
          </w:p>
        </w:tc>
      </w:tr>
      <w:tr w:rsidR="00892D36">
        <w:tc>
          <w:tcPr>
            <w:tcW w:w="7255" w:type="dxa"/>
            <w:tcMar>
              <w:top w:w="15" w:type="dxa"/>
              <w:left w:w="225" w:type="dxa"/>
              <w:bottom w:w="15" w:type="dxa"/>
              <w:right w:w="15" w:type="dxa"/>
            </w:tcMar>
          </w:tcPr>
          <w:p w:rsidR="00892D36" w:rsidRDefault="00F12BC0">
            <w:pPr>
              <w:spacing w:after="0"/>
            </w:pPr>
            <w:r>
              <w:rPr>
                <w:rFonts w:ascii="Courier New" w:hAnsi="Courier New"/>
                <w:b/>
                <w:color w:val="000000"/>
              </w:rPr>
              <w:t>Fixed administrative expense</w:t>
            </w:r>
          </w:p>
        </w:tc>
        <w:tc>
          <w:tcPr>
            <w:tcW w:w="2945" w:type="dxa"/>
            <w:tcMar>
              <w:top w:w="15" w:type="dxa"/>
              <w:left w:w="15" w:type="dxa"/>
              <w:bottom w:w="15" w:type="dxa"/>
              <w:right w:w="750" w:type="dxa"/>
            </w:tcMar>
          </w:tcPr>
          <w:p w:rsidR="00892D36" w:rsidRDefault="00F12BC0">
            <w:pPr>
              <w:spacing w:after="0"/>
              <w:jc w:val="right"/>
            </w:pPr>
            <w:r>
              <w:rPr>
                <w:rFonts w:ascii="Courier New" w:hAnsi="Courier New"/>
                <w:color w:val="000000"/>
              </w:rPr>
              <w:t>$0.65</w:t>
            </w:r>
          </w:p>
        </w:tc>
      </w:tr>
      <w:tr w:rsidR="00892D36">
        <w:tc>
          <w:tcPr>
            <w:tcW w:w="7255"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945" w:type="dxa"/>
            <w:tcMar>
              <w:top w:w="15" w:type="dxa"/>
              <w:left w:w="15" w:type="dxa"/>
              <w:bottom w:w="15" w:type="dxa"/>
              <w:right w:w="750" w:type="dxa"/>
            </w:tcMar>
          </w:tcPr>
          <w:p w:rsidR="00892D36" w:rsidRDefault="00F12BC0">
            <w:pPr>
              <w:spacing w:after="0"/>
              <w:jc w:val="right"/>
            </w:pPr>
            <w:r>
              <w:rPr>
                <w:rFonts w:ascii="Courier New" w:hAnsi="Courier New"/>
                <w:color w:val="000000"/>
              </w:rPr>
              <w:t>$0.55</w:t>
            </w:r>
          </w:p>
        </w:tc>
      </w:tr>
      <w:tr w:rsidR="00892D36">
        <w:tc>
          <w:tcPr>
            <w:tcW w:w="7255"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945" w:type="dxa"/>
            <w:tcMar>
              <w:top w:w="15" w:type="dxa"/>
              <w:left w:w="15" w:type="dxa"/>
              <w:bottom w:w="15" w:type="dxa"/>
              <w:right w:w="750" w:type="dxa"/>
            </w:tcMar>
          </w:tcPr>
          <w:p w:rsidR="00892D36" w:rsidRDefault="00F12BC0">
            <w:pPr>
              <w:spacing w:after="0"/>
              <w:jc w:val="right"/>
            </w:pPr>
            <w:r>
              <w:rPr>
                <w:rFonts w:ascii="Courier New" w:hAnsi="Courier New"/>
                <w:color w:val="000000"/>
              </w:rPr>
              <w:t>$0.55</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color w:val="000000"/>
          <w:sz w:val="24"/>
        </w:rPr>
        <w:lastRenderedPageBreak/>
        <w:t>Required:</w:t>
      </w:r>
      <w:r>
        <w:rPr>
          <w:rFonts w:ascii="Times New Roman"/>
          <w:color w:val="000000"/>
          <w:sz w:val="24"/>
        </w:rPr>
        <w:t>a. For financial reporting purposes, what is the total amount of product costs incurred to make 3,900 units?b. For financial reporting purposes, what is the total amount of period costs incurred to sell 3,900 units?c. If 4,900 units are sold, what is the v</w:t>
      </w:r>
      <w:r>
        <w:rPr>
          <w:rFonts w:ascii="Times New Roman"/>
          <w:color w:val="000000"/>
          <w:sz w:val="24"/>
        </w:rPr>
        <w:t xml:space="preserve">ariable cost per unit sold? </w:t>
      </w:r>
      <w:r>
        <w:rPr>
          <w:rFonts w:ascii="Times New Roman"/>
          <w:b/>
          <w:color w:val="000000"/>
          <w:sz w:val="24"/>
        </w:rPr>
        <w:t>(Round "Per unit" answer to 2 decimal places.)</w:t>
      </w:r>
      <w:r>
        <w:rPr>
          <w:rFonts w:ascii="Times New Roman"/>
          <w:color w:val="000000"/>
          <w:sz w:val="24"/>
        </w:rPr>
        <w:t>d. If 4,900 units are sold, what is the total amount of variable costs related to the units sold?e. If 4,900 units are produced, what is the average fixed manufacturing cost per unit</w:t>
      </w:r>
      <w:r>
        <w:rPr>
          <w:rFonts w:ascii="Times New Roman"/>
          <w:color w:val="000000"/>
          <w:sz w:val="24"/>
        </w:rPr>
        <w:t xml:space="preserve"> produced? </w:t>
      </w:r>
      <w:r>
        <w:rPr>
          <w:rFonts w:ascii="Times New Roman"/>
          <w:b/>
          <w:color w:val="000000"/>
          <w:sz w:val="24"/>
        </w:rPr>
        <w:t>(Round "Per unit" answer to 2 decimal places.)</w:t>
      </w:r>
      <w:r>
        <w:rPr>
          <w:rFonts w:ascii="Times New Roman"/>
          <w:color w:val="000000"/>
          <w:sz w:val="24"/>
        </w:rPr>
        <w:t>f. If 4,900 units are produced, what is the total amount of fixed manufacturing cost incurred?g. If 4,900 units are produced, what is the total amount of manufacturing overhead cost incurred? What is</w:t>
      </w:r>
      <w:r>
        <w:rPr>
          <w:rFonts w:ascii="Times New Roman"/>
          <w:color w:val="000000"/>
          <w:sz w:val="24"/>
        </w:rPr>
        <w:t xml:space="preserve"> this total amount expressed on a per unit basis? </w:t>
      </w:r>
      <w:r>
        <w:rPr>
          <w:rFonts w:ascii="Times New Roman"/>
          <w:b/>
          <w:color w:val="000000"/>
          <w:sz w:val="24"/>
        </w:rPr>
        <w:t>(Round "Per unit" answer to 2 decimal places.)</w:t>
      </w:r>
      <w:r>
        <w:rPr>
          <w:rFonts w:ascii="Times New Roman"/>
          <w:color w:val="000000"/>
          <w:sz w:val="24"/>
        </w:rPr>
        <w:t xml:space="preserve">h. If the selling price is $24.40 per unit, what is the contribution margin per unit sold? </w:t>
      </w:r>
      <w:r>
        <w:rPr>
          <w:rFonts w:ascii="Times New Roman"/>
          <w:b/>
          <w:color w:val="000000"/>
          <w:sz w:val="24"/>
        </w:rPr>
        <w:t>(Round "Per unit" answer to 2 decimal places.)</w:t>
      </w:r>
      <w:r>
        <w:rPr>
          <w:rFonts w:ascii="Times New Roman"/>
          <w:color w:val="000000"/>
          <w:sz w:val="24"/>
        </w:rPr>
        <w:t>i. If 2,900 units are p</w:t>
      </w:r>
      <w:r>
        <w:rPr>
          <w:rFonts w:ascii="Times New Roman"/>
          <w:color w:val="000000"/>
          <w:sz w:val="24"/>
        </w:rPr>
        <w:t>roduced, what is the total amount of direct manufacturing cost incurred?j. If 2,900 units are produced, what is the total amount of indirect manufacturing cost incurred?k. What incremental manufacturing cost will the company incur if it increases productio</w:t>
      </w:r>
      <w:r>
        <w:rPr>
          <w:rFonts w:ascii="Times New Roman"/>
          <w:color w:val="000000"/>
          <w:sz w:val="24"/>
        </w:rPr>
        <w:t xml:space="preserve">n from 3,900 to 3,901 units? </w:t>
      </w:r>
      <w:r>
        <w:rPr>
          <w:rFonts w:ascii="Times New Roman"/>
          <w:b/>
          <w:color w:val="000000"/>
          <w:sz w:val="24"/>
        </w:rPr>
        <w:t>(Round "Per unit" answer to 2 decimal places.)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Accessibility : Keyboard Navigation</w:t>
      </w:r>
      <w:r>
        <w:rPr>
          <w:rFonts w:ascii="Times New Roman"/>
          <w:sz w:val="20"/>
        </w:rPr>
        <w:br/>
        <w:t xml:space="preserve">Accessibility </w:t>
      </w:r>
      <w:r>
        <w:rPr>
          <w:rFonts w:ascii="Times New Roman"/>
          <w:sz w:val="20"/>
        </w:rPr>
        <w:t>: Screen Reader Compatible</w:t>
      </w:r>
      <w:r>
        <w:rPr>
          <w:rFonts w:ascii="Times New Roman"/>
          <w:sz w:val="20"/>
        </w:rPr>
        <w:br/>
        <w:t>Difficulty : 2 Medium</w:t>
      </w:r>
      <w:r>
        <w:rPr>
          <w:rFonts w:ascii="Times New Roman"/>
          <w:sz w:val="20"/>
        </w:rPr>
        <w:br/>
        <w:t>Learning Objective : 01-01 Understand cost classifications used for assigning costs to cost objects:</w:t>
      </w:r>
      <w:r>
        <w:rPr>
          <w:rFonts w:ascii="Times New Roman"/>
          <w:sz w:val="20"/>
        </w:rPr>
        <w:br/>
        <w:t>Learning Objective : 01-03 Understand cost classifications used to prepare financial statements: prod</w:t>
      </w:r>
      <w:r>
        <w:rPr>
          <w:rFonts w:ascii="Times New Roman"/>
          <w:sz w:val="20"/>
        </w:rPr>
        <w:br/>
        <w:t>Lear</w:t>
      </w:r>
      <w:r>
        <w:rPr>
          <w:rFonts w:ascii="Times New Roman"/>
          <w:sz w:val="20"/>
        </w:rPr>
        <w:t>ning Objective : 01-02 Identify and give examples of each of the three basic manufacturing cost c</w:t>
      </w:r>
      <w:r>
        <w:rPr>
          <w:rFonts w:ascii="Times New Roman"/>
          <w:sz w:val="20"/>
        </w:rPr>
        <w:br/>
        <w:t>Learning Objective : 01-04 Understand cost classifications used to predict cost behavior: variable co</w:t>
      </w:r>
      <w:r>
        <w:rPr>
          <w:rFonts w:ascii="Times New Roman"/>
          <w:sz w:val="20"/>
        </w:rPr>
        <w:br/>
        <w:t>Learning Objective : 01-05 Understand cost classificatio</w:t>
      </w:r>
      <w:r>
        <w:rPr>
          <w:rFonts w:ascii="Times New Roman"/>
          <w:sz w:val="20"/>
        </w:rPr>
        <w:t>ns used in making decisions: relevant costs a</w:t>
      </w:r>
      <w:r>
        <w:rPr>
          <w:rFonts w:ascii="Times New Roman"/>
          <w:sz w:val="20"/>
        </w:rPr>
        <w:br/>
        <w:t>Learning Objective : 01-06 Prepare income statements for a merchandising company using the traditiona</w:t>
      </w:r>
      <w:r>
        <w:rPr>
          <w:rFonts w:ascii="Times New Roman"/>
          <w:sz w:val="20"/>
        </w:rPr>
        <w:br/>
        <w:t>Type : Algorithmic</w:t>
      </w:r>
      <w:r>
        <w:rPr>
          <w:rFonts w:ascii="Times New Roman"/>
          <w:sz w:val="20"/>
        </w:rPr>
        <w:br/>
        <w:t>Topic : Cost Classifications for Assigning Costs to Cost Objects</w:t>
      </w:r>
      <w:r>
        <w:rPr>
          <w:rFonts w:ascii="Times New Roman"/>
          <w:sz w:val="20"/>
        </w:rPr>
        <w:br/>
        <w:t>Topic : Cost Classificat</w:t>
      </w:r>
      <w:r>
        <w:rPr>
          <w:rFonts w:ascii="Times New Roman"/>
          <w:sz w:val="20"/>
        </w:rPr>
        <w:t>ions for Decision Making</w:t>
      </w:r>
      <w:r>
        <w:rPr>
          <w:rFonts w:ascii="Times New Roman"/>
          <w:sz w:val="20"/>
        </w:rPr>
        <w:br/>
        <w:t>Topic : Cost Classifications for Manufacturing Companies</w:t>
      </w:r>
      <w:r>
        <w:rPr>
          <w:rFonts w:ascii="Times New Roman"/>
          <w:sz w:val="20"/>
        </w:rPr>
        <w:br/>
        <w:t>Topic : Cost Classifications for Predicting Cost Behavior</w:t>
      </w:r>
      <w:r>
        <w:rPr>
          <w:rFonts w:ascii="Times New Roman"/>
          <w:sz w:val="20"/>
        </w:rPr>
        <w:br/>
        <w:t>Topic : Cost Classifications for Preparing Financial Statements</w:t>
      </w:r>
      <w:r>
        <w:rPr>
          <w:rFonts w:ascii="Times New Roman"/>
          <w:sz w:val="20"/>
        </w:rPr>
        <w:br/>
        <w:t>Topic : Using Different Cost Classifications for Dif</w:t>
      </w:r>
      <w:r>
        <w:rPr>
          <w:rFonts w:ascii="Times New Roman"/>
          <w:sz w:val="20"/>
        </w:rPr>
        <w:t>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color w:val="000000"/>
          <w:sz w:val="24"/>
        </w:rPr>
        <w:t>Saxbury Corporation's relevant range of activity is 3,000 units to 7,000 units. When it produces and sells 5,000 units, its average costs per unit are as follows:</w:t>
      </w:r>
    </w:p>
    <w:tbl>
      <w:tblPr>
        <w:tblW w:w="0" w:type="auto"/>
        <w:tblLook w:val="04A0"/>
      </w:tblPr>
      <w:tblGrid>
        <w:gridCol w:w="7274"/>
        <w:gridCol w:w="2326"/>
      </w:tblGrid>
      <w:tr w:rsidR="00892D36">
        <w:tc>
          <w:tcPr>
            <w:tcW w:w="8452" w:type="dxa"/>
            <w:tcMar>
              <w:top w:w="15" w:type="dxa"/>
              <w:left w:w="225" w:type="dxa"/>
              <w:bottom w:w="15" w:type="dxa"/>
              <w:right w:w="15" w:type="dxa"/>
            </w:tcMar>
          </w:tcPr>
          <w:p w:rsidR="00892D36" w:rsidRDefault="00892D36"/>
        </w:tc>
        <w:tc>
          <w:tcPr>
            <w:tcW w:w="2548" w:type="dxa"/>
            <w:tcMar>
              <w:top w:w="15" w:type="dxa"/>
              <w:left w:w="15" w:type="dxa"/>
              <w:bottom w:w="15" w:type="dxa"/>
              <w:right w:w="15" w:type="dxa"/>
            </w:tcMar>
          </w:tcPr>
          <w:p w:rsidR="00892D36" w:rsidRDefault="00F12BC0">
            <w:pPr>
              <w:spacing w:after="0"/>
              <w:jc w:val="center"/>
            </w:pPr>
            <w:r>
              <w:rPr>
                <w:rFonts w:ascii="Courier New" w:hAnsi="Courier New"/>
                <w:b/>
                <w:color w:val="000000"/>
              </w:rPr>
              <w:t>Average Cost per Unit</w:t>
            </w:r>
          </w:p>
        </w:tc>
      </w:tr>
      <w:tr w:rsidR="00892D36">
        <w:tc>
          <w:tcPr>
            <w:tcW w:w="8452"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548" w:type="dxa"/>
            <w:tcMar>
              <w:top w:w="15" w:type="dxa"/>
              <w:left w:w="15" w:type="dxa"/>
              <w:bottom w:w="15" w:type="dxa"/>
              <w:right w:w="675" w:type="dxa"/>
            </w:tcMar>
          </w:tcPr>
          <w:p w:rsidR="00892D36" w:rsidRDefault="00F12BC0">
            <w:pPr>
              <w:spacing w:after="0"/>
              <w:jc w:val="right"/>
            </w:pPr>
            <w:r>
              <w:rPr>
                <w:rFonts w:ascii="Courier New" w:hAnsi="Courier New"/>
                <w:color w:val="000000"/>
              </w:rPr>
              <w:t>$5.30</w:t>
            </w:r>
          </w:p>
        </w:tc>
      </w:tr>
      <w:tr w:rsidR="00892D36">
        <w:tc>
          <w:tcPr>
            <w:tcW w:w="8452" w:type="dxa"/>
            <w:tcMar>
              <w:top w:w="15" w:type="dxa"/>
              <w:left w:w="225" w:type="dxa"/>
              <w:bottom w:w="15" w:type="dxa"/>
              <w:right w:w="15" w:type="dxa"/>
            </w:tcMar>
          </w:tcPr>
          <w:p w:rsidR="00892D36" w:rsidRDefault="00F12BC0">
            <w:pPr>
              <w:spacing w:after="0"/>
            </w:pPr>
            <w:r>
              <w:rPr>
                <w:rFonts w:ascii="Courier New" w:hAnsi="Courier New"/>
                <w:b/>
                <w:color w:val="000000"/>
              </w:rPr>
              <w:t xml:space="preserve">Direct </w:t>
            </w:r>
            <w:r>
              <w:rPr>
                <w:rFonts w:ascii="Courier New" w:hAnsi="Courier New"/>
                <w:b/>
                <w:color w:val="000000"/>
              </w:rPr>
              <w:t>labor</w:t>
            </w:r>
          </w:p>
        </w:tc>
        <w:tc>
          <w:tcPr>
            <w:tcW w:w="2548" w:type="dxa"/>
            <w:tcMar>
              <w:top w:w="15" w:type="dxa"/>
              <w:left w:w="15" w:type="dxa"/>
              <w:bottom w:w="15" w:type="dxa"/>
              <w:right w:w="675" w:type="dxa"/>
            </w:tcMar>
          </w:tcPr>
          <w:p w:rsidR="00892D36" w:rsidRDefault="00F12BC0">
            <w:pPr>
              <w:spacing w:after="0"/>
              <w:jc w:val="right"/>
            </w:pPr>
            <w:r>
              <w:rPr>
                <w:rFonts w:ascii="Courier New" w:hAnsi="Courier New"/>
                <w:color w:val="000000"/>
              </w:rPr>
              <w:t>$3.65</w:t>
            </w:r>
          </w:p>
        </w:tc>
      </w:tr>
      <w:tr w:rsidR="00892D36">
        <w:tc>
          <w:tcPr>
            <w:tcW w:w="8452"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548" w:type="dxa"/>
            <w:tcMar>
              <w:top w:w="15" w:type="dxa"/>
              <w:left w:w="15" w:type="dxa"/>
              <w:bottom w:w="15" w:type="dxa"/>
              <w:right w:w="675" w:type="dxa"/>
            </w:tcMar>
          </w:tcPr>
          <w:p w:rsidR="00892D36" w:rsidRDefault="00F12BC0">
            <w:pPr>
              <w:spacing w:after="0"/>
              <w:jc w:val="right"/>
            </w:pPr>
            <w:r>
              <w:rPr>
                <w:rFonts w:ascii="Courier New" w:hAnsi="Courier New"/>
                <w:color w:val="000000"/>
              </w:rPr>
              <w:t>$1.50</w:t>
            </w:r>
          </w:p>
        </w:tc>
      </w:tr>
      <w:tr w:rsidR="00892D36">
        <w:tc>
          <w:tcPr>
            <w:tcW w:w="8452"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548" w:type="dxa"/>
            <w:tcMar>
              <w:top w:w="15" w:type="dxa"/>
              <w:left w:w="15" w:type="dxa"/>
              <w:bottom w:w="15" w:type="dxa"/>
              <w:right w:w="675" w:type="dxa"/>
            </w:tcMar>
          </w:tcPr>
          <w:p w:rsidR="00892D36" w:rsidRDefault="00F12BC0">
            <w:pPr>
              <w:spacing w:after="0"/>
              <w:jc w:val="right"/>
            </w:pPr>
            <w:r>
              <w:rPr>
                <w:rFonts w:ascii="Courier New" w:hAnsi="Courier New"/>
                <w:color w:val="000000"/>
              </w:rPr>
              <w:t>$3.90</w:t>
            </w:r>
          </w:p>
        </w:tc>
      </w:tr>
      <w:tr w:rsidR="00892D36">
        <w:tc>
          <w:tcPr>
            <w:tcW w:w="8452" w:type="dxa"/>
            <w:tcMar>
              <w:top w:w="15" w:type="dxa"/>
              <w:left w:w="225" w:type="dxa"/>
              <w:bottom w:w="15" w:type="dxa"/>
              <w:right w:w="15" w:type="dxa"/>
            </w:tcMar>
          </w:tcPr>
          <w:p w:rsidR="00892D36" w:rsidRDefault="00F12BC0">
            <w:pPr>
              <w:spacing w:after="0"/>
            </w:pPr>
            <w:r>
              <w:rPr>
                <w:rFonts w:ascii="Courier New" w:hAnsi="Courier New"/>
                <w:b/>
                <w:color w:val="000000"/>
              </w:rPr>
              <w:t>Fixed selling expense</w:t>
            </w:r>
          </w:p>
        </w:tc>
        <w:tc>
          <w:tcPr>
            <w:tcW w:w="2548" w:type="dxa"/>
            <w:tcMar>
              <w:top w:w="15" w:type="dxa"/>
              <w:left w:w="15" w:type="dxa"/>
              <w:bottom w:w="15" w:type="dxa"/>
              <w:right w:w="675" w:type="dxa"/>
            </w:tcMar>
          </w:tcPr>
          <w:p w:rsidR="00892D36" w:rsidRDefault="00F12BC0">
            <w:pPr>
              <w:spacing w:after="0"/>
              <w:jc w:val="right"/>
            </w:pPr>
            <w:r>
              <w:rPr>
                <w:rFonts w:ascii="Courier New" w:hAnsi="Courier New"/>
                <w:color w:val="000000"/>
              </w:rPr>
              <w:t>$0.75</w:t>
            </w:r>
          </w:p>
        </w:tc>
      </w:tr>
      <w:tr w:rsidR="00892D36">
        <w:tc>
          <w:tcPr>
            <w:tcW w:w="8452" w:type="dxa"/>
            <w:tcMar>
              <w:top w:w="15" w:type="dxa"/>
              <w:left w:w="225" w:type="dxa"/>
              <w:bottom w:w="15" w:type="dxa"/>
              <w:right w:w="15" w:type="dxa"/>
            </w:tcMar>
          </w:tcPr>
          <w:p w:rsidR="00892D36" w:rsidRDefault="00F12BC0">
            <w:pPr>
              <w:spacing w:after="0"/>
            </w:pPr>
            <w:r>
              <w:rPr>
                <w:rFonts w:ascii="Courier New" w:hAnsi="Courier New"/>
                <w:b/>
                <w:color w:val="000000"/>
              </w:rPr>
              <w:t>Fixed administrative expense</w:t>
            </w:r>
          </w:p>
        </w:tc>
        <w:tc>
          <w:tcPr>
            <w:tcW w:w="2548" w:type="dxa"/>
            <w:tcMar>
              <w:top w:w="15" w:type="dxa"/>
              <w:left w:w="15" w:type="dxa"/>
              <w:bottom w:w="15" w:type="dxa"/>
              <w:right w:w="675" w:type="dxa"/>
            </w:tcMar>
          </w:tcPr>
          <w:p w:rsidR="00892D36" w:rsidRDefault="00F12BC0">
            <w:pPr>
              <w:spacing w:after="0"/>
              <w:jc w:val="right"/>
            </w:pPr>
            <w:r>
              <w:rPr>
                <w:rFonts w:ascii="Courier New" w:hAnsi="Courier New"/>
                <w:color w:val="000000"/>
              </w:rPr>
              <w:t>$0.60</w:t>
            </w:r>
          </w:p>
        </w:tc>
      </w:tr>
      <w:tr w:rsidR="00892D36">
        <w:tc>
          <w:tcPr>
            <w:tcW w:w="8452"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548" w:type="dxa"/>
            <w:tcMar>
              <w:top w:w="15" w:type="dxa"/>
              <w:left w:w="15" w:type="dxa"/>
              <w:bottom w:w="15" w:type="dxa"/>
              <w:right w:w="675" w:type="dxa"/>
            </w:tcMar>
          </w:tcPr>
          <w:p w:rsidR="00892D36" w:rsidRDefault="00F12BC0">
            <w:pPr>
              <w:spacing w:after="0"/>
              <w:jc w:val="right"/>
            </w:pPr>
            <w:r>
              <w:rPr>
                <w:rFonts w:ascii="Courier New" w:hAnsi="Courier New"/>
                <w:color w:val="000000"/>
              </w:rPr>
              <w:t>$0.50</w:t>
            </w:r>
          </w:p>
        </w:tc>
      </w:tr>
      <w:tr w:rsidR="00892D36">
        <w:tc>
          <w:tcPr>
            <w:tcW w:w="8452"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548" w:type="dxa"/>
            <w:tcMar>
              <w:top w:w="15" w:type="dxa"/>
              <w:left w:w="15" w:type="dxa"/>
              <w:bottom w:w="15" w:type="dxa"/>
              <w:right w:w="675" w:type="dxa"/>
            </w:tcMar>
          </w:tcPr>
          <w:p w:rsidR="00892D36" w:rsidRDefault="00F12BC0">
            <w:pPr>
              <w:spacing w:after="0"/>
              <w:jc w:val="right"/>
            </w:pPr>
            <w:r>
              <w:rPr>
                <w:rFonts w:ascii="Courier New" w:hAnsi="Courier New"/>
                <w:color w:val="000000"/>
              </w:rPr>
              <w:t>$0.50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a.</w:t>
      </w:r>
      <w:r>
        <w:rPr>
          <w:rFonts w:ascii="Times New Roman"/>
          <w:b/>
          <w:color w:val="000000"/>
          <w:sz w:val="24"/>
        </w:rPr>
        <w:t xml:space="preserve"> </w:t>
      </w:r>
      <w:r>
        <w:rPr>
          <w:rFonts w:ascii="Times New Roman"/>
          <w:color w:val="000000"/>
          <w:sz w:val="24"/>
        </w:rPr>
        <w:t xml:space="preserve">For financial </w:t>
      </w:r>
      <w:r>
        <w:rPr>
          <w:rFonts w:ascii="Times New Roman"/>
          <w:color w:val="000000"/>
          <w:sz w:val="24"/>
        </w:rPr>
        <w:t xml:space="preserve">reporting purposes, what is the total amount of product costs incurred to make 5,000 units?b. For financial reporting purposes, what is the total amount of period costs incurred to sell 5,000 units?c. If 6,000 units are sold, what is the variable cost per </w:t>
      </w:r>
      <w:r>
        <w:rPr>
          <w:rFonts w:ascii="Times New Roman"/>
          <w:color w:val="000000"/>
          <w:sz w:val="24"/>
        </w:rPr>
        <w:t xml:space="preserve">unit sold? </w:t>
      </w:r>
      <w:r>
        <w:rPr>
          <w:rFonts w:ascii="Times New Roman"/>
          <w:b/>
          <w:color w:val="000000"/>
          <w:sz w:val="24"/>
        </w:rPr>
        <w:t>(Round "Per unit" answer to 2 decimal places.)</w:t>
      </w:r>
      <w:r>
        <w:rPr>
          <w:rFonts w:ascii="Times New Roman"/>
          <w:color w:val="000000"/>
          <w:sz w:val="24"/>
        </w:rPr>
        <w:t xml:space="preserve">d. If 6,000 units are sold, what is the total amount of variable costs related to the units sold?e. If 6,000 units are produced, what is the average fixed manufacturing cost per unit produced? </w:t>
      </w:r>
      <w:r>
        <w:rPr>
          <w:rFonts w:ascii="Times New Roman"/>
          <w:b/>
          <w:color w:val="000000"/>
          <w:sz w:val="24"/>
        </w:rPr>
        <w:t>(Round</w:t>
      </w:r>
      <w:r>
        <w:rPr>
          <w:rFonts w:ascii="Times New Roman"/>
          <w:b/>
          <w:color w:val="000000"/>
          <w:sz w:val="24"/>
        </w:rPr>
        <w:t xml:space="preserve"> "Per unit" answer to 2 decimal places.)</w:t>
      </w:r>
      <w:r>
        <w:rPr>
          <w:rFonts w:ascii="Times New Roman"/>
          <w:color w:val="000000"/>
          <w:sz w:val="24"/>
        </w:rPr>
        <w:t>f. If 6,000 units are produced, what is the total amount of fixed manufacturing cost incurred?g. If 6,000 units are produced, what is the total amount of manufacturing overhead cost incurred? What is this total amoun</w:t>
      </w:r>
      <w:r>
        <w:rPr>
          <w:rFonts w:ascii="Times New Roman"/>
          <w:color w:val="000000"/>
          <w:sz w:val="24"/>
        </w:rPr>
        <w:t xml:space="preserve">t expressed on a per unit basis? </w:t>
      </w:r>
      <w:r>
        <w:rPr>
          <w:rFonts w:ascii="Times New Roman"/>
          <w:b/>
          <w:color w:val="000000"/>
          <w:sz w:val="24"/>
        </w:rPr>
        <w:t>(Round "Per unit" answer to 2 decimal places.)</w:t>
      </w:r>
      <w:r>
        <w:rPr>
          <w:rFonts w:ascii="Times New Roman"/>
          <w:color w:val="000000"/>
          <w:sz w:val="24"/>
        </w:rPr>
        <w:t>h. If the selling price is $22.90 per unit, what is the contribution margin per unit sold?</w:t>
      </w:r>
      <w:r>
        <w:rPr>
          <w:rFonts w:ascii="Times New Roman"/>
          <w:b/>
          <w:color w:val="000000"/>
          <w:sz w:val="24"/>
        </w:rPr>
        <w:t xml:space="preserve"> (Round "Per unit" answer to 2 decimal places.)</w:t>
      </w:r>
      <w:r>
        <w:rPr>
          <w:rFonts w:ascii="Times New Roman"/>
          <w:color w:val="000000"/>
          <w:sz w:val="24"/>
        </w:rPr>
        <w:t xml:space="preserve">i. If 4,000 units are produced, what is </w:t>
      </w:r>
      <w:r>
        <w:rPr>
          <w:rFonts w:ascii="Times New Roman"/>
          <w:color w:val="000000"/>
          <w:sz w:val="24"/>
        </w:rPr>
        <w:t>the total amount of direct manufacturing cost incurred?j. If 4,000 units are produced, what is the total amount of indirect manufacturing cost incurred?k. What incremental manufacturing cost will the company incur if it increases production from 5,000 to 5</w:t>
      </w:r>
      <w:r>
        <w:rPr>
          <w:rFonts w:ascii="Times New Roman"/>
          <w:color w:val="000000"/>
          <w:sz w:val="24"/>
        </w:rPr>
        <w:t>,001 units?</w:t>
      </w:r>
      <w:r>
        <w:rPr>
          <w:rFonts w:ascii="Times New Roman"/>
          <w:b/>
          <w:color w:val="000000"/>
          <w:sz w:val="24"/>
        </w:rPr>
        <w:t xml:space="preserve"> (Round "Per unit" answer to 2 decimal places.)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Accessibility : Keyboard Navigation</w:t>
      </w:r>
      <w:r>
        <w:rPr>
          <w:rFonts w:ascii="Times New Roman"/>
          <w:sz w:val="20"/>
        </w:rPr>
        <w:br/>
        <w:t>Accessibility : S</w:t>
      </w:r>
      <w:r>
        <w:rPr>
          <w:rFonts w:ascii="Times New Roman"/>
          <w:sz w:val="20"/>
        </w:rPr>
        <w:t>creen Reader Compatible</w:t>
      </w:r>
      <w:r>
        <w:rPr>
          <w:rFonts w:ascii="Times New Roman"/>
          <w:sz w:val="20"/>
        </w:rPr>
        <w:br/>
        <w:t>Difficulty : 2 Medium</w:t>
      </w:r>
      <w:r>
        <w:rPr>
          <w:rFonts w:ascii="Times New Roman"/>
          <w:sz w:val="20"/>
        </w:rPr>
        <w:br/>
        <w:t>Learning Objective : 01-01 Understand cost classifications used for assigning costs to cost objects:</w:t>
      </w:r>
      <w:r>
        <w:rPr>
          <w:rFonts w:ascii="Times New Roman"/>
          <w:sz w:val="20"/>
        </w:rPr>
        <w:br/>
        <w:t>Learning Objective : 01-03 Understand cost classifications used to prepare financial statements: prod</w:t>
      </w:r>
      <w:r>
        <w:rPr>
          <w:rFonts w:ascii="Times New Roman"/>
          <w:sz w:val="20"/>
        </w:rPr>
        <w:br/>
        <w:t>Learnin</w:t>
      </w:r>
      <w:r>
        <w:rPr>
          <w:rFonts w:ascii="Times New Roman"/>
          <w:sz w:val="20"/>
        </w:rPr>
        <w:t>g Objective : 01-02 Identify and give examples of each of the three basic manufacturing cost c</w:t>
      </w:r>
      <w:r>
        <w:rPr>
          <w:rFonts w:ascii="Times New Roman"/>
          <w:sz w:val="20"/>
        </w:rPr>
        <w:br/>
        <w:t>Learning Objective : 01-04 Understand cost classifications used to predict cost behavior: variable co</w:t>
      </w:r>
      <w:r>
        <w:rPr>
          <w:rFonts w:ascii="Times New Roman"/>
          <w:sz w:val="20"/>
        </w:rPr>
        <w:br/>
        <w:t xml:space="preserve">Learning Objective : 01-05 Understand cost classifications </w:t>
      </w:r>
      <w:r>
        <w:rPr>
          <w:rFonts w:ascii="Times New Roman"/>
          <w:sz w:val="20"/>
        </w:rPr>
        <w:t>used in making decisions: relevant costs a</w:t>
      </w:r>
      <w:r>
        <w:rPr>
          <w:rFonts w:ascii="Times New Roman"/>
          <w:sz w:val="20"/>
        </w:rPr>
        <w:br/>
        <w:t>Learning Objective : 01-06 Prepare income statements for a merchandising company using the traditiona</w:t>
      </w:r>
      <w:r>
        <w:rPr>
          <w:rFonts w:ascii="Times New Roman"/>
          <w:sz w:val="20"/>
        </w:rPr>
        <w:br/>
        <w:t>Topic : Cost Classifications for Assigning Costs to Cost Objects</w:t>
      </w:r>
      <w:r>
        <w:rPr>
          <w:rFonts w:ascii="Times New Roman"/>
          <w:sz w:val="20"/>
        </w:rPr>
        <w:br/>
        <w:t>Topic : Cost Classifications for Decision Maki</w:t>
      </w:r>
      <w:r>
        <w:rPr>
          <w:rFonts w:ascii="Times New Roman"/>
          <w:sz w:val="20"/>
        </w:rPr>
        <w:t>ng</w:t>
      </w:r>
      <w:r>
        <w:rPr>
          <w:rFonts w:ascii="Times New Roman"/>
          <w:sz w:val="20"/>
        </w:rPr>
        <w:br/>
        <w:t>Topic : Cost Classifications for Manufacturing Companies</w:t>
      </w:r>
      <w:r>
        <w:rPr>
          <w:rFonts w:ascii="Times New Roman"/>
          <w:sz w:val="20"/>
        </w:rPr>
        <w:br/>
        <w:t>Topic : Cost Classifications for Predicting Cost Behavior</w:t>
      </w:r>
      <w:r>
        <w:rPr>
          <w:rFonts w:ascii="Times New Roman"/>
          <w:sz w:val="20"/>
        </w:rPr>
        <w:br/>
        <w:t>Topic : Cost Classifications for Preparing Financial Statements</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4)</w:t>
      </w:r>
      <w:r>
        <w:rPr>
          <w:rFonts w:ascii="Times New Roman"/>
          <w:b/>
          <w:sz w:val="24"/>
        </w:rPr>
        <w:tab/>
      </w:r>
      <w:r>
        <w:rPr>
          <w:rFonts w:ascii="Times New Roman"/>
          <w:color w:val="000000"/>
          <w:sz w:val="24"/>
        </w:rPr>
        <w:t>Myklebust Corporation's relevant range of activity is 4,000 units to 8,000 units. When it produces and sells 6,000 units, its average costs per unit are as follows:</w:t>
      </w:r>
      <w:r>
        <w:rPr>
          <w:rFonts w:ascii="Times New Roman"/>
          <w:sz w:val="24"/>
        </w:rPr>
        <w:br/>
      </w:r>
      <w:r>
        <w:rPr>
          <w:rFonts w:ascii="Times New Roman"/>
          <w:color w:val="000000"/>
          <w:sz w:val="24"/>
        </w:rPr>
        <w:t xml:space="preserve"> </w:t>
      </w:r>
    </w:p>
    <w:tbl>
      <w:tblPr>
        <w:tblW w:w="0" w:type="auto"/>
        <w:tblLook w:val="04A0"/>
      </w:tblPr>
      <w:tblGrid>
        <w:gridCol w:w="7029"/>
        <w:gridCol w:w="2571"/>
      </w:tblGrid>
      <w:tr w:rsidR="00892D36">
        <w:tc>
          <w:tcPr>
            <w:tcW w:w="8097" w:type="dxa"/>
            <w:tcMar>
              <w:top w:w="15" w:type="dxa"/>
              <w:left w:w="225" w:type="dxa"/>
              <w:bottom w:w="15" w:type="dxa"/>
              <w:right w:w="15" w:type="dxa"/>
            </w:tcMar>
          </w:tcPr>
          <w:p w:rsidR="00892D36" w:rsidRDefault="00892D36"/>
        </w:tc>
        <w:tc>
          <w:tcPr>
            <w:tcW w:w="2803" w:type="dxa"/>
            <w:tcMar>
              <w:top w:w="15" w:type="dxa"/>
              <w:left w:w="15" w:type="dxa"/>
              <w:bottom w:w="15" w:type="dxa"/>
              <w:right w:w="15" w:type="dxa"/>
            </w:tcMar>
          </w:tcPr>
          <w:p w:rsidR="00892D36" w:rsidRDefault="00F12BC0">
            <w:pPr>
              <w:spacing w:after="0"/>
              <w:jc w:val="center"/>
            </w:pPr>
            <w:r>
              <w:rPr>
                <w:rFonts w:ascii="Courier New" w:hAnsi="Courier New"/>
                <w:b/>
                <w:color w:val="000000"/>
              </w:rPr>
              <w:t>Average Cost per Unit</w:t>
            </w:r>
          </w:p>
        </w:tc>
      </w:tr>
      <w:tr w:rsidR="00892D36">
        <w:tc>
          <w:tcPr>
            <w:tcW w:w="8097"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803" w:type="dxa"/>
            <w:tcMar>
              <w:top w:w="15" w:type="dxa"/>
              <w:left w:w="15" w:type="dxa"/>
              <w:bottom w:w="15" w:type="dxa"/>
              <w:right w:w="825" w:type="dxa"/>
            </w:tcMar>
          </w:tcPr>
          <w:p w:rsidR="00892D36" w:rsidRDefault="00F12BC0">
            <w:pPr>
              <w:spacing w:after="0"/>
              <w:jc w:val="right"/>
            </w:pPr>
            <w:r>
              <w:rPr>
                <w:rFonts w:ascii="Courier New" w:hAnsi="Courier New"/>
                <w:color w:val="000000"/>
              </w:rPr>
              <w:t>$6.40</w:t>
            </w:r>
          </w:p>
        </w:tc>
      </w:tr>
      <w:tr w:rsidR="00892D36">
        <w:tc>
          <w:tcPr>
            <w:tcW w:w="8097"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803" w:type="dxa"/>
            <w:tcMar>
              <w:top w:w="15" w:type="dxa"/>
              <w:left w:w="15" w:type="dxa"/>
              <w:bottom w:w="15" w:type="dxa"/>
              <w:right w:w="825" w:type="dxa"/>
            </w:tcMar>
          </w:tcPr>
          <w:p w:rsidR="00892D36" w:rsidRDefault="00F12BC0">
            <w:pPr>
              <w:spacing w:after="0"/>
              <w:jc w:val="right"/>
            </w:pPr>
            <w:r>
              <w:rPr>
                <w:rFonts w:ascii="Courier New" w:hAnsi="Courier New"/>
                <w:color w:val="000000"/>
              </w:rPr>
              <w:t>$3.80</w:t>
            </w:r>
          </w:p>
        </w:tc>
      </w:tr>
      <w:tr w:rsidR="00892D36">
        <w:tc>
          <w:tcPr>
            <w:tcW w:w="8097"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w:t>
            </w:r>
            <w:r>
              <w:rPr>
                <w:rFonts w:ascii="Courier New" w:hAnsi="Courier New"/>
                <w:b/>
                <w:color w:val="000000"/>
              </w:rPr>
              <w:t>manufacturing overhead</w:t>
            </w:r>
          </w:p>
        </w:tc>
        <w:tc>
          <w:tcPr>
            <w:tcW w:w="2803" w:type="dxa"/>
            <w:tcMar>
              <w:top w:w="15" w:type="dxa"/>
              <w:left w:w="15" w:type="dxa"/>
              <w:bottom w:w="15" w:type="dxa"/>
              <w:right w:w="825" w:type="dxa"/>
            </w:tcMar>
          </w:tcPr>
          <w:p w:rsidR="00892D36" w:rsidRDefault="00F12BC0">
            <w:pPr>
              <w:spacing w:after="0"/>
              <w:jc w:val="right"/>
            </w:pPr>
            <w:r>
              <w:rPr>
                <w:rFonts w:ascii="Courier New" w:hAnsi="Courier New"/>
                <w:color w:val="000000"/>
              </w:rPr>
              <w:t>$1.60</w:t>
            </w:r>
          </w:p>
        </w:tc>
      </w:tr>
      <w:tr w:rsidR="00892D36">
        <w:tc>
          <w:tcPr>
            <w:tcW w:w="8097"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803" w:type="dxa"/>
            <w:tcMar>
              <w:top w:w="15" w:type="dxa"/>
              <w:left w:w="15" w:type="dxa"/>
              <w:bottom w:w="15" w:type="dxa"/>
              <w:right w:w="825" w:type="dxa"/>
            </w:tcMar>
          </w:tcPr>
          <w:p w:rsidR="00892D36" w:rsidRDefault="00F12BC0">
            <w:pPr>
              <w:spacing w:after="0"/>
              <w:jc w:val="right"/>
            </w:pPr>
            <w:r>
              <w:rPr>
                <w:rFonts w:ascii="Courier New" w:hAnsi="Courier New"/>
                <w:color w:val="000000"/>
              </w:rPr>
              <w:t>$3.00</w:t>
            </w:r>
          </w:p>
        </w:tc>
      </w:tr>
      <w:tr w:rsidR="00892D36">
        <w:tc>
          <w:tcPr>
            <w:tcW w:w="8097" w:type="dxa"/>
            <w:tcMar>
              <w:top w:w="15" w:type="dxa"/>
              <w:left w:w="225" w:type="dxa"/>
              <w:bottom w:w="15" w:type="dxa"/>
              <w:right w:w="15" w:type="dxa"/>
            </w:tcMar>
          </w:tcPr>
          <w:p w:rsidR="00892D36" w:rsidRDefault="00F12BC0">
            <w:pPr>
              <w:spacing w:after="0"/>
            </w:pPr>
            <w:r>
              <w:rPr>
                <w:rFonts w:ascii="Courier New" w:hAnsi="Courier New"/>
                <w:b/>
                <w:color w:val="000000"/>
              </w:rPr>
              <w:t>Fixed selling expense</w:t>
            </w:r>
          </w:p>
        </w:tc>
        <w:tc>
          <w:tcPr>
            <w:tcW w:w="2803" w:type="dxa"/>
            <w:tcMar>
              <w:top w:w="15" w:type="dxa"/>
              <w:left w:w="15" w:type="dxa"/>
              <w:bottom w:w="15" w:type="dxa"/>
              <w:right w:w="825" w:type="dxa"/>
            </w:tcMar>
          </w:tcPr>
          <w:p w:rsidR="00892D36" w:rsidRDefault="00F12BC0">
            <w:pPr>
              <w:spacing w:after="0"/>
              <w:jc w:val="right"/>
            </w:pPr>
            <w:r>
              <w:rPr>
                <w:rFonts w:ascii="Courier New" w:hAnsi="Courier New"/>
                <w:color w:val="000000"/>
              </w:rPr>
              <w:t>$0.75</w:t>
            </w:r>
          </w:p>
        </w:tc>
      </w:tr>
      <w:tr w:rsidR="00892D36">
        <w:tc>
          <w:tcPr>
            <w:tcW w:w="8097" w:type="dxa"/>
            <w:tcMar>
              <w:top w:w="15" w:type="dxa"/>
              <w:left w:w="225" w:type="dxa"/>
              <w:bottom w:w="15" w:type="dxa"/>
              <w:right w:w="15" w:type="dxa"/>
            </w:tcMar>
          </w:tcPr>
          <w:p w:rsidR="00892D36" w:rsidRDefault="00F12BC0">
            <w:pPr>
              <w:spacing w:after="0"/>
            </w:pPr>
            <w:r>
              <w:rPr>
                <w:rFonts w:ascii="Courier New" w:hAnsi="Courier New"/>
                <w:b/>
                <w:color w:val="000000"/>
              </w:rPr>
              <w:t>Fixed administrative expense</w:t>
            </w:r>
          </w:p>
        </w:tc>
        <w:tc>
          <w:tcPr>
            <w:tcW w:w="2803" w:type="dxa"/>
            <w:tcMar>
              <w:top w:w="15" w:type="dxa"/>
              <w:left w:w="15" w:type="dxa"/>
              <w:bottom w:w="15" w:type="dxa"/>
              <w:right w:w="825" w:type="dxa"/>
            </w:tcMar>
          </w:tcPr>
          <w:p w:rsidR="00892D36" w:rsidRDefault="00F12BC0">
            <w:pPr>
              <w:spacing w:after="0"/>
              <w:jc w:val="right"/>
            </w:pPr>
            <w:r>
              <w:rPr>
                <w:rFonts w:ascii="Courier New" w:hAnsi="Courier New"/>
                <w:color w:val="000000"/>
              </w:rPr>
              <w:t>$0.60</w:t>
            </w:r>
          </w:p>
        </w:tc>
      </w:tr>
      <w:tr w:rsidR="00892D36">
        <w:tc>
          <w:tcPr>
            <w:tcW w:w="8097"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803" w:type="dxa"/>
            <w:tcMar>
              <w:top w:w="15" w:type="dxa"/>
              <w:left w:w="15" w:type="dxa"/>
              <w:bottom w:w="15" w:type="dxa"/>
              <w:right w:w="825" w:type="dxa"/>
            </w:tcMar>
          </w:tcPr>
          <w:p w:rsidR="00892D36" w:rsidRDefault="00F12BC0">
            <w:pPr>
              <w:spacing w:after="0"/>
              <w:jc w:val="right"/>
            </w:pPr>
            <w:r>
              <w:rPr>
                <w:rFonts w:ascii="Courier New" w:hAnsi="Courier New"/>
                <w:color w:val="000000"/>
              </w:rPr>
              <w:t>$1.50</w:t>
            </w:r>
          </w:p>
        </w:tc>
      </w:tr>
      <w:tr w:rsidR="00892D36">
        <w:tc>
          <w:tcPr>
            <w:tcW w:w="8097"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803" w:type="dxa"/>
            <w:tcMar>
              <w:top w:w="15" w:type="dxa"/>
              <w:left w:w="15" w:type="dxa"/>
              <w:bottom w:w="15" w:type="dxa"/>
              <w:right w:w="825" w:type="dxa"/>
            </w:tcMar>
          </w:tcPr>
          <w:p w:rsidR="00892D36" w:rsidRDefault="00F12BC0">
            <w:pPr>
              <w:spacing w:after="0"/>
              <w:jc w:val="right"/>
            </w:pPr>
            <w:r>
              <w:rPr>
                <w:rFonts w:ascii="Courier New" w:hAnsi="Courier New"/>
                <w:color w:val="000000"/>
              </w:rPr>
              <w:t>$0.45</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color w:val="000000"/>
          <w:sz w:val="24"/>
        </w:rPr>
        <w:t xml:space="preserve"> </w:t>
      </w:r>
      <w:r>
        <w:rPr>
          <w:rFonts w:ascii="Times New Roman"/>
          <w:b/>
          <w:color w:val="000000"/>
          <w:sz w:val="24"/>
        </w:rPr>
        <w:t>Required:</w:t>
      </w:r>
      <w:r>
        <w:rPr>
          <w:rFonts w:ascii="Times New Roman"/>
          <w:color w:val="000000"/>
          <w:sz w:val="24"/>
        </w:rPr>
        <w:t xml:space="preserve">a.For financial reporting purposes, what is </w:t>
      </w:r>
      <w:r>
        <w:rPr>
          <w:rFonts w:ascii="Times New Roman"/>
          <w:color w:val="000000"/>
          <w:sz w:val="24"/>
        </w:rPr>
        <w:t>the total amount of product costs incurred to make 6,000 units?b. For financial reporting purposes, what is the total amount of period costs incurred to sell 6,000 units?c. If the selling price is $20.20 per unit, what is the contribution margin per unit s</w:t>
      </w:r>
      <w:r>
        <w:rPr>
          <w:rFonts w:ascii="Times New Roman"/>
          <w:color w:val="000000"/>
          <w:sz w:val="24"/>
        </w:rPr>
        <w:t>old?d. If 7,000 units are produced, what is the total amount of direct manufacturing cost incurred?e. If 7,000 units are produced, what is the total amount of indirect manufacturing cost incurred?f. What incremental manufacturing cost will the company incu</w:t>
      </w:r>
      <w:r>
        <w:rPr>
          <w:rFonts w:ascii="Times New Roman"/>
          <w:color w:val="000000"/>
          <w:sz w:val="24"/>
        </w:rPr>
        <w:t>r if it increases production from 6,000 to 6,001 units?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Accessibility : Keyboard Navigation</w:t>
      </w:r>
      <w:r>
        <w:rPr>
          <w:rFonts w:ascii="Times New Roman"/>
          <w:sz w:val="20"/>
        </w:rPr>
        <w:br/>
        <w:t xml:space="preserve">Accessibility : </w:t>
      </w:r>
      <w:r>
        <w:rPr>
          <w:rFonts w:ascii="Times New Roman"/>
          <w:sz w:val="20"/>
        </w:rPr>
        <w:t>Screen Reader Compatible</w:t>
      </w:r>
      <w:r>
        <w:rPr>
          <w:rFonts w:ascii="Times New Roman"/>
          <w:sz w:val="20"/>
        </w:rPr>
        <w:br/>
        <w:t>Difficulty : 2 Medium</w:t>
      </w:r>
      <w:r>
        <w:rPr>
          <w:rFonts w:ascii="Times New Roman"/>
          <w:sz w:val="20"/>
        </w:rPr>
        <w:br/>
        <w:t>Learning Objective : 01-01 Understand cost classifications used for assigning costs to cost objects:</w:t>
      </w:r>
      <w:r>
        <w:rPr>
          <w:rFonts w:ascii="Times New Roman"/>
          <w:sz w:val="20"/>
        </w:rPr>
        <w:br/>
        <w:t>Learning Objective : 01-03 Understand cost classifications used to prepare financial statements: prod</w:t>
      </w:r>
      <w:r>
        <w:rPr>
          <w:rFonts w:ascii="Times New Roman"/>
          <w:sz w:val="20"/>
        </w:rPr>
        <w:br/>
        <w:t>Learni</w:t>
      </w:r>
      <w:r>
        <w:rPr>
          <w:rFonts w:ascii="Times New Roman"/>
          <w:sz w:val="20"/>
        </w:rPr>
        <w:t>ng Objective : 01-02 Identify and give examples of each of the three basic manufacturing cost c</w:t>
      </w:r>
      <w:r>
        <w:rPr>
          <w:rFonts w:ascii="Times New Roman"/>
          <w:sz w:val="20"/>
        </w:rPr>
        <w:br/>
        <w:t>Learning Objective : 01-04 Understand cost classifications used to predict cost behavior: variable co</w:t>
      </w:r>
      <w:r>
        <w:rPr>
          <w:rFonts w:ascii="Times New Roman"/>
          <w:sz w:val="20"/>
        </w:rPr>
        <w:br/>
        <w:t>Learning Objective : 01-05 Understand cost classifications</w:t>
      </w:r>
      <w:r>
        <w:rPr>
          <w:rFonts w:ascii="Times New Roman"/>
          <w:sz w:val="20"/>
        </w:rPr>
        <w:t xml:space="preserve"> used in making decisions: relevant costs a</w:t>
      </w:r>
      <w:r>
        <w:rPr>
          <w:rFonts w:ascii="Times New Roman"/>
          <w:sz w:val="20"/>
        </w:rPr>
        <w:br/>
        <w:t>Learning Objective : 01-06 Prepare income statements for a merchandising company using the traditiona</w:t>
      </w:r>
      <w:r>
        <w:rPr>
          <w:rFonts w:ascii="Times New Roman"/>
          <w:sz w:val="20"/>
        </w:rPr>
        <w:br/>
        <w:t>Topic : Cost Classifications for Assigning Costs to Cost Objects</w:t>
      </w:r>
      <w:r>
        <w:rPr>
          <w:rFonts w:ascii="Times New Roman"/>
          <w:sz w:val="20"/>
        </w:rPr>
        <w:br/>
        <w:t>Topic : Cost Classifications for Decision Mak</w:t>
      </w:r>
      <w:r>
        <w:rPr>
          <w:rFonts w:ascii="Times New Roman"/>
          <w:sz w:val="20"/>
        </w:rPr>
        <w:t>ing</w:t>
      </w:r>
      <w:r>
        <w:rPr>
          <w:rFonts w:ascii="Times New Roman"/>
          <w:sz w:val="20"/>
        </w:rPr>
        <w:br/>
        <w:t>Topic : Cost Classifications for Manufacturing Companies</w:t>
      </w:r>
      <w:r>
        <w:rPr>
          <w:rFonts w:ascii="Times New Roman"/>
          <w:sz w:val="20"/>
        </w:rPr>
        <w:br/>
        <w:t>Topic : Cost Classifications for Predicting Cost Behavior</w:t>
      </w:r>
      <w:r>
        <w:rPr>
          <w:rFonts w:ascii="Times New Roman"/>
          <w:sz w:val="20"/>
        </w:rPr>
        <w:br/>
        <w:t>Topic : Cost Classifications for Preparing Financial Statements</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color w:val="000000"/>
          <w:sz w:val="24"/>
        </w:rPr>
        <w:t>Learned Corporation has provided the following information:</w:t>
      </w:r>
      <w:r>
        <w:rPr>
          <w:rFonts w:ascii="Times New Roman"/>
          <w:sz w:val="24"/>
        </w:rPr>
        <w:br/>
      </w:r>
      <w:r>
        <w:rPr>
          <w:rFonts w:ascii="Times New Roman"/>
          <w:color w:val="000000"/>
          <w:sz w:val="24"/>
        </w:rPr>
        <w:t xml:space="preserve"> </w:t>
      </w:r>
    </w:p>
    <w:tbl>
      <w:tblPr>
        <w:tblW w:w="0" w:type="auto"/>
        <w:tblLook w:val="04A0"/>
      </w:tblPr>
      <w:tblGrid>
        <w:gridCol w:w="6097"/>
        <w:gridCol w:w="1564"/>
        <w:gridCol w:w="1939"/>
      </w:tblGrid>
      <w:tr w:rsidR="00892D36">
        <w:tc>
          <w:tcPr>
            <w:tcW w:w="9019" w:type="dxa"/>
            <w:tcMar>
              <w:top w:w="15" w:type="dxa"/>
              <w:left w:w="225" w:type="dxa"/>
              <w:bottom w:w="15" w:type="dxa"/>
              <w:right w:w="15" w:type="dxa"/>
            </w:tcMar>
          </w:tcPr>
          <w:p w:rsidR="00892D36" w:rsidRDefault="00892D36"/>
        </w:tc>
        <w:tc>
          <w:tcPr>
            <w:tcW w:w="2090"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Unit</w:t>
            </w:r>
          </w:p>
        </w:tc>
        <w:tc>
          <w:tcPr>
            <w:tcW w:w="2491"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Period</w:t>
            </w:r>
          </w:p>
        </w:tc>
      </w:tr>
      <w:tr w:rsidR="00892D36">
        <w:tc>
          <w:tcPr>
            <w:tcW w:w="9019"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2090" w:type="dxa"/>
            <w:tcMar>
              <w:top w:w="15" w:type="dxa"/>
              <w:left w:w="15" w:type="dxa"/>
              <w:bottom w:w="15" w:type="dxa"/>
              <w:right w:w="300" w:type="dxa"/>
            </w:tcMar>
          </w:tcPr>
          <w:p w:rsidR="00892D36" w:rsidRDefault="00F12BC0">
            <w:pPr>
              <w:spacing w:after="0"/>
              <w:jc w:val="right"/>
            </w:pPr>
            <w:r>
              <w:rPr>
                <w:rFonts w:ascii="Courier New" w:hAnsi="Courier New"/>
                <w:color w:val="000000"/>
              </w:rPr>
              <w:t>$ 5.20</w:t>
            </w:r>
          </w:p>
        </w:tc>
        <w:tc>
          <w:tcPr>
            <w:tcW w:w="2491" w:type="dxa"/>
            <w:tcMar>
              <w:top w:w="15" w:type="dxa"/>
              <w:left w:w="15" w:type="dxa"/>
              <w:bottom w:w="15" w:type="dxa"/>
              <w:right w:w="150" w:type="dxa"/>
            </w:tcMar>
          </w:tcPr>
          <w:p w:rsidR="00892D36" w:rsidRDefault="00892D36"/>
        </w:tc>
      </w:tr>
      <w:tr w:rsidR="00892D36">
        <w:tc>
          <w:tcPr>
            <w:tcW w:w="9019"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090" w:type="dxa"/>
            <w:tcMar>
              <w:top w:w="15" w:type="dxa"/>
              <w:left w:w="15" w:type="dxa"/>
              <w:bottom w:w="15" w:type="dxa"/>
              <w:right w:w="300" w:type="dxa"/>
            </w:tcMar>
          </w:tcPr>
          <w:p w:rsidR="00892D36" w:rsidRDefault="00F12BC0">
            <w:pPr>
              <w:spacing w:after="0"/>
              <w:jc w:val="right"/>
            </w:pPr>
            <w:r>
              <w:rPr>
                <w:rFonts w:ascii="Courier New" w:hAnsi="Courier New"/>
                <w:color w:val="000000"/>
              </w:rPr>
              <w:t>$ 3.85</w:t>
            </w:r>
          </w:p>
        </w:tc>
        <w:tc>
          <w:tcPr>
            <w:tcW w:w="2491" w:type="dxa"/>
            <w:tcMar>
              <w:top w:w="15" w:type="dxa"/>
              <w:left w:w="15" w:type="dxa"/>
              <w:bottom w:w="15" w:type="dxa"/>
              <w:right w:w="150" w:type="dxa"/>
            </w:tcMar>
          </w:tcPr>
          <w:p w:rsidR="00892D36" w:rsidRDefault="00892D36"/>
        </w:tc>
      </w:tr>
      <w:tr w:rsidR="00892D36">
        <w:tc>
          <w:tcPr>
            <w:tcW w:w="9019"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090" w:type="dxa"/>
            <w:tcMar>
              <w:top w:w="15" w:type="dxa"/>
              <w:left w:w="15" w:type="dxa"/>
              <w:bottom w:w="15" w:type="dxa"/>
              <w:right w:w="300" w:type="dxa"/>
            </w:tcMar>
          </w:tcPr>
          <w:p w:rsidR="00892D36" w:rsidRDefault="00F12BC0">
            <w:pPr>
              <w:spacing w:after="0"/>
              <w:jc w:val="right"/>
            </w:pPr>
            <w:r>
              <w:rPr>
                <w:rFonts w:ascii="Courier New" w:hAnsi="Courier New"/>
                <w:color w:val="000000"/>
              </w:rPr>
              <w:t>$ 1.35</w:t>
            </w:r>
          </w:p>
        </w:tc>
        <w:tc>
          <w:tcPr>
            <w:tcW w:w="2491" w:type="dxa"/>
            <w:tcMar>
              <w:top w:w="15" w:type="dxa"/>
              <w:left w:w="15" w:type="dxa"/>
              <w:bottom w:w="15" w:type="dxa"/>
              <w:right w:w="150" w:type="dxa"/>
            </w:tcMar>
          </w:tcPr>
          <w:p w:rsidR="00892D36" w:rsidRDefault="00892D36"/>
        </w:tc>
      </w:tr>
      <w:tr w:rsidR="00892D36">
        <w:tc>
          <w:tcPr>
            <w:tcW w:w="9019"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090" w:type="dxa"/>
            <w:tcMar>
              <w:top w:w="15" w:type="dxa"/>
              <w:left w:w="15" w:type="dxa"/>
              <w:bottom w:w="15" w:type="dxa"/>
              <w:right w:w="300" w:type="dxa"/>
            </w:tcMar>
          </w:tcPr>
          <w:p w:rsidR="00892D36" w:rsidRDefault="00892D36"/>
        </w:tc>
        <w:tc>
          <w:tcPr>
            <w:tcW w:w="2491" w:type="dxa"/>
            <w:tcMar>
              <w:top w:w="15" w:type="dxa"/>
              <w:left w:w="15" w:type="dxa"/>
              <w:bottom w:w="15" w:type="dxa"/>
              <w:right w:w="375" w:type="dxa"/>
            </w:tcMar>
          </w:tcPr>
          <w:p w:rsidR="00892D36" w:rsidRDefault="00F12BC0">
            <w:pPr>
              <w:spacing w:after="0"/>
              <w:jc w:val="right"/>
            </w:pPr>
            <w:r>
              <w:rPr>
                <w:rFonts w:ascii="Courier New" w:hAnsi="Courier New"/>
                <w:color w:val="000000"/>
              </w:rPr>
              <w:t>$ 27,000</w:t>
            </w:r>
          </w:p>
        </w:tc>
      </w:tr>
      <w:tr w:rsidR="00892D36">
        <w:tc>
          <w:tcPr>
            <w:tcW w:w="9019"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090" w:type="dxa"/>
            <w:tcMar>
              <w:top w:w="15" w:type="dxa"/>
              <w:left w:w="15" w:type="dxa"/>
              <w:bottom w:w="15" w:type="dxa"/>
              <w:right w:w="30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0.50</w:t>
            </w:r>
          </w:p>
        </w:tc>
        <w:tc>
          <w:tcPr>
            <w:tcW w:w="2491" w:type="dxa"/>
            <w:tcMar>
              <w:top w:w="15" w:type="dxa"/>
              <w:left w:w="15" w:type="dxa"/>
              <w:bottom w:w="15" w:type="dxa"/>
              <w:right w:w="375" w:type="dxa"/>
            </w:tcMar>
          </w:tcPr>
          <w:p w:rsidR="00892D36" w:rsidRDefault="00892D36"/>
        </w:tc>
      </w:tr>
      <w:tr w:rsidR="00892D36">
        <w:tc>
          <w:tcPr>
            <w:tcW w:w="9019"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090" w:type="dxa"/>
            <w:tcMar>
              <w:top w:w="15" w:type="dxa"/>
              <w:left w:w="15" w:type="dxa"/>
              <w:bottom w:w="15" w:type="dxa"/>
              <w:right w:w="300" w:type="dxa"/>
            </w:tcMar>
          </w:tcPr>
          <w:p w:rsidR="00892D36" w:rsidRDefault="00F12BC0">
            <w:pPr>
              <w:spacing w:after="0"/>
              <w:jc w:val="right"/>
            </w:pPr>
            <w:r>
              <w:rPr>
                <w:rFonts w:ascii="Courier New" w:hAnsi="Courier New"/>
                <w:color w:val="000000"/>
              </w:rPr>
              <w:t>$ 0.40</w:t>
            </w:r>
          </w:p>
        </w:tc>
        <w:tc>
          <w:tcPr>
            <w:tcW w:w="2491" w:type="dxa"/>
            <w:tcMar>
              <w:top w:w="15" w:type="dxa"/>
              <w:left w:w="15" w:type="dxa"/>
              <w:bottom w:w="15" w:type="dxa"/>
              <w:right w:w="375" w:type="dxa"/>
            </w:tcMar>
          </w:tcPr>
          <w:p w:rsidR="00892D36" w:rsidRDefault="00892D36"/>
        </w:tc>
      </w:tr>
      <w:tr w:rsidR="00892D36">
        <w:tc>
          <w:tcPr>
            <w:tcW w:w="9019" w:type="dxa"/>
            <w:tcMar>
              <w:top w:w="15" w:type="dxa"/>
              <w:left w:w="225" w:type="dxa"/>
              <w:bottom w:w="15" w:type="dxa"/>
              <w:right w:w="15" w:type="dxa"/>
            </w:tcMar>
          </w:tcPr>
          <w:p w:rsidR="00892D36" w:rsidRDefault="00F12BC0">
            <w:pPr>
              <w:spacing w:after="0"/>
            </w:pPr>
            <w:r>
              <w:rPr>
                <w:rFonts w:ascii="Courier New" w:hAnsi="Courier New"/>
                <w:b/>
                <w:color w:val="000000"/>
              </w:rPr>
              <w:t>Fixed selling and administrative expense</w:t>
            </w:r>
          </w:p>
        </w:tc>
        <w:tc>
          <w:tcPr>
            <w:tcW w:w="2090" w:type="dxa"/>
            <w:tcMar>
              <w:top w:w="15" w:type="dxa"/>
              <w:left w:w="15" w:type="dxa"/>
              <w:bottom w:w="15" w:type="dxa"/>
              <w:right w:w="300" w:type="dxa"/>
            </w:tcMar>
          </w:tcPr>
          <w:p w:rsidR="00892D36" w:rsidRDefault="00892D36"/>
        </w:tc>
        <w:tc>
          <w:tcPr>
            <w:tcW w:w="2491" w:type="dxa"/>
            <w:tcMar>
              <w:top w:w="15" w:type="dxa"/>
              <w:left w:w="15" w:type="dxa"/>
              <w:bottom w:w="15" w:type="dxa"/>
              <w:right w:w="375" w:type="dxa"/>
            </w:tcMar>
          </w:tcPr>
          <w:p w:rsidR="00892D36" w:rsidRDefault="00F12BC0">
            <w:pPr>
              <w:spacing w:after="0"/>
              <w:jc w:val="right"/>
            </w:pPr>
            <w:r>
              <w:rPr>
                <w:rFonts w:ascii="Courier New" w:hAnsi="Courier New"/>
                <w:color w:val="000000"/>
              </w:rPr>
              <w:t>$ 9,000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a. For financial reporting purposes, what is the total amount of product costs incurred to make 6,000 units?b. For financial reporting purpos</w:t>
      </w:r>
      <w:r>
        <w:rPr>
          <w:rFonts w:ascii="Times New Roman"/>
          <w:color w:val="000000"/>
          <w:sz w:val="24"/>
        </w:rPr>
        <w:t xml:space="preserve">es, what is the total amount of period costs incurred to sell 6,000 units?c. If the selling price is $22.40 per unit, what is the contribution margin per unit sold? </w:t>
      </w:r>
      <w:r>
        <w:rPr>
          <w:rFonts w:ascii="Times New Roman"/>
          <w:b/>
          <w:color w:val="000000"/>
          <w:sz w:val="24"/>
        </w:rPr>
        <w:t>(Round your answer to 2 decimal places.)</w:t>
      </w:r>
      <w:r>
        <w:rPr>
          <w:rFonts w:ascii="Times New Roman"/>
          <w:color w:val="000000"/>
          <w:sz w:val="24"/>
        </w:rPr>
        <w:t>d. If 7,000 units are produced, what is the total a</w:t>
      </w:r>
      <w:r>
        <w:rPr>
          <w:rFonts w:ascii="Times New Roman"/>
          <w:color w:val="000000"/>
          <w:sz w:val="24"/>
        </w:rPr>
        <w:t>mount of direct manufacturing cost incurred?e. If 7,000 units are produced, what is the total amount of indirect manufacturing costs incurred?</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Difficulty : 1 Easy</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Understand cost classifications used for assigning costs to cost objects:</w:t>
      </w:r>
      <w:r>
        <w:rPr>
          <w:rFonts w:ascii="Times New Roman"/>
          <w:sz w:val="20"/>
        </w:rPr>
        <w:br/>
        <w:t xml:space="preserve">Learning Objective : 01-03 </w:t>
      </w:r>
      <w:r>
        <w:rPr>
          <w:rFonts w:ascii="Times New Roman"/>
          <w:sz w:val="20"/>
        </w:rPr>
        <w:t>Understand cost classifications used to prepare financial statements: prod</w:t>
      </w:r>
      <w:r>
        <w:rPr>
          <w:rFonts w:ascii="Times New Roman"/>
          <w:sz w:val="20"/>
        </w:rPr>
        <w:br/>
        <w:t>Learning Objective : 01-02 Identify and give examples of each of the three basic manufacturing cost c</w:t>
      </w:r>
      <w:r>
        <w:rPr>
          <w:rFonts w:ascii="Times New Roman"/>
          <w:sz w:val="20"/>
        </w:rPr>
        <w:br/>
        <w:t>Learning Objective : 01-04 Understand cost classifications used to predict cost</w:t>
      </w:r>
      <w:r>
        <w:rPr>
          <w:rFonts w:ascii="Times New Roman"/>
          <w:sz w:val="20"/>
        </w:rPr>
        <w:t xml:space="preserve"> behavior: variable co</w:t>
      </w:r>
      <w:r>
        <w:rPr>
          <w:rFonts w:ascii="Times New Roman"/>
          <w:sz w:val="20"/>
        </w:rPr>
        <w:br/>
        <w:t>Learning Objective : 01-06 Prepare income statements for a merchandising company using the traditiona</w:t>
      </w:r>
      <w:r>
        <w:rPr>
          <w:rFonts w:ascii="Times New Roman"/>
          <w:sz w:val="20"/>
        </w:rPr>
        <w:br/>
        <w:t>Topic : Cost Classifications for Assigning Costs to Cost Objects</w:t>
      </w:r>
      <w:r>
        <w:rPr>
          <w:rFonts w:ascii="Times New Roman"/>
          <w:sz w:val="20"/>
        </w:rPr>
        <w:br/>
        <w:t>Topic : Cost Classifications for Manufacturing Companies</w:t>
      </w:r>
      <w:r>
        <w:rPr>
          <w:rFonts w:ascii="Times New Roman"/>
          <w:sz w:val="20"/>
        </w:rPr>
        <w:br/>
        <w:t>Topic : C</w:t>
      </w:r>
      <w:r>
        <w:rPr>
          <w:rFonts w:ascii="Times New Roman"/>
          <w:sz w:val="20"/>
        </w:rPr>
        <w:t>ost Classifications for Predicting Cost Behavior</w:t>
      </w:r>
      <w:r>
        <w:rPr>
          <w:rFonts w:ascii="Times New Roman"/>
          <w:sz w:val="20"/>
        </w:rPr>
        <w:br/>
        <w:t>Topic : Cost Classifications for Preparing Financial Statements</w:t>
      </w:r>
      <w:r>
        <w:rPr>
          <w:rFonts w:ascii="Times New Roman"/>
          <w:sz w:val="20"/>
        </w:rPr>
        <w:br/>
        <w:t>Topic : Using Different Cost Classifications for Different Purposes</w:t>
      </w:r>
      <w:r>
        <w:rPr>
          <w:rFonts w:ascii="Times New Roman"/>
          <w:sz w:val="20"/>
        </w:rPr>
        <w:br/>
        <w:t>null : Question Focus: Quantitative</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6)</w:t>
      </w:r>
      <w:r>
        <w:rPr>
          <w:rFonts w:ascii="Times New Roman"/>
          <w:b/>
          <w:sz w:val="24"/>
        </w:rPr>
        <w:tab/>
      </w:r>
      <w:r>
        <w:rPr>
          <w:rFonts w:ascii="Times New Roman"/>
          <w:color w:val="000000"/>
          <w:sz w:val="24"/>
        </w:rPr>
        <w:t>Learned Corporation h</w:t>
      </w:r>
      <w:r>
        <w:rPr>
          <w:rFonts w:ascii="Times New Roman"/>
          <w:color w:val="000000"/>
          <w:sz w:val="24"/>
        </w:rPr>
        <w:t>as provided the following information:</w:t>
      </w:r>
      <w:r>
        <w:rPr>
          <w:rFonts w:ascii="Times New Roman"/>
          <w:sz w:val="24"/>
        </w:rPr>
        <w:br/>
      </w:r>
      <w:r>
        <w:rPr>
          <w:rFonts w:ascii="Times New Roman"/>
          <w:color w:val="000000"/>
          <w:sz w:val="24"/>
        </w:rPr>
        <w:t xml:space="preserve"> </w:t>
      </w:r>
    </w:p>
    <w:tbl>
      <w:tblPr>
        <w:tblW w:w="0" w:type="auto"/>
        <w:tblLook w:val="04A0"/>
      </w:tblPr>
      <w:tblGrid>
        <w:gridCol w:w="6112"/>
        <w:gridCol w:w="1603"/>
        <w:gridCol w:w="1885"/>
      </w:tblGrid>
      <w:tr w:rsidR="00892D36">
        <w:tc>
          <w:tcPr>
            <w:tcW w:w="9177" w:type="dxa"/>
            <w:tcMar>
              <w:top w:w="15" w:type="dxa"/>
              <w:left w:w="225" w:type="dxa"/>
              <w:bottom w:w="15" w:type="dxa"/>
              <w:right w:w="15" w:type="dxa"/>
            </w:tcMar>
          </w:tcPr>
          <w:p w:rsidR="00892D36" w:rsidRDefault="00892D36"/>
        </w:tc>
        <w:tc>
          <w:tcPr>
            <w:tcW w:w="2146"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Unit</w:t>
            </w:r>
          </w:p>
        </w:tc>
        <w:tc>
          <w:tcPr>
            <w:tcW w:w="2477"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Period</w:t>
            </w:r>
          </w:p>
        </w:tc>
      </w:tr>
      <w:tr w:rsidR="00892D36">
        <w:tc>
          <w:tcPr>
            <w:tcW w:w="9177"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146" w:type="dxa"/>
            <w:tcMar>
              <w:top w:w="15" w:type="dxa"/>
              <w:left w:w="15" w:type="dxa"/>
              <w:bottom w:w="15" w:type="dxa"/>
              <w:right w:w="345" w:type="dxa"/>
            </w:tcMar>
          </w:tcPr>
          <w:p w:rsidR="00892D36" w:rsidRDefault="00F12BC0">
            <w:pPr>
              <w:spacing w:after="0"/>
              <w:jc w:val="right"/>
            </w:pPr>
            <w:r>
              <w:rPr>
                <w:rFonts w:ascii="Courier New" w:hAnsi="Courier New"/>
                <w:color w:val="000000"/>
              </w:rPr>
              <w:t>$ 6.10</w:t>
            </w:r>
          </w:p>
        </w:tc>
        <w:tc>
          <w:tcPr>
            <w:tcW w:w="2477" w:type="dxa"/>
            <w:tcMar>
              <w:top w:w="15" w:type="dxa"/>
              <w:left w:w="15" w:type="dxa"/>
              <w:bottom w:w="15" w:type="dxa"/>
              <w:right w:w="150" w:type="dxa"/>
            </w:tcMar>
          </w:tcPr>
          <w:p w:rsidR="00892D36" w:rsidRDefault="00892D36"/>
        </w:tc>
      </w:tr>
      <w:tr w:rsidR="00892D36">
        <w:tc>
          <w:tcPr>
            <w:tcW w:w="9177"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146" w:type="dxa"/>
            <w:tcMar>
              <w:top w:w="15" w:type="dxa"/>
              <w:left w:w="15" w:type="dxa"/>
              <w:bottom w:w="15" w:type="dxa"/>
              <w:right w:w="345" w:type="dxa"/>
            </w:tcMar>
          </w:tcPr>
          <w:p w:rsidR="00892D36" w:rsidRDefault="00F12BC0">
            <w:pPr>
              <w:spacing w:after="0"/>
              <w:jc w:val="right"/>
            </w:pPr>
            <w:r>
              <w:rPr>
                <w:rFonts w:ascii="Courier New" w:hAnsi="Courier New"/>
                <w:color w:val="000000"/>
              </w:rPr>
              <w:t>$ 4.15</w:t>
            </w:r>
          </w:p>
        </w:tc>
        <w:tc>
          <w:tcPr>
            <w:tcW w:w="2477" w:type="dxa"/>
            <w:tcMar>
              <w:top w:w="15" w:type="dxa"/>
              <w:left w:w="15" w:type="dxa"/>
              <w:bottom w:w="15" w:type="dxa"/>
              <w:right w:w="150" w:type="dxa"/>
            </w:tcMar>
          </w:tcPr>
          <w:p w:rsidR="00892D36" w:rsidRDefault="00892D36"/>
        </w:tc>
      </w:tr>
      <w:tr w:rsidR="00892D36">
        <w:tc>
          <w:tcPr>
            <w:tcW w:w="9177"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146" w:type="dxa"/>
            <w:tcMar>
              <w:top w:w="15" w:type="dxa"/>
              <w:left w:w="15" w:type="dxa"/>
              <w:bottom w:w="15" w:type="dxa"/>
              <w:right w:w="345" w:type="dxa"/>
            </w:tcMar>
          </w:tcPr>
          <w:p w:rsidR="00892D36" w:rsidRDefault="00F12BC0">
            <w:pPr>
              <w:spacing w:after="0"/>
              <w:jc w:val="right"/>
            </w:pPr>
            <w:r>
              <w:rPr>
                <w:rFonts w:ascii="Courier New" w:hAnsi="Courier New"/>
                <w:color w:val="000000"/>
              </w:rPr>
              <w:t>$ 1.75</w:t>
            </w:r>
          </w:p>
        </w:tc>
        <w:tc>
          <w:tcPr>
            <w:tcW w:w="2477" w:type="dxa"/>
            <w:tcMar>
              <w:top w:w="15" w:type="dxa"/>
              <w:left w:w="15" w:type="dxa"/>
              <w:bottom w:w="15" w:type="dxa"/>
              <w:right w:w="225" w:type="dxa"/>
            </w:tcMar>
          </w:tcPr>
          <w:p w:rsidR="00892D36" w:rsidRDefault="00892D36"/>
        </w:tc>
      </w:tr>
      <w:tr w:rsidR="00892D36">
        <w:tc>
          <w:tcPr>
            <w:tcW w:w="9177"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146" w:type="dxa"/>
            <w:tcMar>
              <w:top w:w="15" w:type="dxa"/>
              <w:left w:w="15" w:type="dxa"/>
              <w:bottom w:w="15" w:type="dxa"/>
              <w:right w:w="300" w:type="dxa"/>
            </w:tcMar>
          </w:tcPr>
          <w:p w:rsidR="00892D36" w:rsidRDefault="00892D36"/>
        </w:tc>
        <w:tc>
          <w:tcPr>
            <w:tcW w:w="2477" w:type="dxa"/>
            <w:tcMar>
              <w:top w:w="15" w:type="dxa"/>
              <w:left w:w="15" w:type="dxa"/>
              <w:bottom w:w="15" w:type="dxa"/>
              <w:right w:w="300" w:type="dxa"/>
            </w:tcMar>
          </w:tcPr>
          <w:p w:rsidR="00892D36" w:rsidRDefault="00F12BC0">
            <w:pPr>
              <w:spacing w:after="0"/>
              <w:jc w:val="right"/>
            </w:pPr>
            <w:r>
              <w:rPr>
                <w:rFonts w:ascii="Courier New" w:hAnsi="Courier New"/>
                <w:color w:val="000000"/>
              </w:rPr>
              <w:t>$ 27,600</w:t>
            </w:r>
          </w:p>
        </w:tc>
      </w:tr>
      <w:tr w:rsidR="00892D36">
        <w:tc>
          <w:tcPr>
            <w:tcW w:w="9177"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146" w:type="dxa"/>
            <w:tcMar>
              <w:top w:w="15" w:type="dxa"/>
              <w:left w:w="15" w:type="dxa"/>
              <w:bottom w:w="15" w:type="dxa"/>
              <w:right w:w="345" w:type="dxa"/>
            </w:tcMar>
          </w:tcPr>
          <w:p w:rsidR="00892D36" w:rsidRDefault="00F12BC0">
            <w:pPr>
              <w:spacing w:after="0"/>
              <w:jc w:val="right"/>
            </w:pPr>
            <w:r>
              <w:rPr>
                <w:rFonts w:ascii="Courier New" w:hAnsi="Courier New"/>
                <w:color w:val="000000"/>
              </w:rPr>
              <w:t>$ 0.50</w:t>
            </w:r>
          </w:p>
        </w:tc>
        <w:tc>
          <w:tcPr>
            <w:tcW w:w="2477" w:type="dxa"/>
            <w:tcMar>
              <w:top w:w="15" w:type="dxa"/>
              <w:left w:w="15" w:type="dxa"/>
              <w:bottom w:w="15" w:type="dxa"/>
              <w:right w:w="225" w:type="dxa"/>
            </w:tcMar>
          </w:tcPr>
          <w:p w:rsidR="00892D36" w:rsidRDefault="00892D36"/>
        </w:tc>
      </w:tr>
      <w:tr w:rsidR="00892D36">
        <w:tc>
          <w:tcPr>
            <w:tcW w:w="9177"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administrative </w:t>
            </w:r>
            <w:r>
              <w:rPr>
                <w:rFonts w:ascii="Courier New" w:hAnsi="Courier New"/>
                <w:b/>
                <w:color w:val="000000"/>
              </w:rPr>
              <w:t>expense</w:t>
            </w:r>
          </w:p>
        </w:tc>
        <w:tc>
          <w:tcPr>
            <w:tcW w:w="2146" w:type="dxa"/>
            <w:tcMar>
              <w:top w:w="15" w:type="dxa"/>
              <w:left w:w="15" w:type="dxa"/>
              <w:bottom w:w="15" w:type="dxa"/>
              <w:right w:w="345" w:type="dxa"/>
            </w:tcMar>
          </w:tcPr>
          <w:p w:rsidR="00892D36" w:rsidRDefault="00F12BC0">
            <w:pPr>
              <w:spacing w:after="0"/>
              <w:jc w:val="right"/>
            </w:pPr>
            <w:r>
              <w:rPr>
                <w:rFonts w:ascii="Courier New" w:hAnsi="Courier New"/>
                <w:color w:val="000000"/>
              </w:rPr>
              <w:t>$ 0.40</w:t>
            </w:r>
          </w:p>
        </w:tc>
        <w:tc>
          <w:tcPr>
            <w:tcW w:w="2477" w:type="dxa"/>
            <w:tcMar>
              <w:top w:w="15" w:type="dxa"/>
              <w:left w:w="15" w:type="dxa"/>
              <w:bottom w:w="15" w:type="dxa"/>
              <w:right w:w="225" w:type="dxa"/>
            </w:tcMar>
          </w:tcPr>
          <w:p w:rsidR="00892D36" w:rsidRDefault="00892D36"/>
        </w:tc>
      </w:tr>
      <w:tr w:rsidR="00892D36">
        <w:tc>
          <w:tcPr>
            <w:tcW w:w="9177" w:type="dxa"/>
            <w:tcMar>
              <w:top w:w="15" w:type="dxa"/>
              <w:left w:w="225" w:type="dxa"/>
              <w:bottom w:w="15" w:type="dxa"/>
              <w:right w:w="15" w:type="dxa"/>
            </w:tcMar>
          </w:tcPr>
          <w:p w:rsidR="00892D36" w:rsidRDefault="00F12BC0">
            <w:pPr>
              <w:spacing w:after="0"/>
            </w:pPr>
            <w:r>
              <w:rPr>
                <w:rFonts w:ascii="Courier New" w:hAnsi="Courier New"/>
                <w:b/>
                <w:color w:val="000000"/>
              </w:rPr>
              <w:t>Fixed selling and administrative expense</w:t>
            </w:r>
          </w:p>
        </w:tc>
        <w:tc>
          <w:tcPr>
            <w:tcW w:w="2146" w:type="dxa"/>
            <w:tcMar>
              <w:top w:w="15" w:type="dxa"/>
              <w:left w:w="15" w:type="dxa"/>
              <w:bottom w:w="15" w:type="dxa"/>
              <w:right w:w="300" w:type="dxa"/>
            </w:tcMar>
          </w:tcPr>
          <w:p w:rsidR="00892D36" w:rsidRDefault="00892D36"/>
        </w:tc>
        <w:tc>
          <w:tcPr>
            <w:tcW w:w="2477" w:type="dxa"/>
            <w:tcMar>
              <w:top w:w="15" w:type="dxa"/>
              <w:left w:w="15" w:type="dxa"/>
              <w:bottom w:w="15" w:type="dxa"/>
              <w:right w:w="300" w:type="dxa"/>
            </w:tcMar>
          </w:tcPr>
          <w:p w:rsidR="00892D36" w:rsidRDefault="00F12BC0">
            <w:pPr>
              <w:spacing w:after="0"/>
              <w:jc w:val="right"/>
            </w:pPr>
            <w:r>
              <w:rPr>
                <w:rFonts w:ascii="Courier New" w:hAnsi="Courier New"/>
                <w:color w:val="000000"/>
              </w:rPr>
              <w:t>$ 7,800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color w:val="000000"/>
          <w:sz w:val="24"/>
        </w:rPr>
        <w:t xml:space="preserve"> </w:t>
      </w:r>
      <w:r>
        <w:rPr>
          <w:rFonts w:ascii="Times New Roman"/>
          <w:b/>
          <w:color w:val="000000"/>
          <w:sz w:val="24"/>
        </w:rPr>
        <w:t>Required:</w:t>
      </w:r>
      <w:r>
        <w:rPr>
          <w:rFonts w:ascii="Times New Roman"/>
          <w:color w:val="000000"/>
          <w:sz w:val="24"/>
        </w:rPr>
        <w:t>a. For financial reporting purposes, what is the total amount of product costs incurred to make 6,000 units?b. For financial reporting purposes, what is the total amount of</w:t>
      </w:r>
      <w:r>
        <w:rPr>
          <w:rFonts w:ascii="Times New Roman"/>
          <w:color w:val="000000"/>
          <w:sz w:val="24"/>
        </w:rPr>
        <w:t xml:space="preserve"> period costs incurred to sell 6,000 units?c. If the selling price is $23.60 per unit, what is the contribution margin per unit sold? </w:t>
      </w:r>
      <w:r>
        <w:rPr>
          <w:rFonts w:ascii="Times New Roman"/>
          <w:b/>
          <w:color w:val="000000"/>
          <w:sz w:val="24"/>
        </w:rPr>
        <w:t>(Round your answer to 2 decimal places.)</w:t>
      </w:r>
      <w:r>
        <w:rPr>
          <w:rFonts w:ascii="Times New Roman"/>
          <w:color w:val="000000"/>
          <w:sz w:val="24"/>
        </w:rPr>
        <w:t>d. If 7,000 units are produced, what is the total amount of direct manufacturing c</w:t>
      </w:r>
      <w:r>
        <w:rPr>
          <w:rFonts w:ascii="Times New Roman"/>
          <w:color w:val="000000"/>
          <w:sz w:val="24"/>
        </w:rPr>
        <w:t>ost incurred?e. If 7,000 units are produced, what is the total amount of indirect manufacturing costs incurred?</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Difficulty : 1</w:t>
      </w:r>
      <w:r>
        <w:rPr>
          <w:rFonts w:ascii="Times New Roman"/>
          <w:sz w:val="20"/>
        </w:rPr>
        <w:t xml:space="preserve"> Easy</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Understand cost classifications used for assigning costs to cost objects:</w:t>
      </w:r>
      <w:r>
        <w:rPr>
          <w:rFonts w:ascii="Times New Roman"/>
          <w:sz w:val="20"/>
        </w:rPr>
        <w:br/>
        <w:t>Learning Objective : 01-03 Understand cost classifications used to prepa</w:t>
      </w:r>
      <w:r>
        <w:rPr>
          <w:rFonts w:ascii="Times New Roman"/>
          <w:sz w:val="20"/>
        </w:rPr>
        <w:t>re financial statements: prod</w:t>
      </w:r>
      <w:r>
        <w:rPr>
          <w:rFonts w:ascii="Times New Roman"/>
          <w:sz w:val="20"/>
        </w:rPr>
        <w:br/>
        <w:t>Learning Objective : 01-02 Identify and give examples of each of the three basic manufacturing cost c</w:t>
      </w:r>
      <w:r>
        <w:rPr>
          <w:rFonts w:ascii="Times New Roman"/>
          <w:sz w:val="20"/>
        </w:rPr>
        <w:br/>
        <w:t>Learning Objective : 01-04 Understand cost classifications used to predict cost behavior: variable co</w:t>
      </w:r>
      <w:r>
        <w:rPr>
          <w:rFonts w:ascii="Times New Roman"/>
          <w:sz w:val="20"/>
        </w:rPr>
        <w:br/>
        <w:t>Learning Objective : 0</w:t>
      </w:r>
      <w:r>
        <w:rPr>
          <w:rFonts w:ascii="Times New Roman"/>
          <w:sz w:val="20"/>
        </w:rPr>
        <w:t>1-06 Prepare income statements for a merchandising company using the traditiona</w:t>
      </w:r>
      <w:r>
        <w:rPr>
          <w:rFonts w:ascii="Times New Roman"/>
          <w:sz w:val="20"/>
        </w:rPr>
        <w:br/>
        <w:t>Type : Algorithmic</w:t>
      </w:r>
      <w:r>
        <w:rPr>
          <w:rFonts w:ascii="Times New Roman"/>
          <w:sz w:val="20"/>
        </w:rPr>
        <w:br/>
        <w:t>Topic : Cost Classifications for Assigning Costs to Cost Objects</w:t>
      </w:r>
      <w:r>
        <w:rPr>
          <w:rFonts w:ascii="Times New Roman"/>
          <w:sz w:val="20"/>
        </w:rPr>
        <w:br/>
        <w:t>Topic : Cost Classifications for Manufacturing Companies</w:t>
      </w:r>
      <w:r>
        <w:rPr>
          <w:rFonts w:ascii="Times New Roman"/>
          <w:sz w:val="20"/>
        </w:rPr>
        <w:br/>
        <w:t>Topic : Cost Classifications for Pr</w:t>
      </w:r>
      <w:r>
        <w:rPr>
          <w:rFonts w:ascii="Times New Roman"/>
          <w:sz w:val="20"/>
        </w:rPr>
        <w:t>edicting Cost Behavior</w:t>
      </w:r>
      <w:r>
        <w:rPr>
          <w:rFonts w:ascii="Times New Roman"/>
          <w:sz w:val="20"/>
        </w:rPr>
        <w:br/>
        <w:t>Topic : Cost Classifications for Preparing Financial Statements</w:t>
      </w:r>
      <w:r>
        <w:rPr>
          <w:rFonts w:ascii="Times New Roman"/>
          <w:sz w:val="20"/>
        </w:rPr>
        <w:br/>
        <w:t>Topic : Using Different Cost Classifications for Different Purposes</w:t>
      </w:r>
      <w:r>
        <w:rPr>
          <w:rFonts w:ascii="Times New Roman"/>
          <w:sz w:val="20"/>
        </w:rPr>
        <w:br/>
        <w:t>null : Question Focus: Quantitative</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color w:val="000000"/>
          <w:sz w:val="24"/>
        </w:rPr>
        <w:t xml:space="preserve">Arman Corporation's relevant range of activity </w:t>
      </w:r>
      <w:r>
        <w:rPr>
          <w:rFonts w:ascii="Times New Roman"/>
          <w:color w:val="000000"/>
          <w:sz w:val="24"/>
        </w:rPr>
        <w:t>is 3,000 units to 7,000 units. When it produces and sells 5,000 units, its average costs per unit are as follows:</w:t>
      </w:r>
    </w:p>
    <w:tbl>
      <w:tblPr>
        <w:tblW w:w="0" w:type="auto"/>
        <w:tblLook w:val="04A0"/>
      </w:tblPr>
      <w:tblGrid>
        <w:gridCol w:w="7249"/>
        <w:gridCol w:w="2351"/>
      </w:tblGrid>
      <w:tr w:rsidR="00892D36">
        <w:tc>
          <w:tcPr>
            <w:tcW w:w="8159" w:type="dxa"/>
            <w:tcMar>
              <w:top w:w="15" w:type="dxa"/>
              <w:left w:w="225" w:type="dxa"/>
              <w:bottom w:w="15" w:type="dxa"/>
              <w:right w:w="15" w:type="dxa"/>
            </w:tcMar>
          </w:tcPr>
          <w:p w:rsidR="00892D36" w:rsidRDefault="00892D36"/>
        </w:tc>
        <w:tc>
          <w:tcPr>
            <w:tcW w:w="2541" w:type="dxa"/>
            <w:tcMar>
              <w:top w:w="15" w:type="dxa"/>
              <w:left w:w="15" w:type="dxa"/>
              <w:bottom w:w="15" w:type="dxa"/>
              <w:right w:w="15" w:type="dxa"/>
            </w:tcMar>
          </w:tcPr>
          <w:p w:rsidR="00892D36" w:rsidRDefault="00F12BC0">
            <w:pPr>
              <w:spacing w:after="0"/>
              <w:jc w:val="center"/>
            </w:pPr>
            <w:r>
              <w:rPr>
                <w:rFonts w:ascii="Courier New" w:hAnsi="Courier New"/>
                <w:b/>
                <w:color w:val="000000"/>
              </w:rPr>
              <w:t>Average Cost per Unit</w:t>
            </w:r>
          </w:p>
        </w:tc>
      </w:tr>
      <w:tr w:rsidR="00892D36">
        <w:tc>
          <w:tcPr>
            <w:tcW w:w="8159"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541" w:type="dxa"/>
            <w:tcMar>
              <w:top w:w="15" w:type="dxa"/>
              <w:left w:w="15" w:type="dxa"/>
              <w:bottom w:w="15" w:type="dxa"/>
              <w:right w:w="600" w:type="dxa"/>
            </w:tcMar>
          </w:tcPr>
          <w:p w:rsidR="00892D36" w:rsidRDefault="00F12BC0">
            <w:pPr>
              <w:spacing w:after="0"/>
              <w:jc w:val="right"/>
            </w:pPr>
            <w:r>
              <w:rPr>
                <w:rFonts w:ascii="Courier New" w:hAnsi="Courier New"/>
                <w:color w:val="000000"/>
              </w:rPr>
              <w:t>$6.10</w:t>
            </w:r>
          </w:p>
        </w:tc>
      </w:tr>
      <w:tr w:rsidR="00892D36">
        <w:tc>
          <w:tcPr>
            <w:tcW w:w="8159"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541" w:type="dxa"/>
            <w:tcMar>
              <w:top w:w="15" w:type="dxa"/>
              <w:left w:w="15" w:type="dxa"/>
              <w:bottom w:w="15" w:type="dxa"/>
              <w:right w:w="600" w:type="dxa"/>
            </w:tcMar>
          </w:tcPr>
          <w:p w:rsidR="00892D36" w:rsidRDefault="00F12BC0">
            <w:pPr>
              <w:spacing w:after="0"/>
              <w:jc w:val="right"/>
            </w:pPr>
            <w:r>
              <w:rPr>
                <w:rFonts w:ascii="Courier New" w:hAnsi="Courier New"/>
                <w:color w:val="000000"/>
              </w:rPr>
              <w:t>$2.90</w:t>
            </w:r>
          </w:p>
        </w:tc>
      </w:tr>
      <w:tr w:rsidR="00892D36">
        <w:tc>
          <w:tcPr>
            <w:tcW w:w="8159"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541" w:type="dxa"/>
            <w:tcMar>
              <w:top w:w="15" w:type="dxa"/>
              <w:left w:w="15" w:type="dxa"/>
              <w:bottom w:w="15" w:type="dxa"/>
              <w:right w:w="600" w:type="dxa"/>
            </w:tcMar>
          </w:tcPr>
          <w:p w:rsidR="00892D36" w:rsidRDefault="00F12BC0">
            <w:pPr>
              <w:spacing w:after="0"/>
              <w:jc w:val="right"/>
            </w:pPr>
            <w:r>
              <w:rPr>
                <w:rFonts w:ascii="Courier New" w:hAnsi="Courier New"/>
                <w:color w:val="000000"/>
              </w:rPr>
              <w:t>$1.25</w:t>
            </w:r>
          </w:p>
        </w:tc>
      </w:tr>
      <w:tr w:rsidR="00892D36">
        <w:tc>
          <w:tcPr>
            <w:tcW w:w="8159"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Fixed manufacturing overhead</w:t>
            </w:r>
          </w:p>
        </w:tc>
        <w:tc>
          <w:tcPr>
            <w:tcW w:w="2541" w:type="dxa"/>
            <w:tcMar>
              <w:top w:w="15" w:type="dxa"/>
              <w:left w:w="15" w:type="dxa"/>
              <w:bottom w:w="15" w:type="dxa"/>
              <w:right w:w="600" w:type="dxa"/>
            </w:tcMar>
          </w:tcPr>
          <w:p w:rsidR="00892D36" w:rsidRDefault="00F12BC0">
            <w:pPr>
              <w:spacing w:after="0"/>
              <w:jc w:val="right"/>
            </w:pPr>
            <w:r>
              <w:rPr>
                <w:rFonts w:ascii="Courier New" w:hAnsi="Courier New"/>
                <w:color w:val="000000"/>
              </w:rPr>
              <w:t>$3.00</w:t>
            </w:r>
          </w:p>
        </w:tc>
      </w:tr>
      <w:tr w:rsidR="00892D36">
        <w:tc>
          <w:tcPr>
            <w:tcW w:w="8159" w:type="dxa"/>
            <w:tcMar>
              <w:top w:w="15" w:type="dxa"/>
              <w:left w:w="225" w:type="dxa"/>
              <w:bottom w:w="15" w:type="dxa"/>
              <w:right w:w="15" w:type="dxa"/>
            </w:tcMar>
          </w:tcPr>
          <w:p w:rsidR="00892D36" w:rsidRDefault="00F12BC0">
            <w:pPr>
              <w:spacing w:after="0"/>
            </w:pPr>
            <w:r>
              <w:rPr>
                <w:rFonts w:ascii="Courier New" w:hAnsi="Courier New"/>
                <w:b/>
                <w:color w:val="000000"/>
              </w:rPr>
              <w:t>Fixed selling expense</w:t>
            </w:r>
          </w:p>
        </w:tc>
        <w:tc>
          <w:tcPr>
            <w:tcW w:w="2541" w:type="dxa"/>
            <w:tcMar>
              <w:top w:w="15" w:type="dxa"/>
              <w:left w:w="15" w:type="dxa"/>
              <w:bottom w:w="15" w:type="dxa"/>
              <w:right w:w="600" w:type="dxa"/>
            </w:tcMar>
          </w:tcPr>
          <w:p w:rsidR="00892D36" w:rsidRDefault="00F12BC0">
            <w:pPr>
              <w:spacing w:after="0"/>
              <w:jc w:val="right"/>
            </w:pPr>
            <w:r>
              <w:rPr>
                <w:rFonts w:ascii="Courier New" w:hAnsi="Courier New"/>
                <w:color w:val="000000"/>
              </w:rPr>
              <w:t>$1.05</w:t>
            </w:r>
          </w:p>
        </w:tc>
      </w:tr>
      <w:tr w:rsidR="00892D36">
        <w:tc>
          <w:tcPr>
            <w:tcW w:w="8159" w:type="dxa"/>
            <w:tcMar>
              <w:top w:w="15" w:type="dxa"/>
              <w:left w:w="225" w:type="dxa"/>
              <w:bottom w:w="15" w:type="dxa"/>
              <w:right w:w="15" w:type="dxa"/>
            </w:tcMar>
          </w:tcPr>
          <w:p w:rsidR="00892D36" w:rsidRDefault="00F12BC0">
            <w:pPr>
              <w:spacing w:after="0"/>
            </w:pPr>
            <w:r>
              <w:rPr>
                <w:rFonts w:ascii="Courier New" w:hAnsi="Courier New"/>
                <w:b/>
                <w:color w:val="000000"/>
              </w:rPr>
              <w:t>Fixed administrative expense</w:t>
            </w:r>
          </w:p>
        </w:tc>
        <w:tc>
          <w:tcPr>
            <w:tcW w:w="2541" w:type="dxa"/>
            <w:tcMar>
              <w:top w:w="15" w:type="dxa"/>
              <w:left w:w="15" w:type="dxa"/>
              <w:bottom w:w="15" w:type="dxa"/>
              <w:right w:w="600" w:type="dxa"/>
            </w:tcMar>
          </w:tcPr>
          <w:p w:rsidR="00892D36" w:rsidRDefault="00F12BC0">
            <w:pPr>
              <w:spacing w:after="0"/>
              <w:jc w:val="right"/>
            </w:pPr>
            <w:r>
              <w:rPr>
                <w:rFonts w:ascii="Courier New" w:hAnsi="Courier New"/>
                <w:color w:val="000000"/>
              </w:rPr>
              <w:t>$0.60</w:t>
            </w:r>
          </w:p>
        </w:tc>
      </w:tr>
      <w:tr w:rsidR="00892D36">
        <w:tc>
          <w:tcPr>
            <w:tcW w:w="8159"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541" w:type="dxa"/>
            <w:tcMar>
              <w:top w:w="15" w:type="dxa"/>
              <w:left w:w="15" w:type="dxa"/>
              <w:bottom w:w="15" w:type="dxa"/>
              <w:right w:w="600" w:type="dxa"/>
            </w:tcMar>
          </w:tcPr>
          <w:p w:rsidR="00892D36" w:rsidRDefault="00F12BC0">
            <w:pPr>
              <w:spacing w:after="0"/>
              <w:jc w:val="right"/>
            </w:pPr>
            <w:r>
              <w:rPr>
                <w:rFonts w:ascii="Courier New" w:hAnsi="Courier New"/>
                <w:color w:val="000000"/>
              </w:rPr>
              <w:t>$1.50</w:t>
            </w:r>
          </w:p>
        </w:tc>
      </w:tr>
      <w:tr w:rsidR="00892D36">
        <w:tc>
          <w:tcPr>
            <w:tcW w:w="8159"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541" w:type="dxa"/>
            <w:tcMar>
              <w:top w:w="15" w:type="dxa"/>
              <w:left w:w="15" w:type="dxa"/>
              <w:bottom w:w="15" w:type="dxa"/>
              <w:right w:w="600" w:type="dxa"/>
            </w:tcMar>
          </w:tcPr>
          <w:p w:rsidR="00892D36" w:rsidRDefault="00F12BC0">
            <w:pPr>
              <w:spacing w:after="0"/>
              <w:jc w:val="right"/>
            </w:pPr>
            <w:r>
              <w:rPr>
                <w:rFonts w:ascii="Courier New" w:hAnsi="Courier New"/>
                <w:color w:val="000000"/>
              </w:rPr>
              <w:t>$0.55</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 xml:space="preserve">a. If 6,000 units are produced, what is the total amount of fixed manufacturing cost incurred?b. If 6,000 </w:t>
      </w:r>
      <w:r>
        <w:rPr>
          <w:rFonts w:ascii="Times New Roman"/>
          <w:color w:val="000000"/>
          <w:sz w:val="24"/>
        </w:rPr>
        <w:t>units are produced, what is the total amount of manufacturing overhead cost incurred? What is this total amount expressed on a per unit basis?c. If 4,000 units are produced, what is the total amount of direct manufacturing cost incurred?d. If 4,000 units a</w:t>
      </w:r>
      <w:r>
        <w:rPr>
          <w:rFonts w:ascii="Times New Roman"/>
          <w:color w:val="000000"/>
          <w:sz w:val="24"/>
        </w:rPr>
        <w:t>re produced, what is the total amount of indirect manufacturing cost incurred?</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Accessibility : Keyboard Navigati</w:t>
      </w:r>
      <w:r>
        <w:rPr>
          <w:rFonts w:ascii="Times New Roman"/>
          <w:sz w:val="20"/>
        </w:rPr>
        <w:t>on</w:t>
      </w:r>
      <w:r>
        <w:rPr>
          <w:rFonts w:ascii="Times New Roman"/>
          <w:sz w:val="20"/>
        </w:rPr>
        <w:br/>
        <w:t>Accessibility : Screen Reader Compatible</w:t>
      </w:r>
      <w:r>
        <w:rPr>
          <w:rFonts w:ascii="Times New Roman"/>
          <w:sz w:val="20"/>
        </w:rPr>
        <w:br/>
        <w:t>Difficulty : 2 Medium</w:t>
      </w:r>
      <w:r>
        <w:rPr>
          <w:rFonts w:ascii="Times New Roman"/>
          <w:sz w:val="20"/>
        </w:rPr>
        <w:br/>
        <w:t>Learning Objective : 01-01 Understand cost classifications used for assigning costs to cost objects:</w:t>
      </w:r>
      <w:r>
        <w:rPr>
          <w:rFonts w:ascii="Times New Roman"/>
          <w:sz w:val="20"/>
        </w:rPr>
        <w:br/>
        <w:t>Learning Objective : 01-02 Identify and give examples of each of the three basic manufact</w:t>
      </w:r>
      <w:r>
        <w:rPr>
          <w:rFonts w:ascii="Times New Roman"/>
          <w:sz w:val="20"/>
        </w:rPr>
        <w:t>uring cost c</w:t>
      </w:r>
      <w:r>
        <w:rPr>
          <w:rFonts w:ascii="Times New Roman"/>
          <w:sz w:val="20"/>
        </w:rPr>
        <w:br/>
        <w:t>Learning Objective : 01-04 Understand cost classifications used to predict cost behavior: variable co</w:t>
      </w:r>
      <w:r>
        <w:rPr>
          <w:rFonts w:ascii="Times New Roman"/>
          <w:sz w:val="20"/>
        </w:rPr>
        <w:br/>
        <w:t>Topic : Cost Classifications for Assigning Costs to Cost Objects</w:t>
      </w:r>
      <w:r>
        <w:rPr>
          <w:rFonts w:ascii="Times New Roman"/>
          <w:sz w:val="20"/>
        </w:rPr>
        <w:br/>
        <w:t>Topic : Cost Classifications for Manufacturing Companies</w:t>
      </w:r>
      <w:r>
        <w:rPr>
          <w:rFonts w:ascii="Times New Roman"/>
          <w:sz w:val="20"/>
        </w:rPr>
        <w:br/>
        <w:t>Topic : Cost Classi</w:t>
      </w:r>
      <w:r>
        <w:rPr>
          <w:rFonts w:ascii="Times New Roman"/>
          <w:sz w:val="20"/>
        </w:rPr>
        <w:t>fications for Predicting Cost Behavior</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8)</w:t>
      </w:r>
      <w:r>
        <w:rPr>
          <w:rFonts w:ascii="Times New Roman"/>
          <w:b/>
          <w:sz w:val="24"/>
        </w:rPr>
        <w:tab/>
      </w:r>
      <w:r>
        <w:rPr>
          <w:rFonts w:ascii="Times New Roman"/>
          <w:color w:val="000000"/>
          <w:sz w:val="24"/>
        </w:rPr>
        <w:t>Skolnick Corporation has provided the following information:</w:t>
      </w:r>
    </w:p>
    <w:tbl>
      <w:tblPr>
        <w:tblW w:w="0" w:type="auto"/>
        <w:tblLook w:val="04A0"/>
      </w:tblPr>
      <w:tblGrid>
        <w:gridCol w:w="6032"/>
        <w:gridCol w:w="1523"/>
        <w:gridCol w:w="1835"/>
      </w:tblGrid>
      <w:tr w:rsidR="00892D36">
        <w:tc>
          <w:tcPr>
            <w:tcW w:w="9261" w:type="dxa"/>
            <w:tcMar>
              <w:top w:w="15" w:type="dxa"/>
              <w:left w:w="15" w:type="dxa"/>
              <w:bottom w:w="15" w:type="dxa"/>
              <w:right w:w="15" w:type="dxa"/>
            </w:tcMar>
          </w:tcPr>
          <w:p w:rsidR="00892D36" w:rsidRDefault="00892D36"/>
        </w:tc>
        <w:tc>
          <w:tcPr>
            <w:tcW w:w="2017"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Unit</w:t>
            </w:r>
          </w:p>
        </w:tc>
        <w:tc>
          <w:tcPr>
            <w:tcW w:w="2322"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Period</w:t>
            </w:r>
          </w:p>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017" w:type="dxa"/>
            <w:tcMar>
              <w:top w:w="15" w:type="dxa"/>
              <w:left w:w="15" w:type="dxa"/>
              <w:bottom w:w="15" w:type="dxa"/>
              <w:right w:w="375" w:type="dxa"/>
            </w:tcMar>
          </w:tcPr>
          <w:p w:rsidR="00892D36" w:rsidRDefault="00F12BC0">
            <w:pPr>
              <w:spacing w:after="0"/>
              <w:jc w:val="right"/>
            </w:pPr>
            <w:r>
              <w:rPr>
                <w:rFonts w:ascii="Courier New" w:hAnsi="Courier New"/>
                <w:color w:val="000000"/>
              </w:rPr>
              <w:t>$ 5.50</w:t>
            </w:r>
          </w:p>
        </w:tc>
        <w:tc>
          <w:tcPr>
            <w:tcW w:w="2322"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017" w:type="dxa"/>
            <w:tcMar>
              <w:top w:w="15" w:type="dxa"/>
              <w:left w:w="15" w:type="dxa"/>
              <w:bottom w:w="15" w:type="dxa"/>
              <w:right w:w="375" w:type="dxa"/>
            </w:tcMar>
          </w:tcPr>
          <w:p w:rsidR="00892D36" w:rsidRDefault="00F12BC0">
            <w:pPr>
              <w:spacing w:after="0"/>
              <w:jc w:val="right"/>
            </w:pPr>
            <w:r>
              <w:rPr>
                <w:rFonts w:ascii="Courier New" w:hAnsi="Courier New"/>
                <w:color w:val="000000"/>
              </w:rPr>
              <w:t>$ 3.30</w:t>
            </w:r>
          </w:p>
        </w:tc>
        <w:tc>
          <w:tcPr>
            <w:tcW w:w="2322"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manufacturing overhead</w:t>
            </w:r>
          </w:p>
        </w:tc>
        <w:tc>
          <w:tcPr>
            <w:tcW w:w="2017" w:type="dxa"/>
            <w:tcMar>
              <w:top w:w="15" w:type="dxa"/>
              <w:left w:w="15" w:type="dxa"/>
              <w:bottom w:w="15" w:type="dxa"/>
              <w:right w:w="375" w:type="dxa"/>
            </w:tcMar>
          </w:tcPr>
          <w:p w:rsidR="00892D36" w:rsidRDefault="00F12BC0">
            <w:pPr>
              <w:spacing w:after="0"/>
              <w:jc w:val="right"/>
            </w:pPr>
            <w:r>
              <w:rPr>
                <w:rFonts w:ascii="Courier New" w:hAnsi="Courier New"/>
                <w:color w:val="000000"/>
              </w:rPr>
              <w:t>$ 2.10</w:t>
            </w:r>
          </w:p>
        </w:tc>
        <w:tc>
          <w:tcPr>
            <w:tcW w:w="2322"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 xml:space="preserve">Fixed </w:t>
            </w:r>
            <w:r>
              <w:rPr>
                <w:rFonts w:ascii="Courier New" w:hAnsi="Courier New"/>
                <w:b/>
                <w:color w:val="000000"/>
              </w:rPr>
              <w:t>manufacturing overhead</w:t>
            </w:r>
          </w:p>
        </w:tc>
        <w:tc>
          <w:tcPr>
            <w:tcW w:w="2017" w:type="dxa"/>
            <w:tcMar>
              <w:top w:w="15" w:type="dxa"/>
              <w:left w:w="15" w:type="dxa"/>
              <w:bottom w:w="15" w:type="dxa"/>
              <w:right w:w="15" w:type="dxa"/>
            </w:tcMar>
          </w:tcPr>
          <w:p w:rsidR="00892D36" w:rsidRDefault="00892D36"/>
        </w:tc>
        <w:tc>
          <w:tcPr>
            <w:tcW w:w="2322" w:type="dxa"/>
            <w:tcMar>
              <w:top w:w="15" w:type="dxa"/>
              <w:left w:w="15" w:type="dxa"/>
              <w:bottom w:w="15" w:type="dxa"/>
              <w:right w:w="300" w:type="dxa"/>
            </w:tcMar>
          </w:tcPr>
          <w:p w:rsidR="00892D36" w:rsidRDefault="00F12BC0">
            <w:pPr>
              <w:spacing w:after="0"/>
              <w:jc w:val="right"/>
            </w:pPr>
            <w:r>
              <w:rPr>
                <w:rFonts w:ascii="Courier New" w:hAnsi="Courier New"/>
                <w:color w:val="000000"/>
              </w:rPr>
              <w:t>$ 104,000</w:t>
            </w:r>
          </w:p>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017" w:type="dxa"/>
            <w:tcMar>
              <w:top w:w="15" w:type="dxa"/>
              <w:left w:w="15" w:type="dxa"/>
              <w:bottom w:w="15" w:type="dxa"/>
              <w:right w:w="375" w:type="dxa"/>
            </w:tcMar>
          </w:tcPr>
          <w:p w:rsidR="00892D36" w:rsidRDefault="00F12BC0">
            <w:pPr>
              <w:spacing w:after="0"/>
              <w:jc w:val="right"/>
            </w:pPr>
            <w:r>
              <w:rPr>
                <w:rFonts w:ascii="Courier New" w:hAnsi="Courier New"/>
                <w:color w:val="000000"/>
              </w:rPr>
              <w:t>$ 1.10</w:t>
            </w:r>
          </w:p>
        </w:tc>
        <w:tc>
          <w:tcPr>
            <w:tcW w:w="2322"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017" w:type="dxa"/>
            <w:tcMar>
              <w:top w:w="15" w:type="dxa"/>
              <w:left w:w="15" w:type="dxa"/>
              <w:bottom w:w="15" w:type="dxa"/>
              <w:right w:w="375" w:type="dxa"/>
            </w:tcMar>
          </w:tcPr>
          <w:p w:rsidR="00892D36" w:rsidRDefault="00F12BC0">
            <w:pPr>
              <w:spacing w:after="0"/>
              <w:jc w:val="right"/>
            </w:pPr>
            <w:r>
              <w:rPr>
                <w:rFonts w:ascii="Courier New" w:hAnsi="Courier New"/>
                <w:color w:val="000000"/>
              </w:rPr>
              <w:t>$ 0.75</w:t>
            </w:r>
          </w:p>
        </w:tc>
        <w:tc>
          <w:tcPr>
            <w:tcW w:w="2322"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Fixed selling and administrative expense</w:t>
            </w:r>
          </w:p>
        </w:tc>
        <w:tc>
          <w:tcPr>
            <w:tcW w:w="2017" w:type="dxa"/>
            <w:tcMar>
              <w:top w:w="15" w:type="dxa"/>
              <w:left w:w="15" w:type="dxa"/>
              <w:bottom w:w="15" w:type="dxa"/>
              <w:right w:w="15" w:type="dxa"/>
            </w:tcMar>
          </w:tcPr>
          <w:p w:rsidR="00892D36" w:rsidRDefault="00892D36"/>
        </w:tc>
        <w:tc>
          <w:tcPr>
            <w:tcW w:w="2322" w:type="dxa"/>
            <w:tcMar>
              <w:top w:w="15" w:type="dxa"/>
              <w:left w:w="15" w:type="dxa"/>
              <w:bottom w:w="15" w:type="dxa"/>
              <w:right w:w="300" w:type="dxa"/>
            </w:tcMar>
          </w:tcPr>
          <w:p w:rsidR="00892D36" w:rsidRDefault="00F12BC0">
            <w:pPr>
              <w:spacing w:after="0"/>
              <w:jc w:val="right"/>
            </w:pPr>
            <w:r>
              <w:rPr>
                <w:rFonts w:ascii="Courier New" w:hAnsi="Courier New"/>
                <w:color w:val="000000"/>
              </w:rPr>
              <w:t>$ 34,400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 xml:space="preserve">a. If 8,000 units are produced, what is the total amount of direct manufacturing cost incurred? </w:t>
      </w:r>
      <w:r>
        <w:rPr>
          <w:rFonts w:ascii="Times New Roman"/>
          <w:b/>
          <w:color w:val="000000"/>
          <w:sz w:val="24"/>
        </w:rPr>
        <w:t>(Do not round intermediate calculations.)</w:t>
      </w:r>
      <w:r>
        <w:rPr>
          <w:rFonts w:ascii="Times New Roman"/>
          <w:color w:val="000000"/>
          <w:sz w:val="24"/>
        </w:rPr>
        <w:t>b. If 8,000 units are produced, what is the total amount of indirect manufacturing costs incurred?</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w:t>
      </w:r>
      <w:r>
        <w:rPr>
          <w:rFonts w:ascii="Times New Roman"/>
          <w:b/>
          <w:sz w:val="20"/>
        </w:rPr>
        <w:t>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Difficulty : 1 Easy</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Understand cost classi</w:t>
      </w:r>
      <w:r>
        <w:rPr>
          <w:rFonts w:ascii="Times New Roman"/>
          <w:sz w:val="20"/>
        </w:rPr>
        <w:t>fications used for assigning costs to cost objects:</w:t>
      </w:r>
      <w:r>
        <w:rPr>
          <w:rFonts w:ascii="Times New Roman"/>
          <w:sz w:val="20"/>
        </w:rPr>
        <w:br/>
        <w:t>Learning Objective : 01-02 Identify and give examples of each of the three basic manufacturing cost c</w:t>
      </w:r>
      <w:r>
        <w:rPr>
          <w:rFonts w:ascii="Times New Roman"/>
          <w:sz w:val="20"/>
        </w:rPr>
        <w:br/>
        <w:t>Learning Objective : 01-04 Understand cost classifications used to predict cost behavior: variable co</w:t>
      </w:r>
      <w:r>
        <w:rPr>
          <w:rFonts w:ascii="Times New Roman"/>
          <w:sz w:val="20"/>
        </w:rPr>
        <w:br/>
      </w:r>
      <w:r>
        <w:rPr>
          <w:rFonts w:ascii="Times New Roman"/>
          <w:sz w:val="20"/>
        </w:rPr>
        <w:t>Type : Algorithmic</w:t>
      </w:r>
      <w:r>
        <w:rPr>
          <w:rFonts w:ascii="Times New Roman"/>
          <w:sz w:val="20"/>
        </w:rPr>
        <w:br/>
        <w:t>Topic : Cost Classifications for Assigning Costs to Cost Objects</w:t>
      </w:r>
      <w:r>
        <w:rPr>
          <w:rFonts w:ascii="Times New Roman"/>
          <w:sz w:val="20"/>
        </w:rPr>
        <w:br/>
        <w:t>Topic : Cost Classifications for Manufacturing Companies</w:t>
      </w:r>
      <w:r>
        <w:rPr>
          <w:rFonts w:ascii="Times New Roman"/>
          <w:sz w:val="20"/>
        </w:rPr>
        <w:br/>
        <w:t>Topic : Cost Classifications for Predicting Cost Behavior</w:t>
      </w:r>
      <w:r>
        <w:rPr>
          <w:rFonts w:ascii="Times New Roman"/>
          <w:sz w:val="20"/>
        </w:rPr>
        <w:br/>
        <w:t>null : Question Focus: Quantitative</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9)</w:t>
      </w:r>
      <w:r>
        <w:rPr>
          <w:rFonts w:ascii="Times New Roman"/>
          <w:b/>
          <w:sz w:val="24"/>
        </w:rPr>
        <w:tab/>
      </w:r>
      <w:r>
        <w:rPr>
          <w:rFonts w:ascii="Times New Roman"/>
          <w:color w:val="000000"/>
          <w:sz w:val="24"/>
        </w:rPr>
        <w:t>Sko</w:t>
      </w:r>
      <w:r>
        <w:rPr>
          <w:rFonts w:ascii="Times New Roman"/>
          <w:color w:val="000000"/>
          <w:sz w:val="24"/>
        </w:rPr>
        <w:t>lnick Corporation has provided the following information:</w:t>
      </w:r>
    </w:p>
    <w:tbl>
      <w:tblPr>
        <w:tblW w:w="0" w:type="auto"/>
        <w:tblLook w:val="04A0"/>
      </w:tblPr>
      <w:tblGrid>
        <w:gridCol w:w="6032"/>
        <w:gridCol w:w="1523"/>
        <w:gridCol w:w="1835"/>
      </w:tblGrid>
      <w:tr w:rsidR="00892D36">
        <w:tc>
          <w:tcPr>
            <w:tcW w:w="9261" w:type="dxa"/>
            <w:tcMar>
              <w:top w:w="15" w:type="dxa"/>
              <w:left w:w="15" w:type="dxa"/>
              <w:bottom w:w="15" w:type="dxa"/>
              <w:right w:w="15" w:type="dxa"/>
            </w:tcMar>
          </w:tcPr>
          <w:p w:rsidR="00892D36" w:rsidRDefault="00892D36"/>
        </w:tc>
        <w:tc>
          <w:tcPr>
            <w:tcW w:w="2017"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Unit</w:t>
            </w:r>
          </w:p>
        </w:tc>
        <w:tc>
          <w:tcPr>
            <w:tcW w:w="2322"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Period</w:t>
            </w:r>
          </w:p>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017" w:type="dxa"/>
            <w:tcMar>
              <w:top w:w="15" w:type="dxa"/>
              <w:left w:w="15" w:type="dxa"/>
              <w:bottom w:w="15" w:type="dxa"/>
              <w:right w:w="375" w:type="dxa"/>
            </w:tcMar>
          </w:tcPr>
          <w:p w:rsidR="00892D36" w:rsidRDefault="00F12BC0">
            <w:pPr>
              <w:spacing w:after="0"/>
              <w:jc w:val="right"/>
            </w:pPr>
            <w:r>
              <w:rPr>
                <w:rFonts w:ascii="Courier New" w:hAnsi="Courier New"/>
                <w:color w:val="000000"/>
              </w:rPr>
              <w:t>$ 5.70</w:t>
            </w:r>
          </w:p>
        </w:tc>
        <w:tc>
          <w:tcPr>
            <w:tcW w:w="2322"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labor</w:t>
            </w:r>
          </w:p>
        </w:tc>
        <w:tc>
          <w:tcPr>
            <w:tcW w:w="2017" w:type="dxa"/>
            <w:tcMar>
              <w:top w:w="15" w:type="dxa"/>
              <w:left w:w="15" w:type="dxa"/>
              <w:bottom w:w="15" w:type="dxa"/>
              <w:right w:w="375" w:type="dxa"/>
            </w:tcMar>
          </w:tcPr>
          <w:p w:rsidR="00892D36" w:rsidRDefault="00F12BC0">
            <w:pPr>
              <w:spacing w:after="0"/>
              <w:jc w:val="right"/>
            </w:pPr>
            <w:r>
              <w:rPr>
                <w:rFonts w:ascii="Courier New" w:hAnsi="Courier New"/>
                <w:color w:val="000000"/>
              </w:rPr>
              <w:t>$ 3.60</w:t>
            </w:r>
          </w:p>
        </w:tc>
        <w:tc>
          <w:tcPr>
            <w:tcW w:w="2322"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017" w:type="dxa"/>
            <w:tcMar>
              <w:top w:w="15" w:type="dxa"/>
              <w:left w:w="15" w:type="dxa"/>
              <w:bottom w:w="15" w:type="dxa"/>
              <w:right w:w="375" w:type="dxa"/>
            </w:tcMar>
          </w:tcPr>
          <w:p w:rsidR="00892D36" w:rsidRDefault="00F12BC0">
            <w:pPr>
              <w:spacing w:after="0"/>
              <w:jc w:val="right"/>
            </w:pPr>
            <w:r>
              <w:rPr>
                <w:rFonts w:ascii="Courier New" w:hAnsi="Courier New"/>
                <w:color w:val="000000"/>
              </w:rPr>
              <w:t>$ 1.50</w:t>
            </w:r>
          </w:p>
        </w:tc>
        <w:tc>
          <w:tcPr>
            <w:tcW w:w="2322"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017" w:type="dxa"/>
            <w:tcMar>
              <w:top w:w="15" w:type="dxa"/>
              <w:left w:w="15" w:type="dxa"/>
              <w:bottom w:w="15" w:type="dxa"/>
              <w:right w:w="15" w:type="dxa"/>
            </w:tcMar>
          </w:tcPr>
          <w:p w:rsidR="00892D36" w:rsidRDefault="00892D36"/>
        </w:tc>
        <w:tc>
          <w:tcPr>
            <w:tcW w:w="2322" w:type="dxa"/>
            <w:tcMar>
              <w:top w:w="15" w:type="dxa"/>
              <w:left w:w="15" w:type="dxa"/>
              <w:bottom w:w="15" w:type="dxa"/>
              <w:right w:w="300" w:type="dxa"/>
            </w:tcMar>
          </w:tcPr>
          <w:p w:rsidR="00892D36" w:rsidRDefault="00F12BC0">
            <w:pPr>
              <w:spacing w:after="0"/>
              <w:jc w:val="right"/>
            </w:pPr>
            <w:r>
              <w:rPr>
                <w:rFonts w:ascii="Courier New" w:hAnsi="Courier New"/>
                <w:color w:val="000000"/>
              </w:rPr>
              <w:t>$ 121,500</w:t>
            </w:r>
          </w:p>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017" w:type="dxa"/>
            <w:tcMar>
              <w:top w:w="15" w:type="dxa"/>
              <w:left w:w="15" w:type="dxa"/>
              <w:bottom w:w="15" w:type="dxa"/>
              <w:right w:w="375" w:type="dxa"/>
            </w:tcMar>
          </w:tcPr>
          <w:p w:rsidR="00892D36" w:rsidRDefault="00F12BC0">
            <w:pPr>
              <w:spacing w:after="0"/>
              <w:jc w:val="right"/>
            </w:pPr>
            <w:r>
              <w:rPr>
                <w:rFonts w:ascii="Courier New" w:hAnsi="Courier New"/>
                <w:color w:val="000000"/>
              </w:rPr>
              <w:t>$ 1.00</w:t>
            </w:r>
          </w:p>
        </w:tc>
        <w:tc>
          <w:tcPr>
            <w:tcW w:w="2322"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w:t>
            </w:r>
            <w:r>
              <w:rPr>
                <w:rFonts w:ascii="Courier New" w:hAnsi="Courier New"/>
                <w:b/>
                <w:color w:val="000000"/>
              </w:rPr>
              <w:t>administrative expense</w:t>
            </w:r>
          </w:p>
        </w:tc>
        <w:tc>
          <w:tcPr>
            <w:tcW w:w="2017" w:type="dxa"/>
            <w:tcMar>
              <w:top w:w="15" w:type="dxa"/>
              <w:left w:w="15" w:type="dxa"/>
              <w:bottom w:w="15" w:type="dxa"/>
              <w:right w:w="375" w:type="dxa"/>
            </w:tcMar>
          </w:tcPr>
          <w:p w:rsidR="00892D36" w:rsidRDefault="00F12BC0">
            <w:pPr>
              <w:spacing w:after="0"/>
              <w:jc w:val="right"/>
            </w:pPr>
            <w:r>
              <w:rPr>
                <w:rFonts w:ascii="Courier New" w:hAnsi="Courier New"/>
                <w:color w:val="000000"/>
              </w:rPr>
              <w:t>$ 0.45</w:t>
            </w:r>
          </w:p>
        </w:tc>
        <w:tc>
          <w:tcPr>
            <w:tcW w:w="2322"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Fixed selling and administrative expense</w:t>
            </w:r>
          </w:p>
        </w:tc>
        <w:tc>
          <w:tcPr>
            <w:tcW w:w="2017" w:type="dxa"/>
            <w:tcMar>
              <w:top w:w="15" w:type="dxa"/>
              <w:left w:w="15" w:type="dxa"/>
              <w:bottom w:w="15" w:type="dxa"/>
              <w:right w:w="15" w:type="dxa"/>
            </w:tcMar>
          </w:tcPr>
          <w:p w:rsidR="00892D36" w:rsidRDefault="00892D36"/>
        </w:tc>
        <w:tc>
          <w:tcPr>
            <w:tcW w:w="2322" w:type="dxa"/>
            <w:tcMar>
              <w:top w:w="15" w:type="dxa"/>
              <w:left w:w="15" w:type="dxa"/>
              <w:bottom w:w="15" w:type="dxa"/>
              <w:right w:w="300" w:type="dxa"/>
            </w:tcMar>
          </w:tcPr>
          <w:p w:rsidR="00892D36" w:rsidRDefault="00F12BC0">
            <w:pPr>
              <w:spacing w:after="0"/>
              <w:jc w:val="right"/>
            </w:pPr>
            <w:r>
              <w:rPr>
                <w:rFonts w:ascii="Courier New" w:hAnsi="Courier New"/>
                <w:color w:val="000000"/>
              </w:rPr>
              <w:t>$ 36,450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 xml:space="preserve">a. If 8,000 units are produced, what is the total amount of direct manufacturing cost incurred? </w:t>
      </w:r>
      <w:r>
        <w:rPr>
          <w:rFonts w:ascii="Times New Roman"/>
          <w:b/>
          <w:color w:val="000000"/>
          <w:sz w:val="24"/>
        </w:rPr>
        <w:t>(Do not round intermediate calculations.)</w:t>
      </w:r>
      <w:r>
        <w:rPr>
          <w:rFonts w:ascii="Times New Roman"/>
          <w:color w:val="000000"/>
          <w:sz w:val="24"/>
        </w:rPr>
        <w:t>b. If 8,000 units are</w:t>
      </w:r>
      <w:r>
        <w:rPr>
          <w:rFonts w:ascii="Times New Roman"/>
          <w:color w:val="000000"/>
          <w:sz w:val="24"/>
        </w:rPr>
        <w:t xml:space="preserve"> produced, what is the total amount of indirect manufacturing costs incurred?</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Difficulty : 1 Easy</w:t>
      </w:r>
      <w:r>
        <w:rPr>
          <w:rFonts w:ascii="Times New Roman"/>
          <w:sz w:val="20"/>
        </w:rPr>
        <w:br/>
        <w:t xml:space="preserve">Accessibility </w:t>
      </w:r>
      <w:r>
        <w:rPr>
          <w:rFonts w:ascii="Times New Roman"/>
          <w:sz w:val="20"/>
        </w:rPr>
        <w:t>: Keyboard Navigation</w:t>
      </w:r>
      <w:r>
        <w:rPr>
          <w:rFonts w:ascii="Times New Roman"/>
          <w:sz w:val="20"/>
        </w:rPr>
        <w:br/>
        <w:t>Accessibility : Screen Reader Compatible</w:t>
      </w:r>
      <w:r>
        <w:rPr>
          <w:rFonts w:ascii="Times New Roman"/>
          <w:sz w:val="20"/>
        </w:rPr>
        <w:br/>
        <w:t>Learning Objective : 01-01 Understand cost classifications used for assigning costs to cost objects:</w:t>
      </w:r>
      <w:r>
        <w:rPr>
          <w:rFonts w:ascii="Times New Roman"/>
          <w:sz w:val="20"/>
        </w:rPr>
        <w:br/>
        <w:t>Learning Objective : 01-02 Identify and give examples of each of the three basic manufacturi</w:t>
      </w:r>
      <w:r>
        <w:rPr>
          <w:rFonts w:ascii="Times New Roman"/>
          <w:sz w:val="20"/>
        </w:rPr>
        <w:t>ng cost c</w:t>
      </w:r>
      <w:r>
        <w:rPr>
          <w:rFonts w:ascii="Times New Roman"/>
          <w:sz w:val="20"/>
        </w:rPr>
        <w:br/>
        <w:t>Learning Objective : 01-04 Understand cost classifications used to predict cost behavior: variable co</w:t>
      </w:r>
      <w:r>
        <w:rPr>
          <w:rFonts w:ascii="Times New Roman"/>
          <w:sz w:val="20"/>
        </w:rPr>
        <w:br/>
        <w:t>Topic : Cost Classifications for Assigning Costs to Cost Objects</w:t>
      </w:r>
      <w:r>
        <w:rPr>
          <w:rFonts w:ascii="Times New Roman"/>
          <w:sz w:val="20"/>
        </w:rPr>
        <w:br/>
        <w:t>Topic : Cost Classifications for Manufacturing Companies</w:t>
      </w:r>
      <w:r>
        <w:rPr>
          <w:rFonts w:ascii="Times New Roman"/>
          <w:sz w:val="20"/>
        </w:rPr>
        <w:br/>
        <w:t>Topic : Cost Classific</w:t>
      </w:r>
      <w:r>
        <w:rPr>
          <w:rFonts w:ascii="Times New Roman"/>
          <w:sz w:val="20"/>
        </w:rPr>
        <w:t>ations for Predicting Cost Behavior</w:t>
      </w:r>
      <w:r>
        <w:rPr>
          <w:rFonts w:ascii="Times New Roman"/>
          <w:sz w:val="20"/>
        </w:rPr>
        <w:br/>
        <w:t>null : Question Focus: Quantitative</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10)</w:t>
      </w:r>
      <w:r>
        <w:rPr>
          <w:rFonts w:ascii="Times New Roman"/>
          <w:b/>
          <w:sz w:val="24"/>
        </w:rPr>
        <w:tab/>
      </w:r>
      <w:r>
        <w:rPr>
          <w:rFonts w:ascii="Times New Roman"/>
          <w:color w:val="000000"/>
          <w:sz w:val="24"/>
        </w:rPr>
        <w:t>Karpowicz Corporation's relevant range of activity is 7,000 units to 11,000 units. When it produces and sells 9,000 units, its average costs per unit are as follows:</w:t>
      </w:r>
    </w:p>
    <w:tbl>
      <w:tblPr>
        <w:tblW w:w="0" w:type="auto"/>
        <w:tblLook w:val="04A0"/>
      </w:tblPr>
      <w:tblGrid>
        <w:gridCol w:w="7240"/>
        <w:gridCol w:w="2360"/>
      </w:tblGrid>
      <w:tr w:rsidR="00892D36">
        <w:tc>
          <w:tcPr>
            <w:tcW w:w="8661" w:type="dxa"/>
            <w:tcMar>
              <w:top w:w="15" w:type="dxa"/>
              <w:left w:w="225" w:type="dxa"/>
              <w:bottom w:w="15" w:type="dxa"/>
              <w:right w:w="15" w:type="dxa"/>
            </w:tcMar>
          </w:tcPr>
          <w:p w:rsidR="00892D36" w:rsidRDefault="00892D36"/>
        </w:tc>
        <w:tc>
          <w:tcPr>
            <w:tcW w:w="2639" w:type="dxa"/>
            <w:tcMar>
              <w:top w:w="15" w:type="dxa"/>
              <w:left w:w="15" w:type="dxa"/>
              <w:bottom w:w="15" w:type="dxa"/>
              <w:right w:w="15" w:type="dxa"/>
            </w:tcMar>
          </w:tcPr>
          <w:p w:rsidR="00892D36" w:rsidRDefault="00F12BC0">
            <w:pPr>
              <w:spacing w:after="0"/>
              <w:jc w:val="center"/>
            </w:pPr>
            <w:r>
              <w:rPr>
                <w:rFonts w:ascii="Courier New" w:hAnsi="Courier New"/>
                <w:b/>
                <w:color w:val="000000"/>
              </w:rPr>
              <w:t>Average Cost per Unit</w:t>
            </w:r>
          </w:p>
        </w:tc>
      </w:tr>
      <w:tr w:rsidR="00892D36">
        <w:tc>
          <w:tcPr>
            <w:tcW w:w="866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2639" w:type="dxa"/>
            <w:tcMar>
              <w:top w:w="15" w:type="dxa"/>
              <w:left w:w="15" w:type="dxa"/>
              <w:bottom w:w="15" w:type="dxa"/>
              <w:right w:w="675" w:type="dxa"/>
            </w:tcMar>
          </w:tcPr>
          <w:p w:rsidR="00892D36" w:rsidRDefault="00F12BC0">
            <w:pPr>
              <w:spacing w:after="0"/>
              <w:jc w:val="right"/>
            </w:pPr>
            <w:r>
              <w:rPr>
                <w:rFonts w:ascii="Courier New" w:hAnsi="Courier New"/>
                <w:color w:val="000000"/>
              </w:rPr>
              <w:t>$ 6.25</w:t>
            </w:r>
          </w:p>
        </w:tc>
      </w:tr>
      <w:tr w:rsidR="00892D36">
        <w:tc>
          <w:tcPr>
            <w:tcW w:w="8661"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639" w:type="dxa"/>
            <w:tcMar>
              <w:top w:w="15" w:type="dxa"/>
              <w:left w:w="15" w:type="dxa"/>
              <w:bottom w:w="15" w:type="dxa"/>
              <w:right w:w="675" w:type="dxa"/>
            </w:tcMar>
          </w:tcPr>
          <w:p w:rsidR="00892D36" w:rsidRDefault="00F12BC0">
            <w:pPr>
              <w:spacing w:after="0"/>
              <w:jc w:val="right"/>
            </w:pPr>
            <w:r>
              <w:rPr>
                <w:rFonts w:ascii="Courier New" w:hAnsi="Courier New"/>
                <w:color w:val="000000"/>
              </w:rPr>
              <w:t>$ 4.15</w:t>
            </w:r>
          </w:p>
        </w:tc>
      </w:tr>
      <w:tr w:rsidR="00892D36">
        <w:tc>
          <w:tcPr>
            <w:tcW w:w="866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639" w:type="dxa"/>
            <w:tcMar>
              <w:top w:w="15" w:type="dxa"/>
              <w:left w:w="15" w:type="dxa"/>
              <w:bottom w:w="15" w:type="dxa"/>
              <w:right w:w="675" w:type="dxa"/>
            </w:tcMar>
          </w:tcPr>
          <w:p w:rsidR="00892D36" w:rsidRDefault="00F12BC0">
            <w:pPr>
              <w:spacing w:after="0"/>
              <w:jc w:val="right"/>
            </w:pPr>
            <w:r>
              <w:rPr>
                <w:rFonts w:ascii="Courier New" w:hAnsi="Courier New"/>
                <w:color w:val="000000"/>
              </w:rPr>
              <w:t>$ 1.60</w:t>
            </w:r>
          </w:p>
        </w:tc>
      </w:tr>
      <w:tr w:rsidR="00892D36">
        <w:tc>
          <w:tcPr>
            <w:tcW w:w="8661"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639" w:type="dxa"/>
            <w:tcMar>
              <w:top w:w="15" w:type="dxa"/>
              <w:left w:w="15" w:type="dxa"/>
              <w:bottom w:w="15" w:type="dxa"/>
              <w:right w:w="675" w:type="dxa"/>
            </w:tcMar>
          </w:tcPr>
          <w:p w:rsidR="00892D36" w:rsidRDefault="00F12BC0">
            <w:pPr>
              <w:spacing w:after="0"/>
              <w:jc w:val="right"/>
            </w:pPr>
            <w:r>
              <w:rPr>
                <w:rFonts w:ascii="Courier New" w:hAnsi="Courier New"/>
                <w:color w:val="000000"/>
              </w:rPr>
              <w:t>$ 12.60</w:t>
            </w:r>
          </w:p>
        </w:tc>
      </w:tr>
      <w:tr w:rsidR="00892D36">
        <w:tc>
          <w:tcPr>
            <w:tcW w:w="8661" w:type="dxa"/>
            <w:tcMar>
              <w:top w:w="15" w:type="dxa"/>
              <w:left w:w="225" w:type="dxa"/>
              <w:bottom w:w="15" w:type="dxa"/>
              <w:right w:w="15" w:type="dxa"/>
            </w:tcMar>
          </w:tcPr>
          <w:p w:rsidR="00892D36" w:rsidRDefault="00F12BC0">
            <w:pPr>
              <w:spacing w:after="0"/>
            </w:pPr>
            <w:r>
              <w:rPr>
                <w:rFonts w:ascii="Courier New" w:hAnsi="Courier New"/>
                <w:b/>
                <w:color w:val="000000"/>
              </w:rPr>
              <w:t>Fixed selling expense</w:t>
            </w:r>
          </w:p>
        </w:tc>
        <w:tc>
          <w:tcPr>
            <w:tcW w:w="2639" w:type="dxa"/>
            <w:tcMar>
              <w:top w:w="15" w:type="dxa"/>
              <w:left w:w="15" w:type="dxa"/>
              <w:bottom w:w="15" w:type="dxa"/>
              <w:right w:w="675" w:type="dxa"/>
            </w:tcMar>
          </w:tcPr>
          <w:p w:rsidR="00892D36" w:rsidRDefault="00F12BC0">
            <w:pPr>
              <w:spacing w:after="0"/>
              <w:jc w:val="right"/>
            </w:pPr>
            <w:r>
              <w:rPr>
                <w:rFonts w:ascii="Courier New" w:hAnsi="Courier New"/>
                <w:color w:val="000000"/>
              </w:rPr>
              <w:t>$ 3.15</w:t>
            </w:r>
          </w:p>
        </w:tc>
      </w:tr>
      <w:tr w:rsidR="00892D36">
        <w:tc>
          <w:tcPr>
            <w:tcW w:w="8661" w:type="dxa"/>
            <w:tcMar>
              <w:top w:w="15" w:type="dxa"/>
              <w:left w:w="225" w:type="dxa"/>
              <w:bottom w:w="15" w:type="dxa"/>
              <w:right w:w="15" w:type="dxa"/>
            </w:tcMar>
          </w:tcPr>
          <w:p w:rsidR="00892D36" w:rsidRDefault="00F12BC0">
            <w:pPr>
              <w:spacing w:after="0"/>
            </w:pPr>
            <w:r>
              <w:rPr>
                <w:rFonts w:ascii="Courier New" w:hAnsi="Courier New"/>
                <w:b/>
                <w:color w:val="000000"/>
              </w:rPr>
              <w:t>Fixed administrative expense</w:t>
            </w:r>
          </w:p>
        </w:tc>
        <w:tc>
          <w:tcPr>
            <w:tcW w:w="2639" w:type="dxa"/>
            <w:tcMar>
              <w:top w:w="15" w:type="dxa"/>
              <w:left w:w="15" w:type="dxa"/>
              <w:bottom w:w="15" w:type="dxa"/>
              <w:right w:w="675" w:type="dxa"/>
            </w:tcMar>
          </w:tcPr>
          <w:p w:rsidR="00892D36" w:rsidRDefault="00F12BC0">
            <w:pPr>
              <w:spacing w:after="0"/>
              <w:jc w:val="right"/>
            </w:pPr>
            <w:r>
              <w:rPr>
                <w:rFonts w:ascii="Courier New" w:hAnsi="Courier New"/>
                <w:color w:val="000000"/>
              </w:rPr>
              <w:t>$ 1.80</w:t>
            </w:r>
          </w:p>
        </w:tc>
      </w:tr>
      <w:tr w:rsidR="00892D36">
        <w:tc>
          <w:tcPr>
            <w:tcW w:w="8661"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639" w:type="dxa"/>
            <w:tcMar>
              <w:top w:w="15" w:type="dxa"/>
              <w:left w:w="15" w:type="dxa"/>
              <w:bottom w:w="15" w:type="dxa"/>
              <w:right w:w="675" w:type="dxa"/>
            </w:tcMar>
          </w:tcPr>
          <w:p w:rsidR="00892D36" w:rsidRDefault="00F12BC0">
            <w:pPr>
              <w:spacing w:after="0"/>
              <w:jc w:val="right"/>
            </w:pPr>
            <w:r>
              <w:rPr>
                <w:rFonts w:ascii="Courier New" w:hAnsi="Courier New"/>
                <w:color w:val="000000"/>
              </w:rPr>
              <w:t>$ 1.50</w:t>
            </w:r>
          </w:p>
        </w:tc>
      </w:tr>
      <w:tr w:rsidR="00892D36">
        <w:tc>
          <w:tcPr>
            <w:tcW w:w="8661"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w:t>
            </w:r>
            <w:r>
              <w:rPr>
                <w:rFonts w:ascii="Courier New" w:hAnsi="Courier New"/>
                <w:b/>
                <w:color w:val="000000"/>
              </w:rPr>
              <w:t>administrative expense</w:t>
            </w:r>
          </w:p>
        </w:tc>
        <w:tc>
          <w:tcPr>
            <w:tcW w:w="2639" w:type="dxa"/>
            <w:tcMar>
              <w:top w:w="15" w:type="dxa"/>
              <w:left w:w="15" w:type="dxa"/>
              <w:bottom w:w="15" w:type="dxa"/>
              <w:right w:w="675" w:type="dxa"/>
            </w:tcMar>
          </w:tcPr>
          <w:p w:rsidR="00892D36" w:rsidRDefault="00F12BC0">
            <w:pPr>
              <w:spacing w:after="0"/>
              <w:jc w:val="right"/>
            </w:pPr>
            <w:r>
              <w:rPr>
                <w:rFonts w:ascii="Courier New" w:hAnsi="Courier New"/>
                <w:color w:val="000000"/>
              </w:rPr>
              <w:t>$ 0.45</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a.</w:t>
      </w:r>
      <w:r>
        <w:rPr>
          <w:rFonts w:ascii="Times New Roman"/>
          <w:b/>
          <w:color w:val="000000"/>
          <w:sz w:val="24"/>
        </w:rPr>
        <w:t xml:space="preserve"> </w:t>
      </w:r>
      <w:r>
        <w:rPr>
          <w:rFonts w:ascii="Times New Roman"/>
          <w:color w:val="000000"/>
          <w:sz w:val="24"/>
        </w:rPr>
        <w:t xml:space="preserve">If the selling price is $21.40 per unit, what is the contribution margin per unit sold?b. If 8,000 units are produced, what is the total amount of direct manufacturing cost incurred?c. If 8,000 units are </w:t>
      </w:r>
      <w:r>
        <w:rPr>
          <w:rFonts w:ascii="Times New Roman"/>
          <w:color w:val="000000"/>
          <w:sz w:val="24"/>
        </w:rPr>
        <w:t>produced, what is the total amount of indirect manufacturing cost incurred?d. What incremental manufacturing cost will the company incur if it increases production from 9,000 to 9,001 units?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w:t>
      </w:r>
      <w:r>
        <w:rPr>
          <w:rFonts w:ascii="Times New Roman"/>
          <w:sz w:val="20"/>
        </w:rPr>
        <w:t>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Accessibility : Keyboard Navigation</w:t>
      </w:r>
      <w:r>
        <w:rPr>
          <w:rFonts w:ascii="Times New Roman"/>
          <w:sz w:val="20"/>
        </w:rPr>
        <w:br/>
        <w:t>Accessibility : Screen Reader Compatible</w:t>
      </w:r>
      <w:r>
        <w:rPr>
          <w:rFonts w:ascii="Times New Roman"/>
          <w:sz w:val="20"/>
        </w:rPr>
        <w:br/>
        <w:t>Difficulty : 2 Medium</w:t>
      </w:r>
      <w:r>
        <w:rPr>
          <w:rFonts w:ascii="Times New Roman"/>
          <w:sz w:val="20"/>
        </w:rPr>
        <w:br/>
        <w:t xml:space="preserve">Learning Objective : 01-01 Understand cost classifications used for assigning </w:t>
      </w:r>
      <w:r>
        <w:rPr>
          <w:rFonts w:ascii="Times New Roman"/>
          <w:sz w:val="20"/>
        </w:rPr>
        <w:t>costs to cost objects:</w:t>
      </w:r>
      <w:r>
        <w:rPr>
          <w:rFonts w:ascii="Times New Roman"/>
          <w:sz w:val="20"/>
        </w:rPr>
        <w:br/>
        <w:t>Learning Objective : 01-02 Identify and give examples of each of the three basic manufacturing cost c</w:t>
      </w:r>
      <w:r>
        <w:rPr>
          <w:rFonts w:ascii="Times New Roman"/>
          <w:sz w:val="20"/>
        </w:rPr>
        <w:br/>
        <w:t>Learning Objective : 01-04 Understand cost classifications used to predict cost behavior: variable co</w:t>
      </w:r>
      <w:r>
        <w:rPr>
          <w:rFonts w:ascii="Times New Roman"/>
          <w:sz w:val="20"/>
        </w:rPr>
        <w:br/>
        <w:t>Learning Objective : 01-05 Un</w:t>
      </w:r>
      <w:r>
        <w:rPr>
          <w:rFonts w:ascii="Times New Roman"/>
          <w:sz w:val="20"/>
        </w:rPr>
        <w:t>derstand cost classifications used in making decisions: relevant costs a</w:t>
      </w:r>
      <w:r>
        <w:rPr>
          <w:rFonts w:ascii="Times New Roman"/>
          <w:sz w:val="20"/>
        </w:rPr>
        <w:br/>
        <w:t>Learning Objective : 01-06 Prepare income statements for a merchandising company using the traditiona</w:t>
      </w:r>
      <w:r>
        <w:rPr>
          <w:rFonts w:ascii="Times New Roman"/>
          <w:sz w:val="20"/>
        </w:rPr>
        <w:br/>
        <w:t>Topic : Cost Classifications for Assigning Costs to Cost Objects</w:t>
      </w:r>
      <w:r>
        <w:rPr>
          <w:rFonts w:ascii="Times New Roman"/>
          <w:sz w:val="20"/>
        </w:rPr>
        <w:br/>
        <w:t>Topic : Cost Cla</w:t>
      </w:r>
      <w:r>
        <w:rPr>
          <w:rFonts w:ascii="Times New Roman"/>
          <w:sz w:val="20"/>
        </w:rPr>
        <w:t>ssifications for Decision Making</w:t>
      </w:r>
      <w:r>
        <w:rPr>
          <w:rFonts w:ascii="Times New Roman"/>
          <w:sz w:val="20"/>
        </w:rPr>
        <w:br/>
        <w:t>Topic : Cost Classifications for Manufacturing Companies</w:t>
      </w:r>
      <w:r>
        <w:rPr>
          <w:rFonts w:ascii="Times New Roman"/>
          <w:sz w:val="20"/>
        </w:rPr>
        <w:br/>
        <w:t>Topic : Cost Classifications for Predicting Cost Behavior</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11)</w:t>
      </w:r>
      <w:r>
        <w:rPr>
          <w:rFonts w:ascii="Times New Roman"/>
          <w:b/>
          <w:sz w:val="24"/>
        </w:rPr>
        <w:tab/>
      </w:r>
      <w:r>
        <w:rPr>
          <w:rFonts w:ascii="Times New Roman"/>
          <w:color w:val="000000"/>
          <w:sz w:val="24"/>
        </w:rPr>
        <w:t>Parlavecchio Corporat</w:t>
      </w:r>
      <w:r>
        <w:rPr>
          <w:rFonts w:ascii="Times New Roman"/>
          <w:color w:val="000000"/>
          <w:sz w:val="24"/>
        </w:rPr>
        <w:t>ion's relevant range of activity is 2,000 units to 6,000 units. When it produces and sells 4,000 units, its average costs per unit are as follows:</w:t>
      </w:r>
    </w:p>
    <w:tbl>
      <w:tblPr>
        <w:tblW w:w="0" w:type="auto"/>
        <w:tblLook w:val="04A0"/>
      </w:tblPr>
      <w:tblGrid>
        <w:gridCol w:w="7298"/>
        <w:gridCol w:w="2302"/>
      </w:tblGrid>
      <w:tr w:rsidR="00892D36">
        <w:tc>
          <w:tcPr>
            <w:tcW w:w="8551" w:type="dxa"/>
            <w:tcMar>
              <w:top w:w="15" w:type="dxa"/>
              <w:left w:w="225" w:type="dxa"/>
              <w:bottom w:w="15" w:type="dxa"/>
              <w:right w:w="15" w:type="dxa"/>
            </w:tcMar>
          </w:tcPr>
          <w:p w:rsidR="00892D36" w:rsidRDefault="00892D36"/>
        </w:tc>
        <w:tc>
          <w:tcPr>
            <w:tcW w:w="2549" w:type="dxa"/>
            <w:tcMar>
              <w:top w:w="15" w:type="dxa"/>
              <w:left w:w="15" w:type="dxa"/>
              <w:bottom w:w="15" w:type="dxa"/>
              <w:right w:w="15" w:type="dxa"/>
            </w:tcMar>
          </w:tcPr>
          <w:p w:rsidR="00892D36" w:rsidRDefault="00F12BC0">
            <w:pPr>
              <w:spacing w:after="0"/>
              <w:jc w:val="center"/>
            </w:pPr>
            <w:r>
              <w:rPr>
                <w:rFonts w:ascii="Courier New" w:hAnsi="Courier New"/>
                <w:b/>
                <w:color w:val="000000"/>
              </w:rPr>
              <w:t>Average Cost per Unit</w:t>
            </w:r>
          </w:p>
        </w:tc>
      </w:tr>
      <w:tr w:rsidR="00892D36">
        <w:tc>
          <w:tcPr>
            <w:tcW w:w="8551"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549" w:type="dxa"/>
            <w:tcMar>
              <w:top w:w="15" w:type="dxa"/>
              <w:left w:w="15" w:type="dxa"/>
              <w:bottom w:w="15" w:type="dxa"/>
              <w:right w:w="600" w:type="dxa"/>
            </w:tcMar>
          </w:tcPr>
          <w:p w:rsidR="00892D36" w:rsidRDefault="00F12BC0">
            <w:pPr>
              <w:spacing w:after="0"/>
              <w:jc w:val="right"/>
            </w:pPr>
            <w:r>
              <w:rPr>
                <w:rFonts w:ascii="Courier New" w:hAnsi="Courier New"/>
                <w:color w:val="000000"/>
              </w:rPr>
              <w:t>$5.20</w:t>
            </w:r>
          </w:p>
        </w:tc>
      </w:tr>
      <w:tr w:rsidR="00892D36">
        <w:tc>
          <w:tcPr>
            <w:tcW w:w="8551"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549" w:type="dxa"/>
            <w:tcMar>
              <w:top w:w="15" w:type="dxa"/>
              <w:left w:w="15" w:type="dxa"/>
              <w:bottom w:w="15" w:type="dxa"/>
              <w:right w:w="600" w:type="dxa"/>
            </w:tcMar>
          </w:tcPr>
          <w:p w:rsidR="00892D36" w:rsidRDefault="00F12BC0">
            <w:pPr>
              <w:spacing w:after="0"/>
              <w:jc w:val="right"/>
            </w:pPr>
            <w:r>
              <w:rPr>
                <w:rFonts w:ascii="Courier New" w:hAnsi="Courier New"/>
                <w:color w:val="000000"/>
              </w:rPr>
              <w:t>$3.40</w:t>
            </w:r>
          </w:p>
        </w:tc>
      </w:tr>
      <w:tr w:rsidR="00892D36">
        <w:tc>
          <w:tcPr>
            <w:tcW w:w="855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549" w:type="dxa"/>
            <w:tcMar>
              <w:top w:w="15" w:type="dxa"/>
              <w:left w:w="15" w:type="dxa"/>
              <w:bottom w:w="15" w:type="dxa"/>
              <w:right w:w="600" w:type="dxa"/>
            </w:tcMar>
          </w:tcPr>
          <w:p w:rsidR="00892D36" w:rsidRDefault="00F12BC0">
            <w:pPr>
              <w:spacing w:after="0"/>
              <w:jc w:val="right"/>
            </w:pPr>
            <w:r>
              <w:rPr>
                <w:rFonts w:ascii="Courier New" w:hAnsi="Courier New"/>
                <w:color w:val="000000"/>
              </w:rPr>
              <w:t>$1.35</w:t>
            </w:r>
          </w:p>
        </w:tc>
      </w:tr>
      <w:tr w:rsidR="00892D36">
        <w:tc>
          <w:tcPr>
            <w:tcW w:w="8551"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549" w:type="dxa"/>
            <w:tcMar>
              <w:top w:w="15" w:type="dxa"/>
              <w:left w:w="15" w:type="dxa"/>
              <w:bottom w:w="15" w:type="dxa"/>
              <w:right w:w="600" w:type="dxa"/>
            </w:tcMar>
          </w:tcPr>
          <w:p w:rsidR="00892D36" w:rsidRDefault="00F12BC0">
            <w:pPr>
              <w:spacing w:after="0"/>
              <w:jc w:val="right"/>
            </w:pPr>
            <w:r>
              <w:rPr>
                <w:rFonts w:ascii="Courier New" w:hAnsi="Courier New"/>
                <w:color w:val="000000"/>
              </w:rPr>
              <w:t>$3.00</w:t>
            </w:r>
          </w:p>
        </w:tc>
      </w:tr>
      <w:tr w:rsidR="00892D36">
        <w:tc>
          <w:tcPr>
            <w:tcW w:w="8551" w:type="dxa"/>
            <w:tcMar>
              <w:top w:w="15" w:type="dxa"/>
              <w:left w:w="225" w:type="dxa"/>
              <w:bottom w:w="15" w:type="dxa"/>
              <w:right w:w="15" w:type="dxa"/>
            </w:tcMar>
          </w:tcPr>
          <w:p w:rsidR="00892D36" w:rsidRDefault="00F12BC0">
            <w:pPr>
              <w:spacing w:after="0"/>
            </w:pPr>
            <w:r>
              <w:rPr>
                <w:rFonts w:ascii="Courier New" w:hAnsi="Courier New"/>
                <w:b/>
                <w:color w:val="000000"/>
              </w:rPr>
              <w:t>Fixed selling expense</w:t>
            </w:r>
          </w:p>
        </w:tc>
        <w:tc>
          <w:tcPr>
            <w:tcW w:w="2549" w:type="dxa"/>
            <w:tcMar>
              <w:top w:w="15" w:type="dxa"/>
              <w:left w:w="15" w:type="dxa"/>
              <w:bottom w:w="15" w:type="dxa"/>
              <w:right w:w="600" w:type="dxa"/>
            </w:tcMar>
          </w:tcPr>
          <w:p w:rsidR="00892D36" w:rsidRDefault="00F12BC0">
            <w:pPr>
              <w:spacing w:after="0"/>
              <w:jc w:val="right"/>
            </w:pPr>
            <w:r>
              <w:rPr>
                <w:rFonts w:ascii="Courier New" w:hAnsi="Courier New"/>
                <w:color w:val="000000"/>
              </w:rPr>
              <w:t>$0.70</w:t>
            </w:r>
          </w:p>
        </w:tc>
      </w:tr>
      <w:tr w:rsidR="00892D36">
        <w:tc>
          <w:tcPr>
            <w:tcW w:w="8551" w:type="dxa"/>
            <w:tcMar>
              <w:top w:w="15" w:type="dxa"/>
              <w:left w:w="225" w:type="dxa"/>
              <w:bottom w:w="15" w:type="dxa"/>
              <w:right w:w="15" w:type="dxa"/>
            </w:tcMar>
          </w:tcPr>
          <w:p w:rsidR="00892D36" w:rsidRDefault="00F12BC0">
            <w:pPr>
              <w:spacing w:after="0"/>
            </w:pPr>
            <w:r>
              <w:rPr>
                <w:rFonts w:ascii="Courier New" w:hAnsi="Courier New"/>
                <w:b/>
                <w:color w:val="000000"/>
              </w:rPr>
              <w:t>Fixed administrative expense</w:t>
            </w:r>
          </w:p>
        </w:tc>
        <w:tc>
          <w:tcPr>
            <w:tcW w:w="2549" w:type="dxa"/>
            <w:tcMar>
              <w:top w:w="15" w:type="dxa"/>
              <w:left w:w="15" w:type="dxa"/>
              <w:bottom w:w="15" w:type="dxa"/>
              <w:right w:w="600" w:type="dxa"/>
            </w:tcMar>
          </w:tcPr>
          <w:p w:rsidR="00892D36" w:rsidRDefault="00F12BC0">
            <w:pPr>
              <w:spacing w:after="0"/>
              <w:jc w:val="right"/>
            </w:pPr>
            <w:r>
              <w:rPr>
                <w:rFonts w:ascii="Courier New" w:hAnsi="Courier New"/>
                <w:color w:val="000000"/>
              </w:rPr>
              <w:t>$0.40</w:t>
            </w:r>
          </w:p>
        </w:tc>
      </w:tr>
      <w:tr w:rsidR="00892D36">
        <w:tc>
          <w:tcPr>
            <w:tcW w:w="8551"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549" w:type="dxa"/>
            <w:tcMar>
              <w:top w:w="15" w:type="dxa"/>
              <w:left w:w="15" w:type="dxa"/>
              <w:bottom w:w="15" w:type="dxa"/>
              <w:right w:w="600" w:type="dxa"/>
            </w:tcMar>
          </w:tcPr>
          <w:p w:rsidR="00892D36" w:rsidRDefault="00F12BC0">
            <w:pPr>
              <w:spacing w:after="0"/>
              <w:jc w:val="right"/>
            </w:pPr>
            <w:r>
              <w:rPr>
                <w:rFonts w:ascii="Courier New" w:hAnsi="Courier New"/>
                <w:color w:val="000000"/>
              </w:rPr>
              <w:t>$1.50</w:t>
            </w:r>
          </w:p>
        </w:tc>
      </w:tr>
      <w:tr w:rsidR="00892D36">
        <w:tc>
          <w:tcPr>
            <w:tcW w:w="8551"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549" w:type="dxa"/>
            <w:tcMar>
              <w:top w:w="15" w:type="dxa"/>
              <w:left w:w="15" w:type="dxa"/>
              <w:bottom w:w="15" w:type="dxa"/>
              <w:right w:w="600" w:type="dxa"/>
            </w:tcMar>
          </w:tcPr>
          <w:p w:rsidR="00892D36" w:rsidRDefault="00F12BC0">
            <w:pPr>
              <w:spacing w:after="0"/>
              <w:jc w:val="right"/>
            </w:pPr>
            <w:r>
              <w:rPr>
                <w:rFonts w:ascii="Courier New" w:hAnsi="Courier New"/>
                <w:color w:val="000000"/>
              </w:rPr>
              <w:t>$0.45</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 xml:space="preserve">a. For financial reporting purposes, what is the total amount of product </w:t>
      </w:r>
      <w:r>
        <w:rPr>
          <w:rFonts w:ascii="Times New Roman"/>
          <w:color w:val="000000"/>
          <w:sz w:val="24"/>
        </w:rPr>
        <w:t xml:space="preserve">costs incurred to make 4,000 units?b. For financial reporting purposes, what is the total amount of period costs incurred to sell 4,000 units?c. If 5,000 units are sold, what is the variable cost per unit sold?d. If 5,000 units are sold, what is the total </w:t>
      </w:r>
      <w:r>
        <w:rPr>
          <w:rFonts w:ascii="Times New Roman"/>
          <w:color w:val="000000"/>
          <w:sz w:val="24"/>
        </w:rPr>
        <w:t>amount of variable costs related to the units sold?e. If 5,000 units are produced, what is the average fixed manufacturing cost per unit produced?f. If 5,000 units are produced, what is the total amount of fixed manufacturing cost incurred?g. If 5,000 unit</w:t>
      </w:r>
      <w:r>
        <w:rPr>
          <w:rFonts w:ascii="Times New Roman"/>
          <w:color w:val="000000"/>
          <w:sz w:val="24"/>
        </w:rPr>
        <w:t>s are produced, what is the total amount of manufacturing overhead cost incurred? What is this total amount expressed on a per unit basis?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w:t>
      </w:r>
      <w:r>
        <w:rPr>
          <w:rFonts w:ascii="Times New Roman"/>
          <w:sz w:val="20"/>
        </w:rPr>
        <w:t>om's : Apply</w:t>
      </w:r>
      <w:r>
        <w:rPr>
          <w:rFonts w:ascii="Times New Roman"/>
          <w:sz w:val="20"/>
        </w:rPr>
        <w:br/>
        <w:t>Type : Static</w:t>
      </w:r>
      <w:r>
        <w:rPr>
          <w:rFonts w:ascii="Times New Roman"/>
          <w:sz w:val="20"/>
        </w:rPr>
        <w:br/>
        <w:t>Accessibility : Keyboard Navigation</w:t>
      </w:r>
      <w:r>
        <w:rPr>
          <w:rFonts w:ascii="Times New Roman"/>
          <w:sz w:val="20"/>
        </w:rPr>
        <w:br/>
        <w:t>Accessibility : Screen Reader Compatible</w:t>
      </w:r>
      <w:r>
        <w:rPr>
          <w:rFonts w:ascii="Times New Roman"/>
          <w:sz w:val="20"/>
        </w:rPr>
        <w:br/>
        <w:t>Difficulty : 2 Medium</w:t>
      </w:r>
      <w:r>
        <w:rPr>
          <w:rFonts w:ascii="Times New Roman"/>
          <w:sz w:val="20"/>
        </w:rPr>
        <w:br/>
        <w:t>Learning Objective : 01-03 Understand cost classifications used to prepare financial statements: prod</w:t>
      </w:r>
      <w:r>
        <w:rPr>
          <w:rFonts w:ascii="Times New Roman"/>
          <w:sz w:val="20"/>
        </w:rPr>
        <w:br/>
        <w:t>Learning Objective : 01-02 I</w:t>
      </w:r>
      <w:r>
        <w:rPr>
          <w:rFonts w:ascii="Times New Roman"/>
          <w:sz w:val="20"/>
        </w:rPr>
        <w:t>dentify and give examples of each of the three basic manufacturing cost c</w:t>
      </w:r>
      <w:r>
        <w:rPr>
          <w:rFonts w:ascii="Times New Roman"/>
          <w:sz w:val="20"/>
        </w:rPr>
        <w:br/>
        <w:t>Learning Objective : 01-04 Understand cost classifications used to predict cost behavior: variable co</w:t>
      </w:r>
      <w:r>
        <w:rPr>
          <w:rFonts w:ascii="Times New Roman"/>
          <w:sz w:val="20"/>
        </w:rPr>
        <w:br/>
        <w:t>Topic : Cost Classifications for Manufacturing Companies</w:t>
      </w:r>
      <w:r>
        <w:rPr>
          <w:rFonts w:ascii="Times New Roman"/>
          <w:sz w:val="20"/>
        </w:rPr>
        <w:br/>
        <w:t>Topic : Cost Classifica</w:t>
      </w:r>
      <w:r>
        <w:rPr>
          <w:rFonts w:ascii="Times New Roman"/>
          <w:sz w:val="20"/>
        </w:rPr>
        <w:t>tions for Predicting Cost Behavior</w:t>
      </w:r>
      <w:r>
        <w:rPr>
          <w:rFonts w:ascii="Times New Roman"/>
          <w:sz w:val="20"/>
        </w:rPr>
        <w:br/>
        <w:t>Topic : Cost Classifications for Preparing Financial Statements</w:t>
      </w:r>
      <w:r>
        <w:rPr>
          <w:rFonts w:ascii="Times New Roman"/>
          <w:sz w:val="20"/>
        </w:rPr>
        <w:br/>
        <w:t>null : Question Focus: Quantitative</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12)</w:t>
      </w:r>
      <w:r>
        <w:rPr>
          <w:rFonts w:ascii="Times New Roman"/>
          <w:b/>
          <w:sz w:val="24"/>
        </w:rPr>
        <w:tab/>
      </w:r>
      <w:r>
        <w:rPr>
          <w:rFonts w:ascii="Times New Roman"/>
          <w:color w:val="000000"/>
          <w:sz w:val="24"/>
        </w:rPr>
        <w:t>Menk Corporation has provided the following information:</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w:t>
      </w:r>
    </w:p>
    <w:tbl>
      <w:tblPr>
        <w:tblW w:w="0" w:type="auto"/>
        <w:tblLook w:val="04A0"/>
      </w:tblPr>
      <w:tblGrid>
        <w:gridCol w:w="6341"/>
        <w:gridCol w:w="1597"/>
        <w:gridCol w:w="1662"/>
      </w:tblGrid>
      <w:tr w:rsidR="00892D36">
        <w:tc>
          <w:tcPr>
            <w:tcW w:w="9261" w:type="dxa"/>
            <w:tcMar>
              <w:top w:w="15" w:type="dxa"/>
              <w:left w:w="225" w:type="dxa"/>
              <w:bottom w:w="15" w:type="dxa"/>
              <w:right w:w="15" w:type="dxa"/>
            </w:tcMar>
          </w:tcPr>
          <w:p w:rsidR="00892D36" w:rsidRDefault="00892D36"/>
        </w:tc>
        <w:tc>
          <w:tcPr>
            <w:tcW w:w="2114"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Unit</w:t>
            </w:r>
          </w:p>
        </w:tc>
        <w:tc>
          <w:tcPr>
            <w:tcW w:w="2125"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Period</w:t>
            </w:r>
          </w:p>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 xml:space="preserve">Direct </w:t>
            </w:r>
            <w:r>
              <w:rPr>
                <w:rFonts w:ascii="Courier New" w:hAnsi="Courier New"/>
                <w:b/>
                <w:color w:val="000000"/>
              </w:rPr>
              <w:t>materials</w:t>
            </w:r>
          </w:p>
        </w:tc>
        <w:tc>
          <w:tcPr>
            <w:tcW w:w="2114" w:type="dxa"/>
            <w:tcMar>
              <w:top w:w="15" w:type="dxa"/>
              <w:left w:w="15" w:type="dxa"/>
              <w:bottom w:w="15" w:type="dxa"/>
              <w:right w:w="300" w:type="dxa"/>
            </w:tcMar>
          </w:tcPr>
          <w:p w:rsidR="00892D36" w:rsidRDefault="00F12BC0">
            <w:pPr>
              <w:spacing w:after="0"/>
              <w:jc w:val="right"/>
            </w:pPr>
            <w:r>
              <w:rPr>
                <w:rFonts w:ascii="Courier New" w:hAnsi="Courier New"/>
                <w:color w:val="000000"/>
              </w:rPr>
              <w:t>$ 6.25</w:t>
            </w:r>
          </w:p>
        </w:tc>
        <w:tc>
          <w:tcPr>
            <w:tcW w:w="2125"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114" w:type="dxa"/>
            <w:tcMar>
              <w:top w:w="15" w:type="dxa"/>
              <w:left w:w="15" w:type="dxa"/>
              <w:bottom w:w="15" w:type="dxa"/>
              <w:right w:w="300" w:type="dxa"/>
            </w:tcMar>
          </w:tcPr>
          <w:p w:rsidR="00892D36" w:rsidRDefault="00F12BC0">
            <w:pPr>
              <w:spacing w:after="0"/>
              <w:jc w:val="right"/>
            </w:pPr>
            <w:r>
              <w:rPr>
                <w:rFonts w:ascii="Courier New" w:hAnsi="Courier New"/>
                <w:color w:val="000000"/>
              </w:rPr>
              <w:t>$ 3.25</w:t>
            </w:r>
          </w:p>
        </w:tc>
        <w:tc>
          <w:tcPr>
            <w:tcW w:w="2125"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114" w:type="dxa"/>
            <w:tcMar>
              <w:top w:w="15" w:type="dxa"/>
              <w:left w:w="15" w:type="dxa"/>
              <w:bottom w:w="15" w:type="dxa"/>
              <w:right w:w="300" w:type="dxa"/>
            </w:tcMar>
          </w:tcPr>
          <w:p w:rsidR="00892D36" w:rsidRDefault="00F12BC0">
            <w:pPr>
              <w:spacing w:after="0"/>
              <w:jc w:val="right"/>
            </w:pPr>
            <w:r>
              <w:rPr>
                <w:rFonts w:ascii="Courier New" w:hAnsi="Courier New"/>
                <w:color w:val="000000"/>
              </w:rPr>
              <w:t>$ 1.45</w:t>
            </w:r>
          </w:p>
        </w:tc>
        <w:tc>
          <w:tcPr>
            <w:tcW w:w="2125"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114" w:type="dxa"/>
            <w:tcMar>
              <w:top w:w="15" w:type="dxa"/>
              <w:left w:w="15" w:type="dxa"/>
              <w:bottom w:w="15" w:type="dxa"/>
              <w:right w:w="15" w:type="dxa"/>
            </w:tcMar>
          </w:tcPr>
          <w:p w:rsidR="00892D36" w:rsidRDefault="00892D36"/>
        </w:tc>
        <w:tc>
          <w:tcPr>
            <w:tcW w:w="2125" w:type="dxa"/>
            <w:tcMar>
              <w:top w:w="15" w:type="dxa"/>
              <w:left w:w="15" w:type="dxa"/>
              <w:bottom w:w="15" w:type="dxa"/>
              <w:right w:w="180" w:type="dxa"/>
            </w:tcMar>
          </w:tcPr>
          <w:p w:rsidR="00892D36" w:rsidRDefault="00F12BC0">
            <w:pPr>
              <w:spacing w:after="0"/>
              <w:jc w:val="right"/>
            </w:pPr>
            <w:r>
              <w:rPr>
                <w:rFonts w:ascii="Courier New" w:hAnsi="Courier New"/>
                <w:color w:val="000000"/>
              </w:rPr>
              <w:t>$ 18,000</w:t>
            </w:r>
          </w:p>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114" w:type="dxa"/>
            <w:tcMar>
              <w:top w:w="15" w:type="dxa"/>
              <w:left w:w="15" w:type="dxa"/>
              <w:bottom w:w="15" w:type="dxa"/>
              <w:right w:w="300" w:type="dxa"/>
            </w:tcMar>
          </w:tcPr>
          <w:p w:rsidR="00892D36" w:rsidRDefault="00F12BC0">
            <w:pPr>
              <w:spacing w:after="0"/>
              <w:jc w:val="right"/>
            </w:pPr>
            <w:r>
              <w:rPr>
                <w:rFonts w:ascii="Courier New" w:hAnsi="Courier New"/>
                <w:color w:val="000000"/>
              </w:rPr>
              <w:t>$ 0.50</w:t>
            </w:r>
          </w:p>
        </w:tc>
        <w:tc>
          <w:tcPr>
            <w:tcW w:w="2125"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114" w:type="dxa"/>
            <w:tcMar>
              <w:top w:w="15" w:type="dxa"/>
              <w:left w:w="15" w:type="dxa"/>
              <w:bottom w:w="15" w:type="dxa"/>
              <w:right w:w="300" w:type="dxa"/>
            </w:tcMar>
          </w:tcPr>
          <w:p w:rsidR="00892D36" w:rsidRDefault="00F12BC0">
            <w:pPr>
              <w:spacing w:after="0"/>
              <w:jc w:val="right"/>
            </w:pPr>
            <w:r>
              <w:rPr>
                <w:rFonts w:ascii="Courier New" w:hAnsi="Courier New"/>
                <w:color w:val="000000"/>
              </w:rPr>
              <w:t>$ 0.40</w:t>
            </w:r>
          </w:p>
        </w:tc>
        <w:tc>
          <w:tcPr>
            <w:tcW w:w="2125" w:type="dxa"/>
            <w:tcMar>
              <w:top w:w="15" w:type="dxa"/>
              <w:left w:w="15" w:type="dxa"/>
              <w:bottom w:w="15" w:type="dxa"/>
              <w:right w:w="15" w:type="dxa"/>
            </w:tcMar>
          </w:tcPr>
          <w:p w:rsidR="00892D36" w:rsidRDefault="00892D36"/>
        </w:tc>
      </w:tr>
      <w:tr w:rsidR="00892D36">
        <w:tc>
          <w:tcPr>
            <w:tcW w:w="9261" w:type="dxa"/>
            <w:tcMar>
              <w:top w:w="15" w:type="dxa"/>
              <w:left w:w="225" w:type="dxa"/>
              <w:bottom w:w="15" w:type="dxa"/>
              <w:right w:w="15" w:type="dxa"/>
            </w:tcMar>
          </w:tcPr>
          <w:p w:rsidR="00892D36" w:rsidRDefault="00F12BC0">
            <w:pPr>
              <w:spacing w:after="0"/>
            </w:pPr>
            <w:r>
              <w:rPr>
                <w:rFonts w:ascii="Courier New" w:hAnsi="Courier New"/>
                <w:b/>
                <w:color w:val="000000"/>
              </w:rPr>
              <w:t>Fixed selling and administrative expense</w:t>
            </w:r>
          </w:p>
        </w:tc>
        <w:tc>
          <w:tcPr>
            <w:tcW w:w="2114" w:type="dxa"/>
            <w:tcMar>
              <w:top w:w="15" w:type="dxa"/>
              <w:left w:w="15" w:type="dxa"/>
              <w:bottom w:w="15" w:type="dxa"/>
              <w:right w:w="15" w:type="dxa"/>
            </w:tcMar>
          </w:tcPr>
          <w:p w:rsidR="00892D36" w:rsidRDefault="00892D36"/>
        </w:tc>
        <w:tc>
          <w:tcPr>
            <w:tcW w:w="2125" w:type="dxa"/>
            <w:tcMar>
              <w:top w:w="15" w:type="dxa"/>
              <w:left w:w="15" w:type="dxa"/>
              <w:bottom w:w="15" w:type="dxa"/>
              <w:right w:w="180" w:type="dxa"/>
            </w:tcMar>
          </w:tcPr>
          <w:p w:rsidR="00892D36" w:rsidRDefault="00F12BC0">
            <w:pPr>
              <w:spacing w:after="0"/>
              <w:jc w:val="right"/>
            </w:pPr>
            <w:r>
              <w:rPr>
                <w:rFonts w:ascii="Courier New" w:hAnsi="Courier New"/>
                <w:color w:val="000000"/>
              </w:rPr>
              <w:t>$ 9,000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 xml:space="preserve">   a. If 5,000 units are sold, what is the variable cost per unit sold?b. If 5,000 units are sold, what is the total amount of variable costs related to the units sold?c. If 5,000 units are produced, what is the total amount of manufacturing overh</w:t>
      </w:r>
      <w:r>
        <w:rPr>
          <w:rFonts w:ascii="Times New Roman"/>
          <w:color w:val="000000"/>
          <w:sz w:val="24"/>
        </w:rPr>
        <w:t>ead cost incurred?</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Difficulty : 1 Easy</w:t>
      </w:r>
      <w:r>
        <w:rPr>
          <w:rFonts w:ascii="Times New Roman"/>
          <w:sz w:val="20"/>
        </w:rPr>
        <w:br/>
        <w:t>Accessibility : Keyboard Navigation</w:t>
      </w:r>
      <w:r>
        <w:rPr>
          <w:rFonts w:ascii="Times New Roman"/>
          <w:sz w:val="20"/>
        </w:rPr>
        <w:br/>
        <w:t>Accessibility : Screen Reader Compati</w:t>
      </w:r>
      <w:r>
        <w:rPr>
          <w:rFonts w:ascii="Times New Roman"/>
          <w:sz w:val="20"/>
        </w:rPr>
        <w:t>ble</w:t>
      </w:r>
      <w:r>
        <w:rPr>
          <w:rFonts w:ascii="Times New Roman"/>
          <w:sz w:val="20"/>
        </w:rPr>
        <w:br/>
        <w:t>Learning Objective : 01-02 Identify and give examples of each of the three basic manufacturing cost c</w:t>
      </w:r>
      <w:r>
        <w:rPr>
          <w:rFonts w:ascii="Times New Roman"/>
          <w:sz w:val="20"/>
        </w:rPr>
        <w:br/>
        <w:t>Learning Objective : 01-04 Understand cost classifications used to predict cost behavior: variable co</w:t>
      </w:r>
      <w:r>
        <w:rPr>
          <w:rFonts w:ascii="Times New Roman"/>
          <w:sz w:val="20"/>
        </w:rPr>
        <w:br/>
        <w:t>Topic : Cost Classifications for Manufacturing C</w:t>
      </w:r>
      <w:r>
        <w:rPr>
          <w:rFonts w:ascii="Times New Roman"/>
          <w:sz w:val="20"/>
        </w:rPr>
        <w:t>ompanies</w:t>
      </w:r>
      <w:r>
        <w:rPr>
          <w:rFonts w:ascii="Times New Roman"/>
          <w:sz w:val="20"/>
        </w:rPr>
        <w:br/>
        <w:t>Topic : Cost Classifications for Predicting Cost Behavior</w:t>
      </w:r>
      <w:r>
        <w:rPr>
          <w:rFonts w:ascii="Times New Roman"/>
          <w:sz w:val="20"/>
        </w:rPr>
        <w:br/>
        <w:t>null : Question Focus: Quantitative</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13)</w:t>
      </w:r>
      <w:r>
        <w:rPr>
          <w:rFonts w:ascii="Times New Roman"/>
          <w:b/>
          <w:sz w:val="24"/>
        </w:rPr>
        <w:tab/>
      </w:r>
      <w:r>
        <w:rPr>
          <w:rFonts w:ascii="Times New Roman"/>
          <w:color w:val="000000"/>
          <w:sz w:val="24"/>
        </w:rPr>
        <w:t xml:space="preserve">Mary Tappin, an assistant Vice President at Galaxy Toys, was disturbed to find on her desk a memo from her boss, Gary Resnick, to the </w:t>
      </w:r>
      <w:r>
        <w:rPr>
          <w:rFonts w:ascii="Times New Roman"/>
          <w:color w:val="000000"/>
          <w:sz w:val="24"/>
        </w:rPr>
        <w:t>controller of the company. The memo appears below:</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GALAXY TOYS INTERNAL MEMO</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Sept 15</w:t>
      </w:r>
      <w:r>
        <w:rPr>
          <w:rFonts w:ascii="Times New Roman"/>
          <w:sz w:val="24"/>
        </w:rPr>
        <w:br/>
      </w:r>
      <w:r>
        <w:rPr>
          <w:rFonts w:ascii="Times New Roman"/>
          <w:color w:val="000000"/>
          <w:sz w:val="24"/>
        </w:rPr>
        <w:t xml:space="preserve"> To: Harry Wilson, Controller</w:t>
      </w:r>
      <w:r>
        <w:rPr>
          <w:rFonts w:ascii="Times New Roman"/>
          <w:sz w:val="24"/>
        </w:rPr>
        <w:br/>
      </w:r>
      <w:r>
        <w:rPr>
          <w:rFonts w:ascii="Times New Roman"/>
          <w:color w:val="000000"/>
          <w:sz w:val="24"/>
        </w:rPr>
        <w:t xml:space="preserve"> Fm: Gary Resnick, Executive Vice President</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As you know, we won't start recording many sales until October when stores start accepting shipments from us for the Christmas season. Meanwhile, we are producing flat-out and are building up our finished goods inventories so that we will be ready to ship</w:t>
      </w:r>
      <w:r>
        <w:rPr>
          <w:rFonts w:ascii="Times New Roman"/>
          <w:color w:val="000000"/>
          <w:sz w:val="24"/>
        </w:rPr>
        <w:t xml:space="preserve"> next month.</w:t>
      </w:r>
      <w:r>
        <w:rPr>
          <w:rFonts w:ascii="Times New Roman"/>
          <w:sz w:val="24"/>
        </w:rPr>
        <w:br/>
      </w:r>
      <w:r>
        <w:rPr>
          <w:rFonts w:ascii="Times New Roman"/>
          <w:color w:val="000000"/>
          <w:sz w:val="24"/>
        </w:rPr>
        <w:t xml:space="preserve"> Unfortunately, we are in a bind right now since it looks like the net income for the quarter ending on Sept 30 is going to be pretty awful. This may get us in trouble with the bank since they always review the quarterly financial reports and </w:t>
      </w:r>
      <w:r>
        <w:rPr>
          <w:rFonts w:ascii="Times New Roman"/>
          <w:color w:val="000000"/>
          <w:sz w:val="24"/>
        </w:rPr>
        <w:t>may call in our loan if they don't like what they see. Is there any possibility that we could change the classification of some of our period costs to product costs-such as the rent on the finished goods warehouse?</w:t>
      </w:r>
      <w:r>
        <w:rPr>
          <w:rFonts w:ascii="Times New Roman"/>
          <w:sz w:val="24"/>
        </w:rPr>
        <w:br/>
      </w:r>
      <w:r>
        <w:rPr>
          <w:rFonts w:ascii="Times New Roman"/>
          <w:color w:val="000000"/>
          <w:sz w:val="24"/>
        </w:rPr>
        <w:t xml:space="preserve"> Please let me know as soon as possible. </w:t>
      </w:r>
      <w:r>
        <w:rPr>
          <w:rFonts w:ascii="Times New Roman"/>
          <w:color w:val="000000"/>
          <w:sz w:val="24"/>
        </w:rPr>
        <w:t>The President is pushing for results.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Mary didn't know what to do about the memo. It wasn't intended for her, but its contents were alarming.</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a. Why has Gary Resnick suggested reclassifying some period costs as product costs?b. Why do you th</w:t>
      </w:r>
      <w:r>
        <w:rPr>
          <w:rFonts w:ascii="Times New Roman"/>
          <w:color w:val="000000"/>
          <w:sz w:val="24"/>
        </w:rPr>
        <w:t>ink Mary was alarmed about the memo?</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Bloom's : Apply</w:t>
      </w:r>
      <w:r>
        <w:rPr>
          <w:rFonts w:ascii="Times New Roman"/>
          <w:sz w:val="20"/>
        </w:rPr>
        <w:br/>
        <w:t>Type : Static</w:t>
      </w:r>
      <w:r>
        <w:rPr>
          <w:rFonts w:ascii="Times New Roman"/>
          <w:sz w:val="20"/>
        </w:rPr>
        <w:br/>
        <w:t>Accessibility : Keyboard Navigation</w:t>
      </w:r>
      <w:r>
        <w:rPr>
          <w:rFonts w:ascii="Times New Roman"/>
          <w:sz w:val="20"/>
        </w:rPr>
        <w:br/>
        <w:t>Accessibility : Screen Reader Compatible</w:t>
      </w:r>
      <w:r>
        <w:rPr>
          <w:rFonts w:ascii="Times New Roman"/>
          <w:sz w:val="20"/>
        </w:rPr>
        <w:br/>
        <w:t>AACSB : Reflective Thinking</w:t>
      </w:r>
      <w:r>
        <w:rPr>
          <w:rFonts w:ascii="Times New Roman"/>
          <w:sz w:val="20"/>
        </w:rPr>
        <w:br/>
        <w:t>Difficulty : 2 Medium</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AICPA : FN Reporting</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14)</w:t>
      </w:r>
      <w:r>
        <w:rPr>
          <w:rFonts w:ascii="Times New Roman"/>
          <w:b/>
          <w:sz w:val="24"/>
        </w:rPr>
        <w:tab/>
      </w:r>
      <w:r>
        <w:rPr>
          <w:rFonts w:ascii="Times New Roman"/>
          <w:color w:val="000000"/>
          <w:sz w:val="24"/>
        </w:rPr>
        <w:t>Classify the following costs for an auto manufact</w:t>
      </w:r>
      <w:r>
        <w:rPr>
          <w:rFonts w:ascii="Times New Roman"/>
          <w:color w:val="000000"/>
          <w:sz w:val="24"/>
        </w:rPr>
        <w:t>urer as either direct materials, direct labor, manufacturing overhead, or period costs.</w:t>
      </w:r>
      <w:r>
        <w:rPr>
          <w:rFonts w:ascii="Times New Roman"/>
          <w:sz w:val="24"/>
        </w:rPr>
        <w:br/>
      </w:r>
      <w:r>
        <w:rPr>
          <w:rFonts w:ascii="Times New Roman"/>
          <w:color w:val="000000"/>
          <w:sz w:val="24"/>
        </w:rPr>
        <w:t xml:space="preserve"> </w:t>
      </w:r>
    </w:p>
    <w:tbl>
      <w:tblPr>
        <w:tblW w:w="0" w:type="auto"/>
        <w:tblLook w:val="04A0"/>
      </w:tblPr>
      <w:tblGrid>
        <w:gridCol w:w="3782"/>
        <w:gridCol w:w="1411"/>
        <w:gridCol w:w="1112"/>
        <w:gridCol w:w="1957"/>
        <w:gridCol w:w="1263"/>
      </w:tblGrid>
      <w:tr w:rsidR="00892D36">
        <w:tc>
          <w:tcPr>
            <w:tcW w:w="9659" w:type="dxa"/>
            <w:tcMar>
              <w:top w:w="15" w:type="dxa"/>
              <w:left w:w="15" w:type="dxa"/>
              <w:bottom w:w="15" w:type="dxa"/>
              <w:right w:w="15" w:type="dxa"/>
            </w:tcMar>
          </w:tcPr>
          <w:p w:rsidR="00892D36" w:rsidRDefault="00892D36"/>
        </w:tc>
        <w:tc>
          <w:tcPr>
            <w:tcW w:w="1989" w:type="dxa"/>
            <w:tcMar>
              <w:top w:w="15" w:type="dxa"/>
              <w:left w:w="15" w:type="dxa"/>
              <w:bottom w:w="15" w:type="dxa"/>
              <w:right w:w="15" w:type="dxa"/>
            </w:tcMar>
          </w:tcPr>
          <w:p w:rsidR="00892D36" w:rsidRDefault="00F12BC0">
            <w:pPr>
              <w:spacing w:after="0"/>
              <w:jc w:val="center"/>
            </w:pPr>
            <w:r>
              <w:rPr>
                <w:rFonts w:ascii="Courier New" w:hAnsi="Courier New"/>
                <w:b/>
                <w:color w:val="000000"/>
              </w:rPr>
              <w:t>Direct Materials</w:t>
            </w:r>
          </w:p>
        </w:tc>
        <w:tc>
          <w:tcPr>
            <w:tcW w:w="1981" w:type="dxa"/>
            <w:tcMar>
              <w:top w:w="15" w:type="dxa"/>
              <w:left w:w="15" w:type="dxa"/>
              <w:bottom w:w="15" w:type="dxa"/>
              <w:right w:w="15" w:type="dxa"/>
            </w:tcMar>
          </w:tcPr>
          <w:p w:rsidR="00892D36" w:rsidRDefault="00F12BC0">
            <w:pPr>
              <w:spacing w:after="0"/>
              <w:jc w:val="center"/>
            </w:pPr>
            <w:r>
              <w:rPr>
                <w:rFonts w:ascii="Courier New" w:hAnsi="Courier New"/>
                <w:b/>
                <w:color w:val="000000"/>
              </w:rPr>
              <w:t>Direct Labor</w:t>
            </w:r>
          </w:p>
        </w:tc>
        <w:tc>
          <w:tcPr>
            <w:tcW w:w="2590" w:type="dxa"/>
            <w:tcMar>
              <w:top w:w="15" w:type="dxa"/>
              <w:left w:w="15" w:type="dxa"/>
              <w:bottom w:w="15" w:type="dxa"/>
              <w:right w:w="15" w:type="dxa"/>
            </w:tcMar>
          </w:tcPr>
          <w:p w:rsidR="00892D36" w:rsidRDefault="00F12BC0">
            <w:pPr>
              <w:spacing w:after="0"/>
              <w:jc w:val="center"/>
            </w:pPr>
            <w:r>
              <w:rPr>
                <w:rFonts w:ascii="Courier New" w:hAnsi="Courier New"/>
                <w:b/>
                <w:color w:val="000000"/>
              </w:rPr>
              <w:t>Manufacturing Overhead</w:t>
            </w:r>
          </w:p>
        </w:tc>
        <w:tc>
          <w:tcPr>
            <w:tcW w:w="2181" w:type="dxa"/>
            <w:tcMar>
              <w:top w:w="15" w:type="dxa"/>
              <w:left w:w="15" w:type="dxa"/>
              <w:bottom w:w="15" w:type="dxa"/>
              <w:right w:w="150" w:type="dxa"/>
            </w:tcMar>
          </w:tcPr>
          <w:p w:rsidR="00892D36" w:rsidRDefault="00F12BC0">
            <w:pPr>
              <w:spacing w:after="0"/>
              <w:jc w:val="center"/>
            </w:pPr>
            <w:r>
              <w:rPr>
                <w:rFonts w:ascii="Courier New" w:hAnsi="Courier New"/>
                <w:b/>
                <w:color w:val="000000"/>
              </w:rPr>
              <w:t>Period Cost</w:t>
            </w:r>
          </w:p>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a. Steel used in automobiles</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b. Assembly department employee wages</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 xml:space="preserve">c. Utility costs used </w:t>
            </w:r>
            <w:r>
              <w:rPr>
                <w:rFonts w:ascii="Courier New" w:hAnsi="Courier New"/>
                <w:b/>
                <w:color w:val="000000"/>
              </w:rPr>
              <w:t>in executive building</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d. Travel costs of sales personnel</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e. Cost of shipping goods to customers</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f. Property taxes on assembly plant</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g. Glass used in automobiles</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h. Factory maintenance supplies</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i. Depreciation on assembly plant</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j. Plant manager's salary</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k. CEO's salary</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l. Depreciation on executive building</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m. Salary of marketing executive</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n. Tires installed on automobiles</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r w:rsidR="00892D36">
        <w:tc>
          <w:tcPr>
            <w:tcW w:w="9659" w:type="dxa"/>
            <w:tcMar>
              <w:top w:w="15" w:type="dxa"/>
              <w:left w:w="225" w:type="dxa"/>
              <w:bottom w:w="15" w:type="dxa"/>
              <w:right w:w="15" w:type="dxa"/>
            </w:tcMar>
          </w:tcPr>
          <w:p w:rsidR="00892D36" w:rsidRDefault="00F12BC0">
            <w:pPr>
              <w:spacing w:after="0"/>
            </w:pPr>
            <w:r>
              <w:rPr>
                <w:rFonts w:ascii="Courier New" w:hAnsi="Courier New"/>
                <w:b/>
                <w:color w:val="000000"/>
              </w:rPr>
              <w:t>o. Advertising</w:t>
            </w:r>
          </w:p>
        </w:tc>
        <w:tc>
          <w:tcPr>
            <w:tcW w:w="1989" w:type="dxa"/>
            <w:tcMar>
              <w:top w:w="15" w:type="dxa"/>
              <w:left w:w="15" w:type="dxa"/>
              <w:bottom w:w="15" w:type="dxa"/>
              <w:right w:w="15" w:type="dxa"/>
            </w:tcMar>
          </w:tcPr>
          <w:p w:rsidR="00892D36" w:rsidRDefault="00892D36"/>
        </w:tc>
        <w:tc>
          <w:tcPr>
            <w:tcW w:w="1981" w:type="dxa"/>
            <w:tcMar>
              <w:top w:w="15" w:type="dxa"/>
              <w:left w:w="15" w:type="dxa"/>
              <w:bottom w:w="15" w:type="dxa"/>
              <w:right w:w="15" w:type="dxa"/>
            </w:tcMar>
          </w:tcPr>
          <w:p w:rsidR="00892D36" w:rsidRDefault="00892D36"/>
        </w:tc>
        <w:tc>
          <w:tcPr>
            <w:tcW w:w="2590" w:type="dxa"/>
            <w:tcMar>
              <w:top w:w="15" w:type="dxa"/>
              <w:left w:w="15" w:type="dxa"/>
              <w:bottom w:w="15" w:type="dxa"/>
              <w:right w:w="15" w:type="dxa"/>
            </w:tcMar>
          </w:tcPr>
          <w:p w:rsidR="00892D36" w:rsidRDefault="00892D36"/>
        </w:tc>
        <w:tc>
          <w:tcPr>
            <w:tcW w:w="2181" w:type="dxa"/>
            <w:tcMar>
              <w:top w:w="15" w:type="dxa"/>
              <w:left w:w="15" w:type="dxa"/>
              <w:bottom w:w="15" w:type="dxa"/>
              <w:right w:w="150" w:type="dxa"/>
            </w:tcMar>
          </w:tcPr>
          <w:p w:rsidR="00892D36" w:rsidRDefault="00892D36"/>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 xml:space="preserve">Complete the answer sheet above by placing </w:t>
      </w:r>
      <w:r>
        <w:rPr>
          <w:rFonts w:ascii="Times New Roman"/>
          <w:color w:val="000000"/>
          <w:sz w:val="24"/>
        </w:rPr>
        <w:t>an "X" under each heading that identifies the cost involved.</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Accessibility : Keyboard Navigation</w:t>
      </w:r>
      <w:r>
        <w:rPr>
          <w:rFonts w:ascii="Times New Roman"/>
          <w:sz w:val="20"/>
        </w:rPr>
        <w:br/>
        <w:t>Accessibility : Screen Reader Compatible</w:t>
      </w:r>
      <w:r>
        <w:rPr>
          <w:rFonts w:ascii="Times New Roman"/>
          <w:sz w:val="20"/>
        </w:rPr>
        <w:br/>
        <w:t>AA</w:t>
      </w:r>
      <w:r>
        <w:rPr>
          <w:rFonts w:ascii="Times New Roman"/>
          <w:sz w:val="20"/>
        </w:rPr>
        <w:t>CSB : Reflective Thinking</w:t>
      </w:r>
      <w:r>
        <w:rPr>
          <w:rFonts w:ascii="Times New Roman"/>
          <w:sz w:val="20"/>
        </w:rPr>
        <w:br/>
        <w:t>Difficulty : 2 Medium</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15)</w:t>
      </w:r>
      <w:r>
        <w:rPr>
          <w:rFonts w:ascii="Times New Roman"/>
          <w:b/>
          <w:sz w:val="24"/>
        </w:rPr>
        <w:tab/>
      </w:r>
      <w:r>
        <w:rPr>
          <w:rFonts w:ascii="Times New Roman"/>
          <w:color w:val="000000"/>
          <w:sz w:val="24"/>
        </w:rPr>
        <w:t>Asplund Corporation has</w:t>
      </w:r>
      <w:r>
        <w:rPr>
          <w:rFonts w:ascii="Times New Roman"/>
          <w:color w:val="000000"/>
          <w:sz w:val="24"/>
        </w:rPr>
        <w:t xml:space="preserve"> provided the following information:</w:t>
      </w:r>
      <w:r>
        <w:rPr>
          <w:rFonts w:ascii="Times New Roman"/>
          <w:sz w:val="24"/>
        </w:rPr>
        <w:br/>
      </w:r>
      <w:r>
        <w:rPr>
          <w:rFonts w:ascii="Times New Roman"/>
          <w:color w:val="000000"/>
          <w:sz w:val="24"/>
        </w:rPr>
        <w:t xml:space="preserve"> </w:t>
      </w:r>
    </w:p>
    <w:tbl>
      <w:tblPr>
        <w:tblW w:w="0" w:type="auto"/>
        <w:tblLook w:val="04A0"/>
      </w:tblPr>
      <w:tblGrid>
        <w:gridCol w:w="6312"/>
        <w:gridCol w:w="1601"/>
        <w:gridCol w:w="1687"/>
      </w:tblGrid>
      <w:tr w:rsidR="00892D36">
        <w:tc>
          <w:tcPr>
            <w:tcW w:w="9160" w:type="dxa"/>
            <w:tcMar>
              <w:top w:w="15" w:type="dxa"/>
              <w:left w:w="225" w:type="dxa"/>
              <w:bottom w:w="15" w:type="dxa"/>
              <w:right w:w="15" w:type="dxa"/>
            </w:tcMar>
          </w:tcPr>
          <w:p w:rsidR="00892D36" w:rsidRDefault="00892D36"/>
        </w:tc>
        <w:tc>
          <w:tcPr>
            <w:tcW w:w="2112"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Unit</w:t>
            </w:r>
          </w:p>
        </w:tc>
        <w:tc>
          <w:tcPr>
            <w:tcW w:w="2128"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Period</w:t>
            </w:r>
          </w:p>
        </w:tc>
      </w:tr>
      <w:tr w:rsidR="00892D36">
        <w:tc>
          <w:tcPr>
            <w:tcW w:w="9160"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112" w:type="dxa"/>
            <w:tcMar>
              <w:top w:w="15" w:type="dxa"/>
              <w:left w:w="15" w:type="dxa"/>
              <w:bottom w:w="15" w:type="dxa"/>
              <w:right w:w="300" w:type="dxa"/>
            </w:tcMar>
          </w:tcPr>
          <w:p w:rsidR="00892D36" w:rsidRDefault="00F12BC0">
            <w:pPr>
              <w:spacing w:after="0"/>
              <w:jc w:val="right"/>
            </w:pPr>
            <w:r>
              <w:rPr>
                <w:rFonts w:ascii="Courier New" w:hAnsi="Courier New"/>
                <w:color w:val="000000"/>
              </w:rPr>
              <w:t>$ 6.25</w:t>
            </w:r>
          </w:p>
        </w:tc>
        <w:tc>
          <w:tcPr>
            <w:tcW w:w="2128" w:type="dxa"/>
            <w:tcMar>
              <w:top w:w="15" w:type="dxa"/>
              <w:left w:w="15" w:type="dxa"/>
              <w:bottom w:w="15" w:type="dxa"/>
              <w:right w:w="15" w:type="dxa"/>
            </w:tcMar>
          </w:tcPr>
          <w:p w:rsidR="00892D36" w:rsidRDefault="00892D36"/>
        </w:tc>
      </w:tr>
      <w:tr w:rsidR="00892D36">
        <w:tc>
          <w:tcPr>
            <w:tcW w:w="916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112" w:type="dxa"/>
            <w:tcMar>
              <w:top w:w="15" w:type="dxa"/>
              <w:left w:w="15" w:type="dxa"/>
              <w:bottom w:w="15" w:type="dxa"/>
              <w:right w:w="300" w:type="dxa"/>
            </w:tcMar>
          </w:tcPr>
          <w:p w:rsidR="00892D36" w:rsidRDefault="00F12BC0">
            <w:pPr>
              <w:spacing w:after="0"/>
              <w:jc w:val="right"/>
            </w:pPr>
            <w:r>
              <w:rPr>
                <w:rFonts w:ascii="Courier New" w:hAnsi="Courier New"/>
                <w:color w:val="000000"/>
              </w:rPr>
              <w:t>$ 2.90</w:t>
            </w:r>
          </w:p>
        </w:tc>
        <w:tc>
          <w:tcPr>
            <w:tcW w:w="2128" w:type="dxa"/>
            <w:tcMar>
              <w:top w:w="15" w:type="dxa"/>
              <w:left w:w="15" w:type="dxa"/>
              <w:bottom w:w="15" w:type="dxa"/>
              <w:right w:w="15" w:type="dxa"/>
            </w:tcMar>
          </w:tcPr>
          <w:p w:rsidR="00892D36" w:rsidRDefault="00892D36"/>
        </w:tc>
      </w:tr>
      <w:tr w:rsidR="00892D36">
        <w:tc>
          <w:tcPr>
            <w:tcW w:w="916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manufacturing overhead</w:t>
            </w:r>
          </w:p>
        </w:tc>
        <w:tc>
          <w:tcPr>
            <w:tcW w:w="2112" w:type="dxa"/>
            <w:tcMar>
              <w:top w:w="15" w:type="dxa"/>
              <w:left w:w="15" w:type="dxa"/>
              <w:bottom w:w="15" w:type="dxa"/>
              <w:right w:w="300" w:type="dxa"/>
            </w:tcMar>
          </w:tcPr>
          <w:p w:rsidR="00892D36" w:rsidRDefault="00F12BC0">
            <w:pPr>
              <w:spacing w:after="0"/>
              <w:jc w:val="right"/>
            </w:pPr>
            <w:r>
              <w:rPr>
                <w:rFonts w:ascii="Courier New" w:hAnsi="Courier New"/>
                <w:color w:val="000000"/>
              </w:rPr>
              <w:t>$ 1.30</w:t>
            </w:r>
          </w:p>
        </w:tc>
        <w:tc>
          <w:tcPr>
            <w:tcW w:w="2128" w:type="dxa"/>
            <w:tcMar>
              <w:top w:w="15" w:type="dxa"/>
              <w:left w:w="15" w:type="dxa"/>
              <w:bottom w:w="15" w:type="dxa"/>
              <w:right w:w="15" w:type="dxa"/>
            </w:tcMar>
          </w:tcPr>
          <w:p w:rsidR="00892D36" w:rsidRDefault="00892D36"/>
        </w:tc>
      </w:tr>
      <w:tr w:rsidR="00892D36">
        <w:tc>
          <w:tcPr>
            <w:tcW w:w="9160"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112" w:type="dxa"/>
            <w:tcMar>
              <w:top w:w="15" w:type="dxa"/>
              <w:left w:w="15" w:type="dxa"/>
              <w:bottom w:w="15" w:type="dxa"/>
              <w:right w:w="15" w:type="dxa"/>
            </w:tcMar>
          </w:tcPr>
          <w:p w:rsidR="00892D36" w:rsidRDefault="00892D36"/>
        </w:tc>
        <w:tc>
          <w:tcPr>
            <w:tcW w:w="2128" w:type="dxa"/>
            <w:tcMar>
              <w:top w:w="15" w:type="dxa"/>
              <w:left w:w="15" w:type="dxa"/>
              <w:bottom w:w="15" w:type="dxa"/>
              <w:right w:w="225" w:type="dxa"/>
            </w:tcMar>
          </w:tcPr>
          <w:p w:rsidR="00892D36" w:rsidRDefault="00F12BC0">
            <w:pPr>
              <w:spacing w:after="0"/>
              <w:jc w:val="right"/>
            </w:pPr>
            <w:r>
              <w:rPr>
                <w:rFonts w:ascii="Courier New" w:hAnsi="Courier New"/>
                <w:color w:val="000000"/>
              </w:rPr>
              <w:t>$ 18,000</w:t>
            </w:r>
          </w:p>
        </w:tc>
      </w:tr>
      <w:tr w:rsidR="00892D36">
        <w:tc>
          <w:tcPr>
            <w:tcW w:w="9160"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112" w:type="dxa"/>
            <w:tcMar>
              <w:top w:w="15" w:type="dxa"/>
              <w:left w:w="15" w:type="dxa"/>
              <w:bottom w:w="15" w:type="dxa"/>
              <w:right w:w="300" w:type="dxa"/>
            </w:tcMar>
          </w:tcPr>
          <w:p w:rsidR="00892D36" w:rsidRDefault="00F12BC0">
            <w:pPr>
              <w:spacing w:after="0"/>
              <w:jc w:val="right"/>
            </w:pPr>
            <w:r>
              <w:rPr>
                <w:rFonts w:ascii="Courier New" w:hAnsi="Courier New"/>
                <w:color w:val="000000"/>
              </w:rPr>
              <w:t>$ 1.50</w:t>
            </w:r>
          </w:p>
        </w:tc>
        <w:tc>
          <w:tcPr>
            <w:tcW w:w="2128" w:type="dxa"/>
            <w:tcMar>
              <w:top w:w="15" w:type="dxa"/>
              <w:left w:w="15" w:type="dxa"/>
              <w:bottom w:w="15" w:type="dxa"/>
              <w:right w:w="15" w:type="dxa"/>
            </w:tcMar>
          </w:tcPr>
          <w:p w:rsidR="00892D36" w:rsidRDefault="00892D36"/>
        </w:tc>
      </w:tr>
      <w:tr w:rsidR="00892D36">
        <w:tc>
          <w:tcPr>
            <w:tcW w:w="9160"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administrative </w:t>
            </w:r>
            <w:r>
              <w:rPr>
                <w:rFonts w:ascii="Courier New" w:hAnsi="Courier New"/>
                <w:b/>
                <w:color w:val="000000"/>
              </w:rPr>
              <w:t>expense</w:t>
            </w:r>
          </w:p>
        </w:tc>
        <w:tc>
          <w:tcPr>
            <w:tcW w:w="2112" w:type="dxa"/>
            <w:tcMar>
              <w:top w:w="15" w:type="dxa"/>
              <w:left w:w="15" w:type="dxa"/>
              <w:bottom w:w="15" w:type="dxa"/>
              <w:right w:w="300" w:type="dxa"/>
            </w:tcMar>
          </w:tcPr>
          <w:p w:rsidR="00892D36" w:rsidRDefault="00F12BC0">
            <w:pPr>
              <w:spacing w:after="0"/>
              <w:jc w:val="right"/>
            </w:pPr>
            <w:r>
              <w:rPr>
                <w:rFonts w:ascii="Courier New" w:hAnsi="Courier New"/>
                <w:color w:val="000000"/>
              </w:rPr>
              <w:t>$ 0.45</w:t>
            </w:r>
          </w:p>
        </w:tc>
        <w:tc>
          <w:tcPr>
            <w:tcW w:w="2128" w:type="dxa"/>
            <w:tcMar>
              <w:top w:w="15" w:type="dxa"/>
              <w:left w:w="15" w:type="dxa"/>
              <w:bottom w:w="15" w:type="dxa"/>
              <w:right w:w="15" w:type="dxa"/>
            </w:tcMar>
          </w:tcPr>
          <w:p w:rsidR="00892D36" w:rsidRDefault="00892D36"/>
        </w:tc>
      </w:tr>
      <w:tr w:rsidR="00892D36">
        <w:tc>
          <w:tcPr>
            <w:tcW w:w="9160" w:type="dxa"/>
            <w:tcMar>
              <w:top w:w="15" w:type="dxa"/>
              <w:left w:w="225" w:type="dxa"/>
              <w:bottom w:w="15" w:type="dxa"/>
              <w:right w:w="15" w:type="dxa"/>
            </w:tcMar>
          </w:tcPr>
          <w:p w:rsidR="00892D36" w:rsidRDefault="00F12BC0">
            <w:pPr>
              <w:spacing w:after="0"/>
            </w:pPr>
            <w:r>
              <w:rPr>
                <w:rFonts w:ascii="Courier New" w:hAnsi="Courier New"/>
                <w:b/>
                <w:color w:val="000000"/>
              </w:rPr>
              <w:t>Fixed selling and administrative expense</w:t>
            </w:r>
          </w:p>
        </w:tc>
        <w:tc>
          <w:tcPr>
            <w:tcW w:w="2112" w:type="dxa"/>
            <w:tcMar>
              <w:top w:w="15" w:type="dxa"/>
              <w:left w:w="15" w:type="dxa"/>
              <w:bottom w:w="15" w:type="dxa"/>
              <w:right w:w="15" w:type="dxa"/>
            </w:tcMar>
          </w:tcPr>
          <w:p w:rsidR="00892D36" w:rsidRDefault="00892D36"/>
        </w:tc>
        <w:tc>
          <w:tcPr>
            <w:tcW w:w="2128" w:type="dxa"/>
            <w:tcMar>
              <w:top w:w="15" w:type="dxa"/>
              <w:left w:w="15" w:type="dxa"/>
              <w:bottom w:w="15" w:type="dxa"/>
              <w:right w:w="225" w:type="dxa"/>
            </w:tcMar>
          </w:tcPr>
          <w:p w:rsidR="00892D36" w:rsidRDefault="00F12BC0">
            <w:pPr>
              <w:spacing w:after="0"/>
              <w:jc w:val="right"/>
            </w:pPr>
            <w:r>
              <w:rPr>
                <w:rFonts w:ascii="Courier New" w:hAnsi="Courier New"/>
                <w:color w:val="000000"/>
              </w:rPr>
              <w:t>$ 7,500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 xml:space="preserve">a. For financial reporting purposes, what is the total amount of product costs incurred to make 5,000 units?b. For financial reporting purposes, what is the total amount of </w:t>
      </w:r>
      <w:r>
        <w:rPr>
          <w:rFonts w:ascii="Times New Roman"/>
          <w:color w:val="000000"/>
          <w:sz w:val="24"/>
        </w:rPr>
        <w:t>period costs incurred to sell 5,000 units?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Difficulty : 1 Easy</w:t>
      </w:r>
      <w:r>
        <w:rPr>
          <w:rFonts w:ascii="Times New Roman"/>
          <w:sz w:val="20"/>
        </w:rPr>
        <w:br/>
        <w:t>Accessibility : Keyboard Navigation</w:t>
      </w:r>
      <w:r>
        <w:rPr>
          <w:rFonts w:ascii="Times New Roman"/>
          <w:sz w:val="20"/>
        </w:rPr>
        <w:br/>
        <w:t>Accessibility</w:t>
      </w:r>
      <w:r>
        <w:rPr>
          <w:rFonts w:ascii="Times New Roman"/>
          <w:sz w:val="20"/>
        </w:rPr>
        <w:t xml:space="preserve"> : Screen Reader Compatible</w:t>
      </w:r>
      <w:r>
        <w:rPr>
          <w:rFonts w:ascii="Times New Roman"/>
          <w:sz w:val="20"/>
        </w:rPr>
        <w:br/>
        <w:t>Learning Objective : 01-03 Understand cost classifications used to prepare financial statements: prod</w:t>
      </w:r>
      <w:r>
        <w:rPr>
          <w:rFonts w:ascii="Times New Roman"/>
          <w:sz w:val="20"/>
        </w:rPr>
        <w:br/>
        <w:t>Learning Objective : 01-04 Understand cost classifications used to predict cost behavior: variable co</w:t>
      </w:r>
      <w:r>
        <w:rPr>
          <w:rFonts w:ascii="Times New Roman"/>
          <w:sz w:val="20"/>
        </w:rPr>
        <w:br/>
        <w:t>Topic : Cost Classificat</w:t>
      </w:r>
      <w:r>
        <w:rPr>
          <w:rFonts w:ascii="Times New Roman"/>
          <w:sz w:val="20"/>
        </w:rPr>
        <w:t>ions for Predicting Cost Behavior</w:t>
      </w:r>
      <w:r>
        <w:rPr>
          <w:rFonts w:ascii="Times New Roman"/>
          <w:sz w:val="20"/>
        </w:rPr>
        <w:br/>
        <w:t>Topic : Cost Classifications for Preparing Financial Statements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16)</w:t>
      </w:r>
      <w:r>
        <w:rPr>
          <w:rFonts w:ascii="Times New Roman"/>
          <w:b/>
          <w:sz w:val="24"/>
        </w:rPr>
        <w:tab/>
      </w:r>
      <w:r>
        <w:rPr>
          <w:rFonts w:ascii="Times New Roman"/>
          <w:color w:val="000000"/>
          <w:sz w:val="24"/>
        </w:rPr>
        <w:t>Balerio Corporation's relevant range of activity is 11,000 units to 14,000 units. When it produces and sells 13,000 units, its average cost</w:t>
      </w:r>
      <w:r>
        <w:rPr>
          <w:rFonts w:ascii="Times New Roman"/>
          <w:color w:val="000000"/>
          <w:sz w:val="24"/>
        </w:rPr>
        <w:t>s per unit are as follows:</w:t>
      </w:r>
    </w:p>
    <w:tbl>
      <w:tblPr>
        <w:tblW w:w="0" w:type="auto"/>
        <w:tblLook w:val="04A0"/>
      </w:tblPr>
      <w:tblGrid>
        <w:gridCol w:w="7284"/>
        <w:gridCol w:w="2106"/>
      </w:tblGrid>
      <w:tr w:rsidR="00892D36">
        <w:tc>
          <w:tcPr>
            <w:tcW w:w="8723" w:type="dxa"/>
            <w:tcMar>
              <w:top w:w="15" w:type="dxa"/>
              <w:left w:w="15" w:type="dxa"/>
              <w:bottom w:w="15" w:type="dxa"/>
              <w:right w:w="15" w:type="dxa"/>
            </w:tcMar>
          </w:tcPr>
          <w:p w:rsidR="00892D36" w:rsidRDefault="00892D36"/>
        </w:tc>
        <w:tc>
          <w:tcPr>
            <w:tcW w:w="2377" w:type="dxa"/>
            <w:tcMar>
              <w:top w:w="15" w:type="dxa"/>
              <w:left w:w="15" w:type="dxa"/>
              <w:bottom w:w="15" w:type="dxa"/>
              <w:right w:w="15" w:type="dxa"/>
            </w:tcMar>
          </w:tcPr>
          <w:p w:rsidR="00892D36" w:rsidRDefault="00F12BC0">
            <w:pPr>
              <w:spacing w:after="0"/>
              <w:jc w:val="center"/>
            </w:pPr>
            <w:r>
              <w:rPr>
                <w:rFonts w:ascii="Courier New" w:hAnsi="Courier New"/>
                <w:b/>
                <w:color w:val="000000"/>
              </w:rPr>
              <w:t>Average Cost per Unit</w:t>
            </w:r>
          </w:p>
        </w:tc>
      </w:tr>
      <w:tr w:rsidR="00892D36">
        <w:tc>
          <w:tcPr>
            <w:tcW w:w="8723"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377" w:type="dxa"/>
            <w:tcMar>
              <w:top w:w="15" w:type="dxa"/>
              <w:left w:w="15" w:type="dxa"/>
              <w:bottom w:w="15" w:type="dxa"/>
              <w:right w:w="450" w:type="dxa"/>
            </w:tcMar>
          </w:tcPr>
          <w:p w:rsidR="00892D36" w:rsidRDefault="00F12BC0">
            <w:pPr>
              <w:spacing w:after="0"/>
              <w:jc w:val="right"/>
            </w:pPr>
            <w:r>
              <w:rPr>
                <w:rFonts w:ascii="Courier New" w:hAnsi="Courier New"/>
                <w:color w:val="000000"/>
              </w:rPr>
              <w:t>$ 6.70</w:t>
            </w:r>
          </w:p>
        </w:tc>
      </w:tr>
      <w:tr w:rsidR="00892D36">
        <w:tc>
          <w:tcPr>
            <w:tcW w:w="8723"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377" w:type="dxa"/>
            <w:tcMar>
              <w:top w:w="15" w:type="dxa"/>
              <w:left w:w="15" w:type="dxa"/>
              <w:bottom w:w="15" w:type="dxa"/>
              <w:right w:w="450" w:type="dxa"/>
            </w:tcMar>
          </w:tcPr>
          <w:p w:rsidR="00892D36" w:rsidRDefault="00F12BC0">
            <w:pPr>
              <w:spacing w:after="0"/>
              <w:jc w:val="right"/>
            </w:pPr>
            <w:r>
              <w:rPr>
                <w:rFonts w:ascii="Courier New" w:hAnsi="Courier New"/>
                <w:color w:val="000000"/>
              </w:rPr>
              <w:t>$ 3.50</w:t>
            </w:r>
          </w:p>
        </w:tc>
      </w:tr>
      <w:tr w:rsidR="00892D36">
        <w:tc>
          <w:tcPr>
            <w:tcW w:w="8723"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377" w:type="dxa"/>
            <w:tcMar>
              <w:top w:w="15" w:type="dxa"/>
              <w:left w:w="15" w:type="dxa"/>
              <w:bottom w:w="15" w:type="dxa"/>
              <w:right w:w="450" w:type="dxa"/>
            </w:tcMar>
          </w:tcPr>
          <w:p w:rsidR="00892D36" w:rsidRDefault="00F12BC0">
            <w:pPr>
              <w:spacing w:after="0"/>
              <w:jc w:val="right"/>
            </w:pPr>
            <w:r>
              <w:rPr>
                <w:rFonts w:ascii="Courier New" w:hAnsi="Courier New"/>
                <w:color w:val="000000"/>
              </w:rPr>
              <w:t>$ 1.80</w:t>
            </w:r>
          </w:p>
        </w:tc>
      </w:tr>
      <w:tr w:rsidR="00892D36">
        <w:tc>
          <w:tcPr>
            <w:tcW w:w="8723"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377" w:type="dxa"/>
            <w:tcMar>
              <w:top w:w="15" w:type="dxa"/>
              <w:left w:w="15" w:type="dxa"/>
              <w:bottom w:w="15" w:type="dxa"/>
              <w:right w:w="450" w:type="dxa"/>
            </w:tcMar>
          </w:tcPr>
          <w:p w:rsidR="00892D36" w:rsidRDefault="00F12BC0">
            <w:pPr>
              <w:spacing w:after="0"/>
              <w:jc w:val="right"/>
            </w:pPr>
            <w:r>
              <w:rPr>
                <w:rFonts w:ascii="Courier New" w:hAnsi="Courier New"/>
                <w:color w:val="000000"/>
              </w:rPr>
              <w:t>$ 13.70</w:t>
            </w:r>
          </w:p>
        </w:tc>
      </w:tr>
      <w:tr w:rsidR="00892D36">
        <w:tc>
          <w:tcPr>
            <w:tcW w:w="8723"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Fixed selling expense</w:t>
            </w:r>
          </w:p>
        </w:tc>
        <w:tc>
          <w:tcPr>
            <w:tcW w:w="2377" w:type="dxa"/>
            <w:tcMar>
              <w:top w:w="15" w:type="dxa"/>
              <w:left w:w="15" w:type="dxa"/>
              <w:bottom w:w="15" w:type="dxa"/>
              <w:right w:w="450" w:type="dxa"/>
            </w:tcMar>
          </w:tcPr>
          <w:p w:rsidR="00892D36" w:rsidRDefault="00F12BC0">
            <w:pPr>
              <w:spacing w:after="0"/>
              <w:jc w:val="right"/>
            </w:pPr>
            <w:r>
              <w:rPr>
                <w:rFonts w:ascii="Courier New" w:hAnsi="Courier New"/>
                <w:color w:val="000000"/>
              </w:rPr>
              <w:t>$ 2.95</w:t>
            </w:r>
          </w:p>
        </w:tc>
      </w:tr>
      <w:tr w:rsidR="00892D36">
        <w:tc>
          <w:tcPr>
            <w:tcW w:w="8723" w:type="dxa"/>
            <w:tcMar>
              <w:top w:w="15" w:type="dxa"/>
              <w:left w:w="225" w:type="dxa"/>
              <w:bottom w:w="15" w:type="dxa"/>
              <w:right w:w="15" w:type="dxa"/>
            </w:tcMar>
          </w:tcPr>
          <w:p w:rsidR="00892D36" w:rsidRDefault="00F12BC0">
            <w:pPr>
              <w:spacing w:after="0"/>
            </w:pPr>
            <w:r>
              <w:rPr>
                <w:rFonts w:ascii="Courier New" w:hAnsi="Courier New"/>
                <w:b/>
                <w:color w:val="000000"/>
              </w:rPr>
              <w:t>Fixed administrative expense</w:t>
            </w:r>
          </w:p>
        </w:tc>
        <w:tc>
          <w:tcPr>
            <w:tcW w:w="2377" w:type="dxa"/>
            <w:tcMar>
              <w:top w:w="15" w:type="dxa"/>
              <w:left w:w="15" w:type="dxa"/>
              <w:bottom w:w="15" w:type="dxa"/>
              <w:right w:w="450" w:type="dxa"/>
            </w:tcMar>
          </w:tcPr>
          <w:p w:rsidR="00892D36" w:rsidRDefault="00F12BC0">
            <w:pPr>
              <w:spacing w:after="0"/>
              <w:jc w:val="right"/>
            </w:pPr>
            <w:r>
              <w:rPr>
                <w:rFonts w:ascii="Courier New" w:hAnsi="Courier New"/>
                <w:color w:val="000000"/>
              </w:rPr>
              <w:t>$ 1.60</w:t>
            </w:r>
          </w:p>
        </w:tc>
      </w:tr>
      <w:tr w:rsidR="00892D36">
        <w:tc>
          <w:tcPr>
            <w:tcW w:w="8723" w:type="dxa"/>
            <w:tcMar>
              <w:top w:w="15" w:type="dxa"/>
              <w:left w:w="225" w:type="dxa"/>
              <w:bottom w:w="15" w:type="dxa"/>
              <w:right w:w="15" w:type="dxa"/>
            </w:tcMar>
          </w:tcPr>
          <w:p w:rsidR="00892D36" w:rsidRDefault="00F12BC0">
            <w:pPr>
              <w:spacing w:after="0"/>
            </w:pPr>
            <w:r>
              <w:rPr>
                <w:rFonts w:ascii="Courier New" w:hAnsi="Courier New"/>
                <w:b/>
                <w:color w:val="000000"/>
              </w:rPr>
              <w:t xml:space="preserve">Sales </w:t>
            </w:r>
            <w:r>
              <w:rPr>
                <w:rFonts w:ascii="Courier New" w:hAnsi="Courier New"/>
                <w:b/>
                <w:color w:val="000000"/>
              </w:rPr>
              <w:t>commissions</w:t>
            </w:r>
          </w:p>
        </w:tc>
        <w:tc>
          <w:tcPr>
            <w:tcW w:w="2377" w:type="dxa"/>
            <w:tcMar>
              <w:top w:w="15" w:type="dxa"/>
              <w:left w:w="15" w:type="dxa"/>
              <w:bottom w:w="15" w:type="dxa"/>
              <w:right w:w="450" w:type="dxa"/>
            </w:tcMar>
          </w:tcPr>
          <w:p w:rsidR="00892D36" w:rsidRDefault="00F12BC0">
            <w:pPr>
              <w:spacing w:after="0"/>
              <w:jc w:val="right"/>
            </w:pPr>
            <w:r>
              <w:rPr>
                <w:rFonts w:ascii="Courier New" w:hAnsi="Courier New"/>
                <w:color w:val="000000"/>
              </w:rPr>
              <w:t>$ 0.70</w:t>
            </w:r>
          </w:p>
        </w:tc>
      </w:tr>
      <w:tr w:rsidR="00892D36">
        <w:tc>
          <w:tcPr>
            <w:tcW w:w="8723"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377" w:type="dxa"/>
            <w:tcMar>
              <w:top w:w="15" w:type="dxa"/>
              <w:left w:w="15" w:type="dxa"/>
              <w:bottom w:w="15" w:type="dxa"/>
              <w:right w:w="450" w:type="dxa"/>
            </w:tcMar>
          </w:tcPr>
          <w:p w:rsidR="00892D36" w:rsidRDefault="00F12BC0">
            <w:pPr>
              <w:spacing w:after="0"/>
              <w:jc w:val="right"/>
            </w:pPr>
            <w:r>
              <w:rPr>
                <w:rFonts w:ascii="Courier New" w:hAnsi="Courier New"/>
                <w:color w:val="000000"/>
              </w:rPr>
              <w:t>$ 0.60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 xml:space="preserve">a. For financial reporting purposes, what is the total amount of product costs incurred to make 13,000 units? </w:t>
      </w:r>
      <w:r>
        <w:rPr>
          <w:rFonts w:ascii="Times New Roman"/>
          <w:b/>
          <w:color w:val="000000"/>
          <w:sz w:val="24"/>
        </w:rPr>
        <w:t>(Do not round intermediate calculations.)</w:t>
      </w:r>
      <w:r>
        <w:rPr>
          <w:rFonts w:ascii="Times New Roman"/>
          <w:color w:val="000000"/>
          <w:sz w:val="24"/>
        </w:rPr>
        <w:t xml:space="preserve">b. If 12,000 units are sold, what is the variable cost per unit sold? </w:t>
      </w:r>
      <w:r>
        <w:rPr>
          <w:rFonts w:ascii="Times New Roman"/>
          <w:b/>
          <w:color w:val="000000"/>
          <w:sz w:val="24"/>
        </w:rPr>
        <w:t>(Round "Per unit" answer to 2 decimal places.)</w:t>
      </w:r>
      <w:r>
        <w:rPr>
          <w:rFonts w:ascii="Times New Roman"/>
          <w:color w:val="000000"/>
          <w:sz w:val="24"/>
        </w:rPr>
        <w:t xml:space="preserve">c. If 12,000 units are sold, what is the total amount of variable costs related to the units sold? </w:t>
      </w:r>
      <w:r>
        <w:rPr>
          <w:rFonts w:ascii="Times New Roman"/>
          <w:b/>
          <w:color w:val="000000"/>
          <w:sz w:val="24"/>
        </w:rPr>
        <w:t xml:space="preserve">(Do not round intermediate calculations. </w:t>
      </w:r>
      <w:r>
        <w:rPr>
          <w:rFonts w:ascii="Times New Roman"/>
          <w:b/>
          <w:color w:val="000000"/>
          <w:sz w:val="24"/>
        </w:rPr>
        <w:t>Round "Per unit" answer to 2 decimal places.)</w:t>
      </w:r>
      <w:r>
        <w:rPr>
          <w:rFonts w:ascii="Times New Roman"/>
          <w:color w:val="000000"/>
          <w:sz w:val="24"/>
        </w:rPr>
        <w:t xml:space="preserve">d. If the selling price is $19.50 per unit, what is the contribution margin per unit sold? </w:t>
      </w:r>
      <w:r>
        <w:rPr>
          <w:rFonts w:ascii="Times New Roman"/>
          <w:b/>
          <w:color w:val="000000"/>
          <w:sz w:val="24"/>
        </w:rPr>
        <w:t>(Round "Per unit" answer to 2 decimal places.)</w:t>
      </w:r>
      <w:r>
        <w:rPr>
          <w:rFonts w:ascii="Times New Roman"/>
          <w:color w:val="000000"/>
          <w:sz w:val="24"/>
        </w:rPr>
        <w:t>e. What incremental manufacturing cost will the company incur if it increa</w:t>
      </w:r>
      <w:r>
        <w:rPr>
          <w:rFonts w:ascii="Times New Roman"/>
          <w:color w:val="000000"/>
          <w:sz w:val="24"/>
        </w:rPr>
        <w:t xml:space="preserve">ses production from 13,000 to 13,001 units? </w:t>
      </w:r>
      <w:r>
        <w:rPr>
          <w:rFonts w:ascii="Times New Roman"/>
          <w:b/>
          <w:color w:val="000000"/>
          <w:sz w:val="24"/>
        </w:rPr>
        <w:t>(Round "Per unit" answer to 2 decimal places.)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Difficulty : 1 Easy</w:t>
      </w:r>
      <w:r>
        <w:rPr>
          <w:rFonts w:ascii="Times New Roman"/>
          <w:sz w:val="20"/>
        </w:rPr>
        <w:br/>
        <w:t>Accessibility :</w:t>
      </w:r>
      <w:r>
        <w:rPr>
          <w:rFonts w:ascii="Times New Roman"/>
          <w:sz w:val="20"/>
        </w:rPr>
        <w:t xml:space="preserve"> Keyboard Navigation</w:t>
      </w:r>
      <w:r>
        <w:rPr>
          <w:rFonts w:ascii="Times New Roman"/>
          <w:sz w:val="20"/>
        </w:rPr>
        <w:br/>
        <w:t>Accessibility : Screen Reader Compatible</w:t>
      </w:r>
      <w:r>
        <w:rPr>
          <w:rFonts w:ascii="Times New Roman"/>
          <w:sz w:val="20"/>
        </w:rPr>
        <w:br/>
        <w:t>Learning Objective : 01-03 Understand cost classifications used to prepare financial statements: prod</w:t>
      </w:r>
      <w:r>
        <w:rPr>
          <w:rFonts w:ascii="Times New Roman"/>
          <w:sz w:val="20"/>
        </w:rPr>
        <w:br/>
        <w:t>Learning Objective : 01-04 Understand cost classifications used to predict cost behavior: va</w:t>
      </w:r>
      <w:r>
        <w:rPr>
          <w:rFonts w:ascii="Times New Roman"/>
          <w:sz w:val="20"/>
        </w:rPr>
        <w:t>riable co</w:t>
      </w:r>
      <w:r>
        <w:rPr>
          <w:rFonts w:ascii="Times New Roman"/>
          <w:sz w:val="20"/>
        </w:rPr>
        <w:br/>
        <w:t>Learning Objective : 01-05 Understand cost classifications used in making decisions: relevant costs a</w:t>
      </w:r>
      <w:r>
        <w:rPr>
          <w:rFonts w:ascii="Times New Roman"/>
          <w:sz w:val="20"/>
        </w:rPr>
        <w:br/>
        <w:t>Learning Objective : 01-06 Prepare income statements for a merchandising company using the traditiona</w:t>
      </w:r>
      <w:r>
        <w:rPr>
          <w:rFonts w:ascii="Times New Roman"/>
          <w:sz w:val="20"/>
        </w:rPr>
        <w:br/>
        <w:t>Type : Algorithmic</w:t>
      </w:r>
      <w:r>
        <w:rPr>
          <w:rFonts w:ascii="Times New Roman"/>
          <w:sz w:val="20"/>
        </w:rPr>
        <w:br/>
        <w:t>Topic : Cost Classifica</w:t>
      </w:r>
      <w:r>
        <w:rPr>
          <w:rFonts w:ascii="Times New Roman"/>
          <w:sz w:val="20"/>
        </w:rPr>
        <w:t>tions for Decision Making</w:t>
      </w:r>
      <w:r>
        <w:rPr>
          <w:rFonts w:ascii="Times New Roman"/>
          <w:sz w:val="20"/>
        </w:rPr>
        <w:br/>
        <w:t>Topic : Cost Classifications for Predicting Cost Behavior</w:t>
      </w:r>
      <w:r>
        <w:rPr>
          <w:rFonts w:ascii="Times New Roman"/>
          <w:sz w:val="20"/>
        </w:rPr>
        <w:br/>
        <w:t>Topic : Cost Classifications for Preparing Financial Statements</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17)</w:t>
      </w:r>
      <w:r>
        <w:rPr>
          <w:rFonts w:ascii="Times New Roman"/>
          <w:b/>
          <w:sz w:val="24"/>
        </w:rPr>
        <w:tab/>
      </w:r>
      <w:r>
        <w:rPr>
          <w:rFonts w:ascii="Times New Roman"/>
          <w:color w:val="000000"/>
          <w:sz w:val="24"/>
        </w:rPr>
        <w:t>Balerio Corporation's</w:t>
      </w:r>
      <w:r>
        <w:rPr>
          <w:rFonts w:ascii="Times New Roman"/>
          <w:color w:val="000000"/>
          <w:sz w:val="24"/>
        </w:rPr>
        <w:t xml:space="preserve"> relevant range of activity is 7,000 units to 11,000 units. When it produces and sells 9,000 units, its average costs per unit are as follows:</w:t>
      </w:r>
    </w:p>
    <w:tbl>
      <w:tblPr>
        <w:tblW w:w="0" w:type="auto"/>
        <w:tblLook w:val="04A0"/>
      </w:tblPr>
      <w:tblGrid>
        <w:gridCol w:w="7238"/>
        <w:gridCol w:w="2152"/>
      </w:tblGrid>
      <w:tr w:rsidR="00892D36">
        <w:tc>
          <w:tcPr>
            <w:tcW w:w="8330" w:type="dxa"/>
            <w:tcMar>
              <w:top w:w="15" w:type="dxa"/>
              <w:left w:w="15" w:type="dxa"/>
              <w:bottom w:w="15" w:type="dxa"/>
              <w:right w:w="15" w:type="dxa"/>
            </w:tcMar>
          </w:tcPr>
          <w:p w:rsidR="00892D36" w:rsidRDefault="00892D36"/>
        </w:tc>
        <w:tc>
          <w:tcPr>
            <w:tcW w:w="2370" w:type="dxa"/>
            <w:tcMar>
              <w:top w:w="15" w:type="dxa"/>
              <w:left w:w="15" w:type="dxa"/>
              <w:bottom w:w="15" w:type="dxa"/>
              <w:right w:w="15" w:type="dxa"/>
            </w:tcMar>
          </w:tcPr>
          <w:p w:rsidR="00892D36" w:rsidRDefault="00F12BC0">
            <w:pPr>
              <w:spacing w:after="0"/>
              <w:jc w:val="center"/>
            </w:pPr>
            <w:r>
              <w:rPr>
                <w:rFonts w:ascii="Courier New" w:hAnsi="Courier New"/>
                <w:b/>
                <w:color w:val="000000"/>
              </w:rPr>
              <w:t>Average Cost per Unit</w:t>
            </w:r>
          </w:p>
        </w:tc>
      </w:tr>
      <w:tr w:rsidR="00892D36">
        <w:tc>
          <w:tcPr>
            <w:tcW w:w="8330"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370" w:type="dxa"/>
            <w:tcMar>
              <w:top w:w="15" w:type="dxa"/>
              <w:left w:w="15" w:type="dxa"/>
              <w:bottom w:w="15" w:type="dxa"/>
              <w:right w:w="450" w:type="dxa"/>
            </w:tcMar>
          </w:tcPr>
          <w:p w:rsidR="00892D36" w:rsidRDefault="00F12BC0">
            <w:pPr>
              <w:spacing w:after="0"/>
              <w:jc w:val="right"/>
            </w:pPr>
            <w:r>
              <w:rPr>
                <w:rFonts w:ascii="Courier New" w:hAnsi="Courier New"/>
                <w:color w:val="000000"/>
              </w:rPr>
              <w:t>$ 6.80</w:t>
            </w:r>
          </w:p>
        </w:tc>
      </w:tr>
      <w:tr w:rsidR="00892D36">
        <w:tc>
          <w:tcPr>
            <w:tcW w:w="833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370" w:type="dxa"/>
            <w:tcMar>
              <w:top w:w="15" w:type="dxa"/>
              <w:left w:w="15" w:type="dxa"/>
              <w:bottom w:w="15" w:type="dxa"/>
              <w:right w:w="450" w:type="dxa"/>
            </w:tcMar>
          </w:tcPr>
          <w:p w:rsidR="00892D36" w:rsidRDefault="00F12BC0">
            <w:pPr>
              <w:spacing w:after="0"/>
              <w:jc w:val="right"/>
            </w:pPr>
            <w:r>
              <w:rPr>
                <w:rFonts w:ascii="Courier New" w:hAnsi="Courier New"/>
                <w:color w:val="000000"/>
              </w:rPr>
              <w:t>$ 3.20</w:t>
            </w:r>
          </w:p>
        </w:tc>
      </w:tr>
      <w:tr w:rsidR="00892D36">
        <w:tc>
          <w:tcPr>
            <w:tcW w:w="833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370" w:type="dxa"/>
            <w:tcMar>
              <w:top w:w="15" w:type="dxa"/>
              <w:left w:w="15" w:type="dxa"/>
              <w:bottom w:w="15" w:type="dxa"/>
              <w:right w:w="450" w:type="dxa"/>
            </w:tcMar>
          </w:tcPr>
          <w:p w:rsidR="00892D36" w:rsidRDefault="00F12BC0">
            <w:pPr>
              <w:spacing w:after="0"/>
              <w:jc w:val="right"/>
            </w:pPr>
            <w:r>
              <w:rPr>
                <w:rFonts w:ascii="Courier New" w:hAnsi="Courier New"/>
                <w:color w:val="000000"/>
              </w:rPr>
              <w:t>$ 1.60</w:t>
            </w:r>
          </w:p>
        </w:tc>
      </w:tr>
      <w:tr w:rsidR="00892D36">
        <w:tc>
          <w:tcPr>
            <w:tcW w:w="8330"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370" w:type="dxa"/>
            <w:tcMar>
              <w:top w:w="15" w:type="dxa"/>
              <w:left w:w="15" w:type="dxa"/>
              <w:bottom w:w="15" w:type="dxa"/>
              <w:right w:w="450" w:type="dxa"/>
            </w:tcMar>
          </w:tcPr>
          <w:p w:rsidR="00892D36" w:rsidRDefault="00F12BC0">
            <w:pPr>
              <w:spacing w:after="0"/>
              <w:jc w:val="right"/>
            </w:pPr>
            <w:r>
              <w:rPr>
                <w:rFonts w:ascii="Courier New" w:hAnsi="Courier New"/>
                <w:color w:val="000000"/>
              </w:rPr>
              <w:t>$ 13.50</w:t>
            </w:r>
          </w:p>
        </w:tc>
      </w:tr>
      <w:tr w:rsidR="00892D36">
        <w:tc>
          <w:tcPr>
            <w:tcW w:w="8330" w:type="dxa"/>
            <w:tcMar>
              <w:top w:w="15" w:type="dxa"/>
              <w:left w:w="225" w:type="dxa"/>
              <w:bottom w:w="15" w:type="dxa"/>
              <w:right w:w="15" w:type="dxa"/>
            </w:tcMar>
          </w:tcPr>
          <w:p w:rsidR="00892D36" w:rsidRDefault="00F12BC0">
            <w:pPr>
              <w:spacing w:after="0"/>
            </w:pPr>
            <w:r>
              <w:rPr>
                <w:rFonts w:ascii="Courier New" w:hAnsi="Courier New"/>
                <w:b/>
                <w:color w:val="000000"/>
              </w:rPr>
              <w:t>Fixed selling expense</w:t>
            </w:r>
          </w:p>
        </w:tc>
        <w:tc>
          <w:tcPr>
            <w:tcW w:w="2370" w:type="dxa"/>
            <w:tcMar>
              <w:top w:w="15" w:type="dxa"/>
              <w:left w:w="15" w:type="dxa"/>
              <w:bottom w:w="15" w:type="dxa"/>
              <w:right w:w="450" w:type="dxa"/>
            </w:tcMar>
          </w:tcPr>
          <w:p w:rsidR="00892D36" w:rsidRDefault="00F12BC0">
            <w:pPr>
              <w:spacing w:after="0"/>
              <w:jc w:val="right"/>
            </w:pPr>
            <w:r>
              <w:rPr>
                <w:rFonts w:ascii="Courier New" w:hAnsi="Courier New"/>
                <w:color w:val="000000"/>
              </w:rPr>
              <w:t>$ 2.25</w:t>
            </w:r>
          </w:p>
        </w:tc>
      </w:tr>
      <w:tr w:rsidR="00892D36">
        <w:tc>
          <w:tcPr>
            <w:tcW w:w="8330" w:type="dxa"/>
            <w:tcMar>
              <w:top w:w="15" w:type="dxa"/>
              <w:left w:w="225" w:type="dxa"/>
              <w:bottom w:w="15" w:type="dxa"/>
              <w:right w:w="15" w:type="dxa"/>
            </w:tcMar>
          </w:tcPr>
          <w:p w:rsidR="00892D36" w:rsidRDefault="00F12BC0">
            <w:pPr>
              <w:spacing w:after="0"/>
            </w:pPr>
            <w:r>
              <w:rPr>
                <w:rFonts w:ascii="Courier New" w:hAnsi="Courier New"/>
                <w:b/>
                <w:color w:val="000000"/>
              </w:rPr>
              <w:t>Fixed administrative expense</w:t>
            </w:r>
          </w:p>
        </w:tc>
        <w:tc>
          <w:tcPr>
            <w:tcW w:w="2370" w:type="dxa"/>
            <w:tcMar>
              <w:top w:w="15" w:type="dxa"/>
              <w:left w:w="15" w:type="dxa"/>
              <w:bottom w:w="15" w:type="dxa"/>
              <w:right w:w="450" w:type="dxa"/>
            </w:tcMar>
          </w:tcPr>
          <w:p w:rsidR="00892D36" w:rsidRDefault="00F12BC0">
            <w:pPr>
              <w:spacing w:after="0"/>
              <w:jc w:val="right"/>
            </w:pPr>
            <w:r>
              <w:rPr>
                <w:rFonts w:ascii="Courier New" w:hAnsi="Courier New"/>
                <w:color w:val="000000"/>
              </w:rPr>
              <w:t>$ 1.80</w:t>
            </w:r>
          </w:p>
        </w:tc>
      </w:tr>
      <w:tr w:rsidR="00892D36">
        <w:tc>
          <w:tcPr>
            <w:tcW w:w="8330"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370" w:type="dxa"/>
            <w:tcMar>
              <w:top w:w="15" w:type="dxa"/>
              <w:left w:w="15" w:type="dxa"/>
              <w:bottom w:w="15" w:type="dxa"/>
              <w:right w:w="450" w:type="dxa"/>
            </w:tcMar>
          </w:tcPr>
          <w:p w:rsidR="00892D36" w:rsidRDefault="00F12BC0">
            <w:pPr>
              <w:spacing w:after="0"/>
              <w:jc w:val="right"/>
            </w:pPr>
            <w:r>
              <w:rPr>
                <w:rFonts w:ascii="Courier New" w:hAnsi="Courier New"/>
                <w:color w:val="000000"/>
              </w:rPr>
              <w:t>$ 0.50</w:t>
            </w:r>
          </w:p>
        </w:tc>
      </w:tr>
      <w:tr w:rsidR="00892D36">
        <w:tc>
          <w:tcPr>
            <w:tcW w:w="8330"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370" w:type="dxa"/>
            <w:tcMar>
              <w:top w:w="15" w:type="dxa"/>
              <w:left w:w="15" w:type="dxa"/>
              <w:bottom w:w="15" w:type="dxa"/>
              <w:right w:w="450" w:type="dxa"/>
            </w:tcMar>
          </w:tcPr>
          <w:p w:rsidR="00892D36" w:rsidRDefault="00F12BC0">
            <w:pPr>
              <w:spacing w:after="0"/>
              <w:jc w:val="right"/>
            </w:pPr>
            <w:r>
              <w:rPr>
                <w:rFonts w:ascii="Courier New" w:hAnsi="Courier New"/>
                <w:color w:val="000000"/>
              </w:rPr>
              <w:t>$ 0.40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 xml:space="preserve">a. For financial reporting purposes, what is the total amount of product costs incurred to make 9,000 units? </w:t>
      </w:r>
      <w:r>
        <w:rPr>
          <w:rFonts w:ascii="Times New Roman"/>
          <w:b/>
          <w:color w:val="000000"/>
          <w:sz w:val="24"/>
        </w:rPr>
        <w:t>(Do not round intermediate calculations.)</w:t>
      </w:r>
      <w:r>
        <w:rPr>
          <w:rFonts w:ascii="Times New Roman"/>
          <w:color w:val="000000"/>
          <w:sz w:val="24"/>
        </w:rPr>
        <w:t xml:space="preserve">b. If 10,000 units are sold, what is the variable cost per unit sold? </w:t>
      </w:r>
      <w:r>
        <w:rPr>
          <w:rFonts w:ascii="Times New Roman"/>
          <w:b/>
          <w:color w:val="000000"/>
          <w:sz w:val="24"/>
        </w:rPr>
        <w:t>(Round "Per unit" answer to 2 decima</w:t>
      </w:r>
      <w:r>
        <w:rPr>
          <w:rFonts w:ascii="Times New Roman"/>
          <w:b/>
          <w:color w:val="000000"/>
          <w:sz w:val="24"/>
        </w:rPr>
        <w:t>l places.)</w:t>
      </w:r>
      <w:r>
        <w:rPr>
          <w:rFonts w:ascii="Times New Roman"/>
          <w:color w:val="000000"/>
          <w:sz w:val="24"/>
        </w:rPr>
        <w:t xml:space="preserve">c. If 10,000 units are sold, what is the total amount of variable costs related to the units sold? </w:t>
      </w:r>
      <w:r>
        <w:rPr>
          <w:rFonts w:ascii="Times New Roman"/>
          <w:b/>
          <w:color w:val="000000"/>
          <w:sz w:val="24"/>
        </w:rPr>
        <w:t>(Do not round intermediate calculations. Round "Per unit" answer to 2 decimal places.)</w:t>
      </w:r>
      <w:r>
        <w:rPr>
          <w:rFonts w:ascii="Times New Roman"/>
          <w:color w:val="000000"/>
          <w:sz w:val="24"/>
        </w:rPr>
        <w:t>d. If the selling price is $18.20 per unit, what is the contr</w:t>
      </w:r>
      <w:r>
        <w:rPr>
          <w:rFonts w:ascii="Times New Roman"/>
          <w:color w:val="000000"/>
          <w:sz w:val="24"/>
        </w:rPr>
        <w:t xml:space="preserve">ibution margin per unit sold? </w:t>
      </w:r>
      <w:r>
        <w:rPr>
          <w:rFonts w:ascii="Times New Roman"/>
          <w:b/>
          <w:color w:val="000000"/>
          <w:sz w:val="24"/>
        </w:rPr>
        <w:t>(Round "Per unit" answer to 2 decimal places.)</w:t>
      </w:r>
      <w:r>
        <w:rPr>
          <w:rFonts w:ascii="Times New Roman"/>
          <w:color w:val="000000"/>
          <w:sz w:val="24"/>
        </w:rPr>
        <w:t xml:space="preserve">e. What incremental manufacturing cost will the company incur if it increases production from 9,000 to 9,001 units? </w:t>
      </w:r>
      <w:r>
        <w:rPr>
          <w:rFonts w:ascii="Times New Roman"/>
          <w:b/>
          <w:color w:val="000000"/>
          <w:sz w:val="24"/>
        </w:rPr>
        <w:t>(Round "Per unit" answer to 2 decimal places.)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r>
      <w:r>
        <w:rPr>
          <w:rFonts w:ascii="Times New Roman"/>
          <w:b/>
          <w:sz w:val="20"/>
        </w:rP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Difficulty : 1 Easy</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01-03 Under</w:t>
      </w:r>
      <w:r>
        <w:rPr>
          <w:rFonts w:ascii="Times New Roman"/>
          <w:sz w:val="20"/>
        </w:rPr>
        <w:t>stand cost classifications used to prepare financial statements: prod</w:t>
      </w:r>
      <w:r>
        <w:rPr>
          <w:rFonts w:ascii="Times New Roman"/>
          <w:sz w:val="20"/>
        </w:rPr>
        <w:br/>
        <w:t>Learning Objective : 01-04 Understand cost classifications used to predict cost behavior: variable co</w:t>
      </w:r>
      <w:r>
        <w:rPr>
          <w:rFonts w:ascii="Times New Roman"/>
          <w:sz w:val="20"/>
        </w:rPr>
        <w:br/>
        <w:t>Learning Objective : 01-05 Understand cost classifications used in making decisions:</w:t>
      </w:r>
      <w:r>
        <w:rPr>
          <w:rFonts w:ascii="Times New Roman"/>
          <w:sz w:val="20"/>
        </w:rPr>
        <w:t xml:space="preserve"> relevant costs a</w:t>
      </w:r>
      <w:r>
        <w:rPr>
          <w:rFonts w:ascii="Times New Roman"/>
          <w:sz w:val="20"/>
        </w:rPr>
        <w:br/>
        <w:t>Learning Objective : 01-06 Prepare income statements for a merchandising company using the traditiona</w:t>
      </w:r>
      <w:r>
        <w:rPr>
          <w:rFonts w:ascii="Times New Roman"/>
          <w:sz w:val="20"/>
        </w:rPr>
        <w:br/>
        <w:t>Topic : Cost Classifications for Decision Making</w:t>
      </w:r>
      <w:r>
        <w:rPr>
          <w:rFonts w:ascii="Times New Roman"/>
          <w:sz w:val="20"/>
        </w:rPr>
        <w:br/>
        <w:t>Topic : Cost Classifications for Predicting Cost Behavior</w:t>
      </w:r>
      <w:r>
        <w:rPr>
          <w:rFonts w:ascii="Times New Roman"/>
          <w:sz w:val="20"/>
        </w:rPr>
        <w:br/>
        <w:t xml:space="preserve">Topic : Cost Classifications </w:t>
      </w:r>
      <w:r>
        <w:rPr>
          <w:rFonts w:ascii="Times New Roman"/>
          <w:sz w:val="20"/>
        </w:rPr>
        <w:t>for Preparing Financial Statements</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18)</w:t>
      </w:r>
      <w:r>
        <w:rPr>
          <w:rFonts w:ascii="Times New Roman"/>
          <w:b/>
          <w:sz w:val="24"/>
        </w:rPr>
        <w:tab/>
      </w:r>
      <w:r>
        <w:rPr>
          <w:rFonts w:ascii="Times New Roman"/>
          <w:color w:val="000000"/>
          <w:sz w:val="24"/>
        </w:rPr>
        <w:t>Glisan Corporation's relevant range of activity is 4,000 units to 8,000 units. When it produces and sells 6,000 units, its average cos</w:t>
      </w:r>
      <w:r>
        <w:rPr>
          <w:rFonts w:ascii="Times New Roman"/>
          <w:color w:val="000000"/>
          <w:sz w:val="24"/>
        </w:rPr>
        <w:t>ts per unit are as follows:</w:t>
      </w:r>
    </w:p>
    <w:tbl>
      <w:tblPr>
        <w:tblW w:w="0" w:type="auto"/>
        <w:tblLook w:val="04A0"/>
      </w:tblPr>
      <w:tblGrid>
        <w:gridCol w:w="7200"/>
        <w:gridCol w:w="2400"/>
      </w:tblGrid>
      <w:tr w:rsidR="00892D36">
        <w:tc>
          <w:tcPr>
            <w:tcW w:w="8094" w:type="dxa"/>
            <w:tcMar>
              <w:top w:w="15" w:type="dxa"/>
              <w:left w:w="225" w:type="dxa"/>
              <w:bottom w:w="15" w:type="dxa"/>
              <w:right w:w="15" w:type="dxa"/>
            </w:tcMar>
          </w:tcPr>
          <w:p w:rsidR="00892D36" w:rsidRDefault="00892D36"/>
        </w:tc>
        <w:tc>
          <w:tcPr>
            <w:tcW w:w="2606" w:type="dxa"/>
            <w:tcMar>
              <w:top w:w="15" w:type="dxa"/>
              <w:left w:w="15" w:type="dxa"/>
              <w:bottom w:w="15" w:type="dxa"/>
              <w:right w:w="15" w:type="dxa"/>
            </w:tcMar>
          </w:tcPr>
          <w:p w:rsidR="00892D36" w:rsidRDefault="00F12BC0">
            <w:pPr>
              <w:spacing w:after="0"/>
              <w:jc w:val="center"/>
            </w:pPr>
            <w:r>
              <w:rPr>
                <w:rFonts w:ascii="Courier New" w:hAnsi="Courier New"/>
                <w:b/>
                <w:color w:val="000000"/>
              </w:rPr>
              <w:t>Average Cost per Unit</w:t>
            </w:r>
          </w:p>
        </w:tc>
      </w:tr>
      <w:tr w:rsidR="00892D36">
        <w:tc>
          <w:tcPr>
            <w:tcW w:w="8094"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606" w:type="dxa"/>
            <w:tcMar>
              <w:top w:w="15" w:type="dxa"/>
              <w:left w:w="15" w:type="dxa"/>
              <w:bottom w:w="15" w:type="dxa"/>
              <w:right w:w="675" w:type="dxa"/>
            </w:tcMar>
          </w:tcPr>
          <w:p w:rsidR="00892D36" w:rsidRDefault="00F12BC0">
            <w:pPr>
              <w:spacing w:after="0"/>
              <w:jc w:val="right"/>
            </w:pPr>
            <w:r>
              <w:rPr>
                <w:rFonts w:ascii="Courier New" w:hAnsi="Courier New"/>
                <w:color w:val="000000"/>
              </w:rPr>
              <w:t>$ 5.75</w:t>
            </w:r>
          </w:p>
        </w:tc>
      </w:tr>
      <w:tr w:rsidR="00892D36">
        <w:tc>
          <w:tcPr>
            <w:tcW w:w="8094"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606" w:type="dxa"/>
            <w:tcMar>
              <w:top w:w="15" w:type="dxa"/>
              <w:left w:w="15" w:type="dxa"/>
              <w:bottom w:w="15" w:type="dxa"/>
              <w:right w:w="675" w:type="dxa"/>
            </w:tcMar>
          </w:tcPr>
          <w:p w:rsidR="00892D36" w:rsidRDefault="00F12BC0">
            <w:pPr>
              <w:spacing w:after="0"/>
              <w:jc w:val="right"/>
            </w:pPr>
            <w:r>
              <w:rPr>
                <w:rFonts w:ascii="Courier New" w:hAnsi="Courier New"/>
                <w:color w:val="000000"/>
              </w:rPr>
              <w:t>$ 3.00</w:t>
            </w:r>
          </w:p>
        </w:tc>
      </w:tr>
      <w:tr w:rsidR="00892D36">
        <w:tc>
          <w:tcPr>
            <w:tcW w:w="8094"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606" w:type="dxa"/>
            <w:tcMar>
              <w:top w:w="15" w:type="dxa"/>
              <w:left w:w="15" w:type="dxa"/>
              <w:bottom w:w="15" w:type="dxa"/>
              <w:right w:w="675" w:type="dxa"/>
            </w:tcMar>
          </w:tcPr>
          <w:p w:rsidR="00892D36" w:rsidRDefault="00F12BC0">
            <w:pPr>
              <w:spacing w:after="0"/>
              <w:jc w:val="right"/>
            </w:pPr>
            <w:r>
              <w:rPr>
                <w:rFonts w:ascii="Courier New" w:hAnsi="Courier New"/>
                <w:color w:val="000000"/>
              </w:rPr>
              <w:t>$ 1.60</w:t>
            </w:r>
          </w:p>
        </w:tc>
      </w:tr>
      <w:tr w:rsidR="00892D36">
        <w:tc>
          <w:tcPr>
            <w:tcW w:w="8094"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606" w:type="dxa"/>
            <w:tcMar>
              <w:top w:w="15" w:type="dxa"/>
              <w:left w:w="15" w:type="dxa"/>
              <w:bottom w:w="15" w:type="dxa"/>
              <w:right w:w="675" w:type="dxa"/>
            </w:tcMar>
          </w:tcPr>
          <w:p w:rsidR="00892D36" w:rsidRDefault="00F12BC0">
            <w:pPr>
              <w:spacing w:after="0"/>
              <w:jc w:val="right"/>
            </w:pPr>
            <w:r>
              <w:rPr>
                <w:rFonts w:ascii="Courier New" w:hAnsi="Courier New"/>
                <w:color w:val="000000"/>
              </w:rPr>
              <w:t>$ 4.50</w:t>
            </w:r>
          </w:p>
        </w:tc>
      </w:tr>
      <w:tr w:rsidR="00892D36">
        <w:tc>
          <w:tcPr>
            <w:tcW w:w="8094" w:type="dxa"/>
            <w:tcMar>
              <w:top w:w="15" w:type="dxa"/>
              <w:left w:w="225" w:type="dxa"/>
              <w:bottom w:w="15" w:type="dxa"/>
              <w:right w:w="15" w:type="dxa"/>
            </w:tcMar>
          </w:tcPr>
          <w:p w:rsidR="00892D36" w:rsidRDefault="00F12BC0">
            <w:pPr>
              <w:spacing w:after="0"/>
            </w:pPr>
            <w:r>
              <w:rPr>
                <w:rFonts w:ascii="Courier New" w:hAnsi="Courier New"/>
                <w:b/>
                <w:color w:val="000000"/>
              </w:rPr>
              <w:t>Fixed selling expense</w:t>
            </w:r>
          </w:p>
        </w:tc>
        <w:tc>
          <w:tcPr>
            <w:tcW w:w="2606" w:type="dxa"/>
            <w:tcMar>
              <w:top w:w="15" w:type="dxa"/>
              <w:left w:w="15" w:type="dxa"/>
              <w:bottom w:w="15" w:type="dxa"/>
              <w:right w:w="675" w:type="dxa"/>
            </w:tcMar>
          </w:tcPr>
          <w:p w:rsidR="00892D36" w:rsidRDefault="00F12BC0">
            <w:pPr>
              <w:spacing w:after="0"/>
              <w:jc w:val="right"/>
            </w:pPr>
            <w:r>
              <w:rPr>
                <w:rFonts w:ascii="Courier New" w:hAnsi="Courier New"/>
                <w:color w:val="000000"/>
              </w:rPr>
              <w:t>$ 0.75</w:t>
            </w:r>
          </w:p>
        </w:tc>
      </w:tr>
      <w:tr w:rsidR="00892D36">
        <w:tc>
          <w:tcPr>
            <w:tcW w:w="8094" w:type="dxa"/>
            <w:tcMar>
              <w:top w:w="15" w:type="dxa"/>
              <w:left w:w="225" w:type="dxa"/>
              <w:bottom w:w="15" w:type="dxa"/>
              <w:right w:w="15" w:type="dxa"/>
            </w:tcMar>
          </w:tcPr>
          <w:p w:rsidR="00892D36" w:rsidRDefault="00F12BC0">
            <w:pPr>
              <w:spacing w:after="0"/>
            </w:pPr>
            <w:r>
              <w:rPr>
                <w:rFonts w:ascii="Courier New" w:hAnsi="Courier New"/>
                <w:b/>
                <w:color w:val="000000"/>
              </w:rPr>
              <w:t>Fixed administrative expense</w:t>
            </w:r>
          </w:p>
        </w:tc>
        <w:tc>
          <w:tcPr>
            <w:tcW w:w="2606" w:type="dxa"/>
            <w:tcMar>
              <w:top w:w="15" w:type="dxa"/>
              <w:left w:w="15" w:type="dxa"/>
              <w:bottom w:w="15" w:type="dxa"/>
              <w:right w:w="675" w:type="dxa"/>
            </w:tcMar>
          </w:tcPr>
          <w:p w:rsidR="00892D36" w:rsidRDefault="00F12BC0">
            <w:pPr>
              <w:spacing w:after="0"/>
              <w:jc w:val="right"/>
            </w:pPr>
            <w:r>
              <w:rPr>
                <w:rFonts w:ascii="Courier New" w:hAnsi="Courier New"/>
                <w:color w:val="000000"/>
              </w:rPr>
              <w:t>$ 0.60</w:t>
            </w:r>
          </w:p>
        </w:tc>
      </w:tr>
      <w:tr w:rsidR="00892D36">
        <w:tc>
          <w:tcPr>
            <w:tcW w:w="8094" w:type="dxa"/>
            <w:tcMar>
              <w:top w:w="15" w:type="dxa"/>
              <w:left w:w="225" w:type="dxa"/>
              <w:bottom w:w="15" w:type="dxa"/>
              <w:right w:w="15" w:type="dxa"/>
            </w:tcMar>
          </w:tcPr>
          <w:p w:rsidR="00892D36" w:rsidRDefault="00F12BC0">
            <w:pPr>
              <w:spacing w:after="0"/>
            </w:pPr>
            <w:r>
              <w:rPr>
                <w:rFonts w:ascii="Courier New" w:hAnsi="Courier New"/>
                <w:b/>
                <w:color w:val="000000"/>
              </w:rPr>
              <w:t xml:space="preserve">Sales </w:t>
            </w:r>
            <w:r>
              <w:rPr>
                <w:rFonts w:ascii="Courier New" w:hAnsi="Courier New"/>
                <w:b/>
                <w:color w:val="000000"/>
              </w:rPr>
              <w:t>commissions</w:t>
            </w:r>
          </w:p>
        </w:tc>
        <w:tc>
          <w:tcPr>
            <w:tcW w:w="2606" w:type="dxa"/>
            <w:tcMar>
              <w:top w:w="15" w:type="dxa"/>
              <w:left w:w="15" w:type="dxa"/>
              <w:bottom w:w="15" w:type="dxa"/>
              <w:right w:w="675" w:type="dxa"/>
            </w:tcMar>
          </w:tcPr>
          <w:p w:rsidR="00892D36" w:rsidRDefault="00F12BC0">
            <w:pPr>
              <w:spacing w:after="0"/>
              <w:jc w:val="right"/>
            </w:pPr>
            <w:r>
              <w:rPr>
                <w:rFonts w:ascii="Courier New" w:hAnsi="Courier New"/>
                <w:color w:val="000000"/>
              </w:rPr>
              <w:t>$ 1.50</w:t>
            </w:r>
          </w:p>
        </w:tc>
      </w:tr>
      <w:tr w:rsidR="00892D36">
        <w:tc>
          <w:tcPr>
            <w:tcW w:w="8094"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606" w:type="dxa"/>
            <w:tcMar>
              <w:top w:w="15" w:type="dxa"/>
              <w:left w:w="15" w:type="dxa"/>
              <w:bottom w:w="15" w:type="dxa"/>
              <w:right w:w="675" w:type="dxa"/>
            </w:tcMar>
          </w:tcPr>
          <w:p w:rsidR="00892D36" w:rsidRDefault="00F12BC0">
            <w:pPr>
              <w:spacing w:after="0"/>
              <w:jc w:val="right"/>
            </w:pPr>
            <w:r>
              <w:rPr>
                <w:rFonts w:ascii="Courier New" w:hAnsi="Courier New"/>
                <w:color w:val="000000"/>
              </w:rPr>
              <w:t>$ 0.55</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 xml:space="preserve">a. For financial reporting purposes, what is the total amount of product costs incurred to make 6,000 units?b. For financial reporting purposes, what is the total amount of period </w:t>
      </w:r>
      <w:r>
        <w:rPr>
          <w:rFonts w:ascii="Times New Roman"/>
          <w:color w:val="000000"/>
          <w:sz w:val="24"/>
        </w:rPr>
        <w:t xml:space="preserve">costs incurred to sell 6,000 units?c. If 5,000 units are sold, what is the total amount of variable costs related to the units sold?d. If the selling price is $19.10 per unit, what is the contribution margin per unit sold?e. What incremental manufacturing </w:t>
      </w:r>
      <w:r>
        <w:rPr>
          <w:rFonts w:ascii="Times New Roman"/>
          <w:color w:val="000000"/>
          <w:sz w:val="24"/>
        </w:rPr>
        <w:t>cost will the company incur if it increases production from 6,000 to 6,001 units?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Difficulty : 1 Easy</w:t>
      </w:r>
      <w:r>
        <w:rPr>
          <w:rFonts w:ascii="Times New Roman"/>
          <w:sz w:val="20"/>
        </w:rPr>
        <w:br/>
        <w:t>Accessibil</w:t>
      </w:r>
      <w:r>
        <w:rPr>
          <w:rFonts w:ascii="Times New Roman"/>
          <w:sz w:val="20"/>
        </w:rPr>
        <w:t>ity : Keyboard Navigation</w:t>
      </w:r>
      <w:r>
        <w:rPr>
          <w:rFonts w:ascii="Times New Roman"/>
          <w:sz w:val="20"/>
        </w:rPr>
        <w:br/>
        <w:t>Accessibility : Screen Reader Compatible</w:t>
      </w:r>
      <w:r>
        <w:rPr>
          <w:rFonts w:ascii="Times New Roman"/>
          <w:sz w:val="20"/>
        </w:rPr>
        <w:br/>
        <w:t>Learning Objective : 01-03 Understand cost classifications used to prepare financial statements: prod</w:t>
      </w:r>
      <w:r>
        <w:rPr>
          <w:rFonts w:ascii="Times New Roman"/>
          <w:sz w:val="20"/>
        </w:rPr>
        <w:br/>
        <w:t>Learning Objective : 01-04 Understand cost classifications used to predict cost behavio</w:t>
      </w:r>
      <w:r>
        <w:rPr>
          <w:rFonts w:ascii="Times New Roman"/>
          <w:sz w:val="20"/>
        </w:rPr>
        <w:t>r: variable co</w:t>
      </w:r>
      <w:r>
        <w:rPr>
          <w:rFonts w:ascii="Times New Roman"/>
          <w:sz w:val="20"/>
        </w:rPr>
        <w:br/>
        <w:t>Learning Objective : 01-05 Understand cost classifications used in making decisions: relevant costs a</w:t>
      </w:r>
      <w:r>
        <w:rPr>
          <w:rFonts w:ascii="Times New Roman"/>
          <w:sz w:val="20"/>
        </w:rPr>
        <w:br/>
        <w:t>Learning Objective : 01-06 Prepare income statements for a merchandising company using the traditiona</w:t>
      </w:r>
      <w:r>
        <w:rPr>
          <w:rFonts w:ascii="Times New Roman"/>
          <w:sz w:val="20"/>
        </w:rPr>
        <w:br/>
        <w:t>Topic : Cost Classifications for Deci</w:t>
      </w:r>
      <w:r>
        <w:rPr>
          <w:rFonts w:ascii="Times New Roman"/>
          <w:sz w:val="20"/>
        </w:rPr>
        <w:t>sion Making</w:t>
      </w:r>
      <w:r>
        <w:rPr>
          <w:rFonts w:ascii="Times New Roman"/>
          <w:sz w:val="20"/>
        </w:rPr>
        <w:br/>
        <w:t>Topic : Cost Classifications for Predicting Cost Behavior</w:t>
      </w:r>
      <w:r>
        <w:rPr>
          <w:rFonts w:ascii="Times New Roman"/>
          <w:sz w:val="20"/>
        </w:rPr>
        <w:br/>
        <w:t>Topic : Cost Classifications for Preparing Financial Statements</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19)</w:t>
      </w:r>
      <w:r>
        <w:rPr>
          <w:rFonts w:ascii="Times New Roman"/>
          <w:b/>
          <w:sz w:val="24"/>
        </w:rPr>
        <w:tab/>
      </w:r>
      <w:r>
        <w:rPr>
          <w:rFonts w:ascii="Times New Roman"/>
          <w:color w:val="000000"/>
          <w:sz w:val="24"/>
        </w:rPr>
        <w:t xml:space="preserve">Morrisroe Corporation has provided </w:t>
      </w:r>
      <w:r>
        <w:rPr>
          <w:rFonts w:ascii="Times New Roman"/>
          <w:color w:val="000000"/>
          <w:sz w:val="24"/>
        </w:rPr>
        <w:t>the following information:</w:t>
      </w:r>
    </w:p>
    <w:tbl>
      <w:tblPr>
        <w:tblW w:w="0" w:type="auto"/>
        <w:tblLook w:val="04A0"/>
      </w:tblPr>
      <w:tblGrid>
        <w:gridCol w:w="6202"/>
        <w:gridCol w:w="1583"/>
        <w:gridCol w:w="1815"/>
      </w:tblGrid>
      <w:tr w:rsidR="00892D36">
        <w:tc>
          <w:tcPr>
            <w:tcW w:w="9012" w:type="dxa"/>
            <w:tcMar>
              <w:top w:w="15" w:type="dxa"/>
              <w:left w:w="225" w:type="dxa"/>
              <w:bottom w:w="15" w:type="dxa"/>
              <w:right w:w="15" w:type="dxa"/>
            </w:tcMar>
          </w:tcPr>
          <w:p w:rsidR="00892D36" w:rsidRDefault="00892D36"/>
        </w:tc>
        <w:tc>
          <w:tcPr>
            <w:tcW w:w="2089"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Unit</w:t>
            </w:r>
          </w:p>
        </w:tc>
        <w:tc>
          <w:tcPr>
            <w:tcW w:w="2299" w:type="dxa"/>
            <w:tcMar>
              <w:top w:w="15" w:type="dxa"/>
              <w:left w:w="15" w:type="dxa"/>
              <w:bottom w:w="15" w:type="dxa"/>
              <w:right w:w="15" w:type="dxa"/>
            </w:tcMar>
          </w:tcPr>
          <w:p w:rsidR="00892D36" w:rsidRDefault="00F12BC0">
            <w:pPr>
              <w:spacing w:after="0"/>
              <w:jc w:val="center"/>
            </w:pPr>
            <w:r>
              <w:rPr>
                <w:rFonts w:ascii="Courier New" w:hAnsi="Courier New"/>
                <w:b/>
                <w:color w:val="000000"/>
              </w:rPr>
              <w:t>Cost per Period</w:t>
            </w:r>
          </w:p>
        </w:tc>
      </w:tr>
      <w:tr w:rsidR="00892D36">
        <w:tc>
          <w:tcPr>
            <w:tcW w:w="9012"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089" w:type="dxa"/>
            <w:tcMar>
              <w:top w:w="15" w:type="dxa"/>
              <w:left w:w="15" w:type="dxa"/>
              <w:bottom w:w="15" w:type="dxa"/>
              <w:right w:w="300" w:type="dxa"/>
            </w:tcMar>
          </w:tcPr>
          <w:p w:rsidR="00892D36" w:rsidRDefault="00F12BC0">
            <w:pPr>
              <w:spacing w:after="0"/>
              <w:jc w:val="right"/>
            </w:pPr>
            <w:r>
              <w:rPr>
                <w:rFonts w:ascii="Courier New" w:hAnsi="Courier New"/>
                <w:color w:val="000000"/>
              </w:rPr>
              <w:t>$ 6.65</w:t>
            </w:r>
          </w:p>
        </w:tc>
        <w:tc>
          <w:tcPr>
            <w:tcW w:w="2299" w:type="dxa"/>
            <w:tcMar>
              <w:top w:w="15" w:type="dxa"/>
              <w:left w:w="15" w:type="dxa"/>
              <w:bottom w:w="15" w:type="dxa"/>
              <w:right w:w="150" w:type="dxa"/>
            </w:tcMar>
          </w:tcPr>
          <w:p w:rsidR="00892D36" w:rsidRDefault="00892D36"/>
        </w:tc>
      </w:tr>
      <w:tr w:rsidR="00892D36">
        <w:tc>
          <w:tcPr>
            <w:tcW w:w="9012"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089" w:type="dxa"/>
            <w:tcMar>
              <w:top w:w="15" w:type="dxa"/>
              <w:left w:w="15" w:type="dxa"/>
              <w:bottom w:w="15" w:type="dxa"/>
              <w:right w:w="300" w:type="dxa"/>
            </w:tcMar>
          </w:tcPr>
          <w:p w:rsidR="00892D36" w:rsidRDefault="00F12BC0">
            <w:pPr>
              <w:spacing w:after="0"/>
              <w:jc w:val="right"/>
            </w:pPr>
            <w:r>
              <w:rPr>
                <w:rFonts w:ascii="Courier New" w:hAnsi="Courier New"/>
                <w:color w:val="000000"/>
              </w:rPr>
              <w:t>$ 3.30</w:t>
            </w:r>
          </w:p>
        </w:tc>
        <w:tc>
          <w:tcPr>
            <w:tcW w:w="2299" w:type="dxa"/>
            <w:tcMar>
              <w:top w:w="15" w:type="dxa"/>
              <w:left w:w="15" w:type="dxa"/>
              <w:bottom w:w="15" w:type="dxa"/>
              <w:right w:w="15" w:type="dxa"/>
            </w:tcMar>
          </w:tcPr>
          <w:p w:rsidR="00892D36" w:rsidRDefault="00892D36"/>
        </w:tc>
      </w:tr>
      <w:tr w:rsidR="00892D36">
        <w:tc>
          <w:tcPr>
            <w:tcW w:w="9012"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089" w:type="dxa"/>
            <w:tcMar>
              <w:top w:w="15" w:type="dxa"/>
              <w:left w:w="15" w:type="dxa"/>
              <w:bottom w:w="15" w:type="dxa"/>
              <w:right w:w="300" w:type="dxa"/>
            </w:tcMar>
          </w:tcPr>
          <w:p w:rsidR="00892D36" w:rsidRDefault="00F12BC0">
            <w:pPr>
              <w:spacing w:after="0"/>
              <w:jc w:val="right"/>
            </w:pPr>
            <w:r>
              <w:rPr>
                <w:rFonts w:ascii="Courier New" w:hAnsi="Courier New"/>
                <w:color w:val="000000"/>
              </w:rPr>
              <w:t>$ 1.70</w:t>
            </w:r>
          </w:p>
        </w:tc>
        <w:tc>
          <w:tcPr>
            <w:tcW w:w="2299" w:type="dxa"/>
            <w:tcMar>
              <w:top w:w="15" w:type="dxa"/>
              <w:left w:w="15" w:type="dxa"/>
              <w:bottom w:w="15" w:type="dxa"/>
              <w:right w:w="300" w:type="dxa"/>
            </w:tcMar>
          </w:tcPr>
          <w:p w:rsidR="00892D36" w:rsidRDefault="00892D36"/>
        </w:tc>
      </w:tr>
      <w:tr w:rsidR="00892D36">
        <w:tc>
          <w:tcPr>
            <w:tcW w:w="9012" w:type="dxa"/>
            <w:tcMar>
              <w:top w:w="15" w:type="dxa"/>
              <w:left w:w="225" w:type="dxa"/>
              <w:bottom w:w="15" w:type="dxa"/>
              <w:right w:w="15" w:type="dxa"/>
            </w:tcMar>
          </w:tcPr>
          <w:p w:rsidR="00892D36" w:rsidRDefault="00F12BC0">
            <w:pPr>
              <w:spacing w:after="0"/>
            </w:pPr>
            <w:r>
              <w:rPr>
                <w:rFonts w:ascii="Courier New" w:hAnsi="Courier New"/>
                <w:b/>
                <w:color w:val="000000"/>
              </w:rPr>
              <w:t>Fixed manufacturing overhead</w:t>
            </w:r>
          </w:p>
        </w:tc>
        <w:tc>
          <w:tcPr>
            <w:tcW w:w="2089" w:type="dxa"/>
            <w:tcMar>
              <w:top w:w="15" w:type="dxa"/>
              <w:left w:w="15" w:type="dxa"/>
              <w:bottom w:w="15" w:type="dxa"/>
              <w:right w:w="300" w:type="dxa"/>
            </w:tcMar>
          </w:tcPr>
          <w:p w:rsidR="00892D36" w:rsidRDefault="00892D36"/>
        </w:tc>
        <w:tc>
          <w:tcPr>
            <w:tcW w:w="2299" w:type="dxa"/>
            <w:tcMar>
              <w:top w:w="15" w:type="dxa"/>
              <w:left w:w="15" w:type="dxa"/>
              <w:bottom w:w="15" w:type="dxa"/>
              <w:right w:w="300" w:type="dxa"/>
            </w:tcMar>
          </w:tcPr>
          <w:p w:rsidR="00892D36" w:rsidRDefault="00F12BC0">
            <w:pPr>
              <w:spacing w:after="0"/>
              <w:jc w:val="right"/>
            </w:pPr>
            <w:r>
              <w:rPr>
                <w:rFonts w:ascii="Courier New" w:hAnsi="Courier New"/>
                <w:color w:val="000000"/>
              </w:rPr>
              <w:t>$ 10,000</w:t>
            </w:r>
          </w:p>
        </w:tc>
      </w:tr>
      <w:tr w:rsidR="00892D36">
        <w:tc>
          <w:tcPr>
            <w:tcW w:w="9012"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089" w:type="dxa"/>
            <w:tcMar>
              <w:top w:w="15" w:type="dxa"/>
              <w:left w:w="15" w:type="dxa"/>
              <w:bottom w:w="15" w:type="dxa"/>
              <w:right w:w="300" w:type="dxa"/>
            </w:tcMar>
          </w:tcPr>
          <w:p w:rsidR="00892D36" w:rsidRDefault="00F12BC0">
            <w:pPr>
              <w:spacing w:after="0"/>
              <w:jc w:val="right"/>
            </w:pPr>
            <w:r>
              <w:rPr>
                <w:rFonts w:ascii="Courier New" w:hAnsi="Courier New"/>
                <w:color w:val="000000"/>
              </w:rPr>
              <w:t>$ 1.00</w:t>
            </w:r>
          </w:p>
        </w:tc>
        <w:tc>
          <w:tcPr>
            <w:tcW w:w="2299" w:type="dxa"/>
            <w:tcMar>
              <w:top w:w="15" w:type="dxa"/>
              <w:left w:w="15" w:type="dxa"/>
              <w:bottom w:w="15" w:type="dxa"/>
              <w:right w:w="15" w:type="dxa"/>
            </w:tcMar>
          </w:tcPr>
          <w:p w:rsidR="00892D36" w:rsidRDefault="00892D36"/>
        </w:tc>
      </w:tr>
      <w:tr w:rsidR="00892D36">
        <w:tc>
          <w:tcPr>
            <w:tcW w:w="9012"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089" w:type="dxa"/>
            <w:tcMar>
              <w:top w:w="15" w:type="dxa"/>
              <w:left w:w="15" w:type="dxa"/>
              <w:bottom w:w="15" w:type="dxa"/>
              <w:right w:w="300" w:type="dxa"/>
            </w:tcMar>
          </w:tcPr>
          <w:p w:rsidR="00892D36" w:rsidRDefault="00F12BC0">
            <w:pPr>
              <w:spacing w:after="0"/>
              <w:jc w:val="right"/>
            </w:pPr>
            <w:r>
              <w:rPr>
                <w:rFonts w:ascii="Courier New" w:hAnsi="Courier New"/>
                <w:color w:val="000000"/>
              </w:rPr>
              <w:t>$ 0.50</w:t>
            </w:r>
          </w:p>
        </w:tc>
        <w:tc>
          <w:tcPr>
            <w:tcW w:w="2299" w:type="dxa"/>
            <w:tcMar>
              <w:top w:w="15" w:type="dxa"/>
              <w:left w:w="15" w:type="dxa"/>
              <w:bottom w:w="15" w:type="dxa"/>
              <w:right w:w="15" w:type="dxa"/>
            </w:tcMar>
          </w:tcPr>
          <w:p w:rsidR="00892D36" w:rsidRDefault="00892D36"/>
        </w:tc>
      </w:tr>
      <w:tr w:rsidR="00892D36">
        <w:tc>
          <w:tcPr>
            <w:tcW w:w="9012" w:type="dxa"/>
            <w:tcMar>
              <w:top w:w="15" w:type="dxa"/>
              <w:left w:w="225" w:type="dxa"/>
              <w:bottom w:w="15" w:type="dxa"/>
              <w:right w:w="15" w:type="dxa"/>
            </w:tcMar>
          </w:tcPr>
          <w:p w:rsidR="00892D36" w:rsidRDefault="00F12BC0">
            <w:pPr>
              <w:spacing w:after="0"/>
            </w:pPr>
            <w:r>
              <w:rPr>
                <w:rFonts w:ascii="Courier New" w:hAnsi="Courier New"/>
                <w:b/>
                <w:color w:val="000000"/>
              </w:rPr>
              <w:t>Fixed selling and administrative expense</w:t>
            </w:r>
          </w:p>
        </w:tc>
        <w:tc>
          <w:tcPr>
            <w:tcW w:w="2089" w:type="dxa"/>
            <w:tcMar>
              <w:top w:w="15" w:type="dxa"/>
              <w:left w:w="15" w:type="dxa"/>
              <w:bottom w:w="15" w:type="dxa"/>
              <w:right w:w="15" w:type="dxa"/>
            </w:tcMar>
          </w:tcPr>
          <w:p w:rsidR="00892D36" w:rsidRDefault="00892D36"/>
        </w:tc>
        <w:tc>
          <w:tcPr>
            <w:tcW w:w="2299" w:type="dxa"/>
            <w:tcMar>
              <w:top w:w="15" w:type="dxa"/>
              <w:left w:w="15" w:type="dxa"/>
              <w:bottom w:w="15" w:type="dxa"/>
              <w:right w:w="300" w:type="dxa"/>
            </w:tcMar>
          </w:tcPr>
          <w:p w:rsidR="00892D36" w:rsidRDefault="00F12BC0">
            <w:pPr>
              <w:spacing w:after="0"/>
              <w:jc w:val="right"/>
            </w:pPr>
            <w:r>
              <w:rPr>
                <w:rFonts w:ascii="Courier New" w:hAnsi="Courier New"/>
                <w:color w:val="000000"/>
              </w:rPr>
              <w:t>$ 5,000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a. If the selling price is $25.90 per unit, what is the contribution margin per unit sold?b. What incremental manufacturing cost will the company incur if it increases production from 5,000</w:t>
      </w:r>
      <w:r>
        <w:rPr>
          <w:rFonts w:ascii="Times New Roman"/>
          <w:color w:val="000000"/>
          <w:sz w:val="24"/>
        </w:rPr>
        <w:t xml:space="preserve"> to 5,001 units?</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Difficulty : 1 Easy</w:t>
      </w:r>
      <w:r>
        <w:rPr>
          <w:rFonts w:ascii="Times New Roman"/>
          <w:sz w:val="20"/>
        </w:rPr>
        <w:br/>
        <w:t>Accessibility : Keyboard Navigation</w:t>
      </w:r>
      <w:r>
        <w:rPr>
          <w:rFonts w:ascii="Times New Roman"/>
          <w:sz w:val="20"/>
        </w:rPr>
        <w:br/>
        <w:t>Accessibility : Screen Reader Compatibl</w:t>
      </w:r>
      <w:r>
        <w:rPr>
          <w:rFonts w:ascii="Times New Roman"/>
          <w:sz w:val="20"/>
        </w:rPr>
        <w:t>e</w:t>
      </w:r>
      <w:r>
        <w:rPr>
          <w:rFonts w:ascii="Times New Roman"/>
          <w:sz w:val="20"/>
        </w:rPr>
        <w:br/>
        <w:t>Learning Objective : 01-04 Understand cost classifications used to predict cost behavior: variable co</w:t>
      </w:r>
      <w:r>
        <w:rPr>
          <w:rFonts w:ascii="Times New Roman"/>
          <w:sz w:val="20"/>
        </w:rPr>
        <w:br/>
        <w:t>Learning Objective : 01-05 Understand cost classifications used in making decisions: relevant costs a</w:t>
      </w:r>
      <w:r>
        <w:rPr>
          <w:rFonts w:ascii="Times New Roman"/>
          <w:sz w:val="20"/>
        </w:rPr>
        <w:br/>
        <w:t>Learning Objective : 01-06 Prepare income statemen</w:t>
      </w:r>
      <w:r>
        <w:rPr>
          <w:rFonts w:ascii="Times New Roman"/>
          <w:sz w:val="20"/>
        </w:rPr>
        <w:t>ts for a merchandising company using the traditiona</w:t>
      </w:r>
      <w:r>
        <w:rPr>
          <w:rFonts w:ascii="Times New Roman"/>
          <w:sz w:val="20"/>
        </w:rPr>
        <w:br/>
        <w:t>Topic : Cost Classifications for Decision Making</w:t>
      </w:r>
      <w:r>
        <w:rPr>
          <w:rFonts w:ascii="Times New Roman"/>
          <w:sz w:val="20"/>
        </w:rPr>
        <w:br/>
        <w:t>Topic : Cost Classifications for Predicting Cost Behavior</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color w:val="000000"/>
          <w:sz w:val="24"/>
        </w:rPr>
        <w:t xml:space="preserve">In April, </w:t>
      </w:r>
      <w:r>
        <w:rPr>
          <w:rFonts w:ascii="Times New Roman"/>
          <w:color w:val="000000"/>
          <w:sz w:val="24"/>
        </w:rPr>
        <w:t>Holderness Incorporated, a merchandising company, had sales of $276,000, selling expenses of $19,500, and administrative expenses of $30,500. The cost of merchandise purchased during the month was $166,000. The beginning balance in the merchandise inventor</w:t>
      </w:r>
      <w:r>
        <w:rPr>
          <w:rFonts w:ascii="Times New Roman"/>
          <w:color w:val="000000"/>
          <w:sz w:val="24"/>
        </w:rPr>
        <w:t>y account was $39,500 and the ending balance was $53,500.</w:t>
      </w:r>
      <w:r>
        <w:rPr>
          <w:rFonts w:ascii="Times New Roman"/>
          <w:b/>
          <w:color w:val="000000"/>
          <w:sz w:val="24"/>
        </w:rPr>
        <w:t>Required:</w:t>
      </w:r>
      <w:r>
        <w:rPr>
          <w:rFonts w:ascii="Times New Roman"/>
          <w:color w:val="000000"/>
          <w:sz w:val="24"/>
        </w:rPr>
        <w:t>Prepare a traditional format income statement for April.</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Dif</w:t>
      </w:r>
      <w:r>
        <w:rPr>
          <w:rFonts w:ascii="Times New Roman"/>
          <w:sz w:val="20"/>
        </w:rPr>
        <w:t>ficulty : 1 Easy</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01-06 Prepare income statements for a merchandising company using the traditiona</w:t>
      </w:r>
      <w:r>
        <w:rPr>
          <w:rFonts w:ascii="Times New Roman"/>
          <w:sz w:val="20"/>
        </w:rPr>
        <w:br/>
        <w:t>Type : Algorithmic</w:t>
      </w:r>
      <w:r>
        <w:rPr>
          <w:rFonts w:ascii="Times New Roman"/>
          <w:sz w:val="20"/>
        </w:rPr>
        <w:br/>
        <w:t>Topic : Using Different Cost Classificati</w:t>
      </w:r>
      <w:r>
        <w:rPr>
          <w:rFonts w:ascii="Times New Roman"/>
          <w:sz w:val="20"/>
        </w:rPr>
        <w:t>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21)</w:t>
      </w:r>
      <w:r>
        <w:rPr>
          <w:rFonts w:ascii="Times New Roman"/>
          <w:b/>
          <w:sz w:val="24"/>
        </w:rPr>
        <w:tab/>
      </w:r>
      <w:r>
        <w:rPr>
          <w:rFonts w:ascii="Times New Roman"/>
          <w:color w:val="000000"/>
          <w:sz w:val="24"/>
        </w:rPr>
        <w:t xml:space="preserve">In April, Holderness Incorporated, a merchandising company, had sales of $221,000, selling expenses of $14,000, and administrative expenses of $25,000. The cost of merchandise purchased during the month was </w:t>
      </w:r>
      <w:r>
        <w:rPr>
          <w:rFonts w:ascii="Times New Roman"/>
          <w:color w:val="000000"/>
          <w:sz w:val="24"/>
        </w:rPr>
        <w:t>$155,000. The beginning balance in the merchandise inventory account was $34,000 and the ending balance was $48,000.</w:t>
      </w:r>
      <w:r>
        <w:rPr>
          <w:rFonts w:ascii="Times New Roman"/>
          <w:b/>
          <w:color w:val="000000"/>
          <w:sz w:val="24"/>
        </w:rPr>
        <w:t>Required:</w:t>
      </w:r>
      <w:r>
        <w:rPr>
          <w:rFonts w:ascii="Times New Roman"/>
          <w:color w:val="000000"/>
          <w:sz w:val="24"/>
        </w:rPr>
        <w:t>Prepare a traditional format income statement for April.</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w:t>
      </w:r>
      <w:r>
        <w:rPr>
          <w:rFonts w:ascii="Times New Roman"/>
          <w:sz w:val="20"/>
        </w:rPr>
        <w:t>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Difficulty : 1 Easy</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01-06 Prepare income statements for a merchandising company using th</w:t>
      </w:r>
      <w:r>
        <w:rPr>
          <w:rFonts w:ascii="Times New Roman"/>
          <w:sz w:val="20"/>
        </w:rPr>
        <w:t>e traditiona</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22)</w:t>
      </w:r>
      <w:r>
        <w:rPr>
          <w:rFonts w:ascii="Times New Roman"/>
          <w:b/>
          <w:sz w:val="24"/>
        </w:rPr>
        <w:tab/>
      </w:r>
      <w:r>
        <w:rPr>
          <w:rFonts w:ascii="Times New Roman"/>
          <w:color w:val="000000"/>
          <w:sz w:val="24"/>
        </w:rPr>
        <w:t>Fanelli Corporation, a merchandising company, reported the following results for July:</w:t>
      </w:r>
      <w:r>
        <w:rPr>
          <w:rFonts w:ascii="Times New Roman"/>
          <w:sz w:val="24"/>
        </w:rPr>
        <w:br/>
      </w:r>
      <w:r>
        <w:rPr>
          <w:rFonts w:ascii="Times New Roman"/>
          <w:color w:val="000000"/>
          <w:sz w:val="24"/>
        </w:rPr>
        <w:t xml:space="preserve"> </w:t>
      </w:r>
    </w:p>
    <w:tbl>
      <w:tblPr>
        <w:tblW w:w="0" w:type="auto"/>
        <w:tblLook w:val="04A0"/>
      </w:tblPr>
      <w:tblGrid>
        <w:gridCol w:w="7814"/>
        <w:gridCol w:w="1921"/>
      </w:tblGrid>
      <w:tr w:rsidR="00892D36">
        <w:tc>
          <w:tcPr>
            <w:tcW w:w="935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Number of units sold</w:t>
            </w:r>
          </w:p>
        </w:tc>
        <w:tc>
          <w:tcPr>
            <w:tcW w:w="2145" w:type="dxa"/>
            <w:tcMar>
              <w:top w:w="15" w:type="dxa"/>
              <w:left w:w="15" w:type="dxa"/>
              <w:bottom w:w="15" w:type="dxa"/>
              <w:right w:w="150" w:type="dxa"/>
            </w:tcMar>
          </w:tcPr>
          <w:p w:rsidR="00892D36" w:rsidRDefault="00F12BC0">
            <w:pPr>
              <w:spacing w:after="0"/>
              <w:jc w:val="right"/>
            </w:pPr>
            <w:r>
              <w:rPr>
                <w:rFonts w:ascii="Courier New" w:hAnsi="Courier New"/>
                <w:color w:val="000000"/>
              </w:rPr>
              <w:t>6,500</w:t>
            </w:r>
          </w:p>
        </w:tc>
      </w:tr>
      <w:tr w:rsidR="00892D36">
        <w:tc>
          <w:tcPr>
            <w:tcW w:w="935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2145" w:type="dxa"/>
            <w:tcMar>
              <w:top w:w="15" w:type="dxa"/>
              <w:left w:w="15" w:type="dxa"/>
              <w:bottom w:w="15" w:type="dxa"/>
              <w:right w:w="150" w:type="dxa"/>
            </w:tcMar>
          </w:tcPr>
          <w:p w:rsidR="00892D36" w:rsidRDefault="00F12BC0">
            <w:pPr>
              <w:spacing w:after="0"/>
              <w:jc w:val="right"/>
            </w:pPr>
            <w:r>
              <w:rPr>
                <w:rFonts w:ascii="Courier New" w:hAnsi="Courier New"/>
                <w:color w:val="000000"/>
              </w:rPr>
              <w:t>$ 610</w:t>
            </w:r>
          </w:p>
        </w:tc>
      </w:tr>
      <w:tr w:rsidR="00892D36">
        <w:tc>
          <w:tcPr>
            <w:tcW w:w="9355" w:type="dxa"/>
            <w:tcMar>
              <w:top w:w="15" w:type="dxa"/>
              <w:left w:w="225" w:type="dxa"/>
              <w:bottom w:w="15" w:type="dxa"/>
              <w:right w:w="15" w:type="dxa"/>
            </w:tcMar>
          </w:tcPr>
          <w:p w:rsidR="00892D36" w:rsidRDefault="00F12BC0">
            <w:pPr>
              <w:spacing w:after="0"/>
            </w:pPr>
            <w:r>
              <w:rPr>
                <w:rFonts w:ascii="Courier New" w:hAnsi="Courier New"/>
                <w:b/>
                <w:color w:val="000000"/>
              </w:rPr>
              <w:t>Unit cost</w:t>
            </w:r>
            <w:r>
              <w:rPr>
                <w:rFonts w:ascii="Courier New" w:hAnsi="Courier New"/>
                <w:b/>
                <w:color w:val="000000"/>
              </w:rPr>
              <w:t xml:space="preserve"> of goods sold</w:t>
            </w:r>
          </w:p>
        </w:tc>
        <w:tc>
          <w:tcPr>
            <w:tcW w:w="2145" w:type="dxa"/>
            <w:tcMar>
              <w:top w:w="15" w:type="dxa"/>
              <w:left w:w="15" w:type="dxa"/>
              <w:bottom w:w="15" w:type="dxa"/>
              <w:right w:w="150" w:type="dxa"/>
            </w:tcMar>
          </w:tcPr>
          <w:p w:rsidR="00892D36" w:rsidRDefault="00F12BC0">
            <w:pPr>
              <w:spacing w:after="0"/>
              <w:jc w:val="right"/>
            </w:pPr>
            <w:r>
              <w:rPr>
                <w:rFonts w:ascii="Courier New" w:hAnsi="Courier New"/>
                <w:color w:val="000000"/>
              </w:rPr>
              <w:t>$ 417</w:t>
            </w:r>
          </w:p>
        </w:tc>
      </w:tr>
      <w:tr w:rsidR="00892D36">
        <w:tc>
          <w:tcPr>
            <w:tcW w:w="9355" w:type="dxa"/>
            <w:tcMar>
              <w:top w:w="15" w:type="dxa"/>
              <w:left w:w="225" w:type="dxa"/>
              <w:bottom w:w="15" w:type="dxa"/>
              <w:right w:w="15" w:type="dxa"/>
            </w:tcMar>
          </w:tcPr>
          <w:p w:rsidR="00892D36" w:rsidRDefault="00F12BC0">
            <w:pPr>
              <w:spacing w:after="0"/>
            </w:pPr>
            <w:r>
              <w:rPr>
                <w:rFonts w:ascii="Courier New" w:hAnsi="Courier New"/>
                <w:b/>
                <w:color w:val="000000"/>
              </w:rPr>
              <w:t>Variable selling expense per unit</w:t>
            </w:r>
          </w:p>
        </w:tc>
        <w:tc>
          <w:tcPr>
            <w:tcW w:w="2145" w:type="dxa"/>
            <w:tcMar>
              <w:top w:w="15" w:type="dxa"/>
              <w:left w:w="15" w:type="dxa"/>
              <w:bottom w:w="15" w:type="dxa"/>
              <w:right w:w="150" w:type="dxa"/>
            </w:tcMar>
          </w:tcPr>
          <w:p w:rsidR="00892D36" w:rsidRDefault="00F12BC0">
            <w:pPr>
              <w:spacing w:after="0"/>
              <w:jc w:val="right"/>
            </w:pPr>
            <w:r>
              <w:rPr>
                <w:rFonts w:ascii="Courier New" w:hAnsi="Courier New"/>
                <w:color w:val="000000"/>
              </w:rPr>
              <w:t>$ 58</w:t>
            </w:r>
          </w:p>
        </w:tc>
      </w:tr>
      <w:tr w:rsidR="00892D36">
        <w:tc>
          <w:tcPr>
            <w:tcW w:w="9355" w:type="dxa"/>
            <w:tcMar>
              <w:top w:w="15" w:type="dxa"/>
              <w:left w:w="225" w:type="dxa"/>
              <w:bottom w:w="15" w:type="dxa"/>
              <w:right w:w="15" w:type="dxa"/>
            </w:tcMar>
          </w:tcPr>
          <w:p w:rsidR="00892D36" w:rsidRDefault="00F12BC0">
            <w:pPr>
              <w:spacing w:after="0"/>
            </w:pPr>
            <w:r>
              <w:rPr>
                <w:rFonts w:ascii="Courier New" w:hAnsi="Courier New"/>
                <w:b/>
                <w:color w:val="000000"/>
              </w:rPr>
              <w:t>Total fixed selling expense</w:t>
            </w:r>
          </w:p>
        </w:tc>
        <w:tc>
          <w:tcPr>
            <w:tcW w:w="2145" w:type="dxa"/>
            <w:tcMar>
              <w:top w:w="15" w:type="dxa"/>
              <w:left w:w="15" w:type="dxa"/>
              <w:bottom w:w="15" w:type="dxa"/>
              <w:right w:w="150" w:type="dxa"/>
            </w:tcMar>
          </w:tcPr>
          <w:p w:rsidR="00892D36" w:rsidRDefault="00F12BC0">
            <w:pPr>
              <w:spacing w:after="0"/>
              <w:jc w:val="right"/>
            </w:pPr>
            <w:r>
              <w:rPr>
                <w:rFonts w:ascii="Courier New" w:hAnsi="Courier New"/>
                <w:color w:val="000000"/>
              </w:rPr>
              <w:t>$ 126,000</w:t>
            </w:r>
          </w:p>
        </w:tc>
      </w:tr>
      <w:tr w:rsidR="00892D36">
        <w:tc>
          <w:tcPr>
            <w:tcW w:w="9355"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 per unit</w:t>
            </w:r>
          </w:p>
        </w:tc>
        <w:tc>
          <w:tcPr>
            <w:tcW w:w="2145" w:type="dxa"/>
            <w:tcMar>
              <w:top w:w="15" w:type="dxa"/>
              <w:left w:w="15" w:type="dxa"/>
              <w:bottom w:w="15" w:type="dxa"/>
              <w:right w:w="150" w:type="dxa"/>
            </w:tcMar>
          </w:tcPr>
          <w:p w:rsidR="00892D36" w:rsidRDefault="00F12BC0">
            <w:pPr>
              <w:spacing w:after="0"/>
              <w:jc w:val="right"/>
            </w:pPr>
            <w:r>
              <w:rPr>
                <w:rFonts w:ascii="Courier New" w:hAnsi="Courier New"/>
                <w:color w:val="000000"/>
              </w:rPr>
              <w:t>$ 26</w:t>
            </w:r>
          </w:p>
        </w:tc>
      </w:tr>
      <w:tr w:rsidR="00892D36">
        <w:tc>
          <w:tcPr>
            <w:tcW w:w="9355" w:type="dxa"/>
            <w:tcMar>
              <w:top w:w="15" w:type="dxa"/>
              <w:left w:w="225" w:type="dxa"/>
              <w:bottom w:w="15" w:type="dxa"/>
              <w:right w:w="15" w:type="dxa"/>
            </w:tcMar>
          </w:tcPr>
          <w:p w:rsidR="00892D36" w:rsidRDefault="00F12BC0">
            <w:pPr>
              <w:spacing w:after="0"/>
            </w:pPr>
            <w:r>
              <w:rPr>
                <w:rFonts w:ascii="Courier New" w:hAnsi="Courier New"/>
                <w:b/>
                <w:color w:val="000000"/>
              </w:rPr>
              <w:t>Total fixed administrative expense</w:t>
            </w:r>
          </w:p>
        </w:tc>
        <w:tc>
          <w:tcPr>
            <w:tcW w:w="2145" w:type="dxa"/>
            <w:tcMar>
              <w:top w:w="15" w:type="dxa"/>
              <w:left w:w="15" w:type="dxa"/>
              <w:bottom w:w="15" w:type="dxa"/>
              <w:right w:w="150" w:type="dxa"/>
            </w:tcMar>
          </w:tcPr>
          <w:p w:rsidR="00892D36" w:rsidRDefault="00F12BC0">
            <w:pPr>
              <w:spacing w:after="0"/>
              <w:jc w:val="right"/>
            </w:pPr>
            <w:r>
              <w:rPr>
                <w:rFonts w:ascii="Courier New" w:hAnsi="Courier New"/>
                <w:color w:val="000000"/>
              </w:rPr>
              <w:t>$ 207,900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Cost of goods sold is a variable cost in this company.</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a. Prepare a traditional format income statement for July.b. Prepare a contribution format income statement for July.</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w:t>
      </w:r>
      <w:r>
        <w:rPr>
          <w:rFonts w:ascii="Times New Roman"/>
          <w:sz w:val="20"/>
        </w:rPr>
        <w:t>y</w:t>
      </w:r>
      <w:r>
        <w:rPr>
          <w:rFonts w:ascii="Times New Roman"/>
          <w:sz w:val="20"/>
        </w:rPr>
        <w:br/>
        <w:t>Accessibility : Keyboard Navigation</w:t>
      </w:r>
      <w:r>
        <w:rPr>
          <w:rFonts w:ascii="Times New Roman"/>
          <w:sz w:val="20"/>
        </w:rPr>
        <w:br/>
        <w:t>Accessibility : Screen Reader Compatible</w:t>
      </w:r>
      <w:r>
        <w:rPr>
          <w:rFonts w:ascii="Times New Roman"/>
          <w:sz w:val="20"/>
        </w:rPr>
        <w:br/>
        <w:t>Difficulty : 2 Medium</w:t>
      </w:r>
      <w:r>
        <w:rPr>
          <w:rFonts w:ascii="Times New Roman"/>
          <w:sz w:val="20"/>
        </w:rPr>
        <w:br/>
        <w:t>Learning Objective : 01-06 Prepare income statements for a merchandising company using the traditiona</w:t>
      </w:r>
      <w:r>
        <w:rPr>
          <w:rFonts w:ascii="Times New Roman"/>
          <w:sz w:val="20"/>
        </w:rPr>
        <w:br/>
        <w:t>Type : Algorithmic</w:t>
      </w:r>
      <w:r>
        <w:rPr>
          <w:rFonts w:ascii="Times New Roman"/>
          <w:sz w:val="20"/>
        </w:rPr>
        <w:br/>
        <w:t>Topic : Using Different Cost Class</w:t>
      </w:r>
      <w:r>
        <w:rPr>
          <w:rFonts w:ascii="Times New Roman"/>
          <w:sz w:val="20"/>
        </w:rPr>
        <w:t>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r>
        <w:rPr>
          <w:rFonts w:ascii="Times New Roman"/>
          <w:color w:val="000000"/>
          <w:sz w:val="24"/>
        </w:rPr>
        <w:t>Fanelli Corporation, a merchandising company, reported the following results for July:</w:t>
      </w:r>
      <w:r>
        <w:rPr>
          <w:rFonts w:ascii="Times New Roman"/>
          <w:sz w:val="24"/>
        </w:rPr>
        <w:br/>
      </w:r>
      <w:r>
        <w:rPr>
          <w:rFonts w:ascii="Times New Roman"/>
          <w:color w:val="000000"/>
          <w:sz w:val="24"/>
        </w:rPr>
        <w:t xml:space="preserve"> </w:t>
      </w:r>
    </w:p>
    <w:tbl>
      <w:tblPr>
        <w:tblW w:w="0" w:type="auto"/>
        <w:tblLook w:val="04A0"/>
      </w:tblPr>
      <w:tblGrid>
        <w:gridCol w:w="7770"/>
        <w:gridCol w:w="1965"/>
      </w:tblGrid>
      <w:tr w:rsidR="00892D36">
        <w:tc>
          <w:tcPr>
            <w:tcW w:w="9559"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Number of units sold</w:t>
            </w:r>
          </w:p>
        </w:tc>
        <w:tc>
          <w:tcPr>
            <w:tcW w:w="2241" w:type="dxa"/>
            <w:tcMar>
              <w:top w:w="15" w:type="dxa"/>
              <w:left w:w="15" w:type="dxa"/>
              <w:bottom w:w="15" w:type="dxa"/>
              <w:right w:w="150" w:type="dxa"/>
            </w:tcMar>
          </w:tcPr>
          <w:p w:rsidR="00892D36" w:rsidRDefault="00F12BC0">
            <w:pPr>
              <w:spacing w:after="0"/>
              <w:jc w:val="right"/>
            </w:pPr>
            <w:r>
              <w:rPr>
                <w:rFonts w:ascii="Courier New" w:hAnsi="Courier New"/>
                <w:color w:val="000000"/>
              </w:rPr>
              <w:t>5,300</w:t>
            </w:r>
          </w:p>
        </w:tc>
      </w:tr>
      <w:tr w:rsidR="00892D36">
        <w:tc>
          <w:tcPr>
            <w:tcW w:w="9559" w:type="dxa"/>
            <w:tcMar>
              <w:top w:w="15" w:type="dxa"/>
              <w:left w:w="225" w:type="dxa"/>
              <w:bottom w:w="15" w:type="dxa"/>
              <w:right w:w="15" w:type="dxa"/>
            </w:tcMar>
          </w:tcPr>
          <w:p w:rsidR="00892D36" w:rsidRDefault="00F12BC0">
            <w:pPr>
              <w:spacing w:after="0"/>
            </w:pPr>
            <w:r>
              <w:rPr>
                <w:rFonts w:ascii="Courier New" w:hAnsi="Courier New"/>
                <w:b/>
                <w:color w:val="000000"/>
              </w:rPr>
              <w:t>Selling price per unit</w:t>
            </w:r>
          </w:p>
        </w:tc>
        <w:tc>
          <w:tcPr>
            <w:tcW w:w="2241" w:type="dxa"/>
            <w:tcMar>
              <w:top w:w="15" w:type="dxa"/>
              <w:left w:w="15" w:type="dxa"/>
              <w:bottom w:w="15" w:type="dxa"/>
              <w:right w:w="150" w:type="dxa"/>
            </w:tcMar>
          </w:tcPr>
          <w:p w:rsidR="00892D36" w:rsidRDefault="00F12BC0">
            <w:pPr>
              <w:spacing w:after="0"/>
              <w:jc w:val="right"/>
            </w:pPr>
            <w:r>
              <w:rPr>
                <w:rFonts w:ascii="Courier New" w:hAnsi="Courier New"/>
                <w:color w:val="000000"/>
              </w:rPr>
              <w:t>$ 590</w:t>
            </w:r>
          </w:p>
        </w:tc>
      </w:tr>
      <w:tr w:rsidR="00892D36">
        <w:tc>
          <w:tcPr>
            <w:tcW w:w="9559" w:type="dxa"/>
            <w:tcMar>
              <w:top w:w="15" w:type="dxa"/>
              <w:left w:w="225" w:type="dxa"/>
              <w:bottom w:w="15" w:type="dxa"/>
              <w:right w:w="15" w:type="dxa"/>
            </w:tcMar>
          </w:tcPr>
          <w:p w:rsidR="00892D36" w:rsidRDefault="00F12BC0">
            <w:pPr>
              <w:spacing w:after="0"/>
            </w:pPr>
            <w:r>
              <w:rPr>
                <w:rFonts w:ascii="Courier New" w:hAnsi="Courier New"/>
                <w:b/>
                <w:color w:val="000000"/>
              </w:rPr>
              <w:t>Unit cost of goods sold</w:t>
            </w:r>
          </w:p>
        </w:tc>
        <w:tc>
          <w:tcPr>
            <w:tcW w:w="2241" w:type="dxa"/>
            <w:tcMar>
              <w:top w:w="15" w:type="dxa"/>
              <w:left w:w="15" w:type="dxa"/>
              <w:bottom w:w="15" w:type="dxa"/>
              <w:right w:w="150" w:type="dxa"/>
            </w:tcMar>
          </w:tcPr>
          <w:p w:rsidR="00892D36" w:rsidRDefault="00F12BC0">
            <w:pPr>
              <w:spacing w:after="0"/>
              <w:jc w:val="right"/>
            </w:pPr>
            <w:r>
              <w:rPr>
                <w:rFonts w:ascii="Courier New" w:hAnsi="Courier New"/>
                <w:color w:val="000000"/>
              </w:rPr>
              <w:t>$ 403</w:t>
            </w:r>
          </w:p>
        </w:tc>
      </w:tr>
      <w:tr w:rsidR="00892D36">
        <w:tc>
          <w:tcPr>
            <w:tcW w:w="9559"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selling expense </w:t>
            </w:r>
            <w:r>
              <w:rPr>
                <w:rFonts w:ascii="Courier New" w:hAnsi="Courier New"/>
                <w:b/>
                <w:color w:val="000000"/>
              </w:rPr>
              <w:t>per unit</w:t>
            </w:r>
          </w:p>
        </w:tc>
        <w:tc>
          <w:tcPr>
            <w:tcW w:w="2241" w:type="dxa"/>
            <w:tcMar>
              <w:top w:w="15" w:type="dxa"/>
              <w:left w:w="15" w:type="dxa"/>
              <w:bottom w:w="15" w:type="dxa"/>
              <w:right w:w="150" w:type="dxa"/>
            </w:tcMar>
          </w:tcPr>
          <w:p w:rsidR="00892D36" w:rsidRDefault="00F12BC0">
            <w:pPr>
              <w:spacing w:after="0"/>
              <w:jc w:val="right"/>
            </w:pPr>
            <w:r>
              <w:rPr>
                <w:rFonts w:ascii="Courier New" w:hAnsi="Courier New"/>
                <w:color w:val="000000"/>
              </w:rPr>
              <w:t>$ 58</w:t>
            </w:r>
          </w:p>
        </w:tc>
      </w:tr>
      <w:tr w:rsidR="00892D36">
        <w:tc>
          <w:tcPr>
            <w:tcW w:w="9559" w:type="dxa"/>
            <w:tcMar>
              <w:top w:w="15" w:type="dxa"/>
              <w:left w:w="225" w:type="dxa"/>
              <w:bottom w:w="15" w:type="dxa"/>
              <w:right w:w="15" w:type="dxa"/>
            </w:tcMar>
          </w:tcPr>
          <w:p w:rsidR="00892D36" w:rsidRDefault="00F12BC0">
            <w:pPr>
              <w:spacing w:after="0"/>
            </w:pPr>
            <w:r>
              <w:rPr>
                <w:rFonts w:ascii="Courier New" w:hAnsi="Courier New"/>
                <w:b/>
                <w:color w:val="000000"/>
              </w:rPr>
              <w:t>Total fixed selling expense</w:t>
            </w:r>
          </w:p>
        </w:tc>
        <w:tc>
          <w:tcPr>
            <w:tcW w:w="2241" w:type="dxa"/>
            <w:tcMar>
              <w:top w:w="15" w:type="dxa"/>
              <w:left w:w="15" w:type="dxa"/>
              <w:bottom w:w="15" w:type="dxa"/>
              <w:right w:w="150" w:type="dxa"/>
            </w:tcMar>
          </w:tcPr>
          <w:p w:rsidR="00892D36" w:rsidRDefault="00F12BC0">
            <w:pPr>
              <w:spacing w:after="0"/>
              <w:jc w:val="right"/>
            </w:pPr>
            <w:r>
              <w:rPr>
                <w:rFonts w:ascii="Courier New" w:hAnsi="Courier New"/>
                <w:color w:val="000000"/>
              </w:rPr>
              <w:t>$ 124,400</w:t>
            </w:r>
          </w:p>
        </w:tc>
      </w:tr>
      <w:tr w:rsidR="00892D36">
        <w:tc>
          <w:tcPr>
            <w:tcW w:w="9559"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 per unit</w:t>
            </w:r>
          </w:p>
        </w:tc>
        <w:tc>
          <w:tcPr>
            <w:tcW w:w="2241" w:type="dxa"/>
            <w:tcMar>
              <w:top w:w="15" w:type="dxa"/>
              <w:left w:w="15" w:type="dxa"/>
              <w:bottom w:w="15" w:type="dxa"/>
              <w:right w:w="150" w:type="dxa"/>
            </w:tcMar>
          </w:tcPr>
          <w:p w:rsidR="00892D36" w:rsidRDefault="00F12BC0">
            <w:pPr>
              <w:spacing w:after="0"/>
              <w:jc w:val="right"/>
            </w:pPr>
            <w:r>
              <w:rPr>
                <w:rFonts w:ascii="Courier New" w:hAnsi="Courier New"/>
                <w:color w:val="000000"/>
              </w:rPr>
              <w:t>$ 22</w:t>
            </w:r>
          </w:p>
        </w:tc>
      </w:tr>
      <w:tr w:rsidR="00892D36">
        <w:tc>
          <w:tcPr>
            <w:tcW w:w="9559" w:type="dxa"/>
            <w:tcMar>
              <w:top w:w="15" w:type="dxa"/>
              <w:left w:w="225" w:type="dxa"/>
              <w:bottom w:w="15" w:type="dxa"/>
              <w:right w:w="15" w:type="dxa"/>
            </w:tcMar>
          </w:tcPr>
          <w:p w:rsidR="00892D36" w:rsidRDefault="00F12BC0">
            <w:pPr>
              <w:spacing w:after="0"/>
            </w:pPr>
            <w:r>
              <w:rPr>
                <w:rFonts w:ascii="Courier New" w:hAnsi="Courier New"/>
                <w:b/>
                <w:color w:val="000000"/>
              </w:rPr>
              <w:t>Total fixed administrative expense</w:t>
            </w:r>
          </w:p>
        </w:tc>
        <w:tc>
          <w:tcPr>
            <w:tcW w:w="2241" w:type="dxa"/>
            <w:tcMar>
              <w:top w:w="15" w:type="dxa"/>
              <w:left w:w="15" w:type="dxa"/>
              <w:bottom w:w="15" w:type="dxa"/>
              <w:right w:w="150" w:type="dxa"/>
            </w:tcMar>
          </w:tcPr>
          <w:p w:rsidR="00892D36" w:rsidRDefault="00F12BC0">
            <w:pPr>
              <w:spacing w:after="0"/>
              <w:jc w:val="right"/>
            </w:pPr>
            <w:r>
              <w:rPr>
                <w:rFonts w:ascii="Courier New" w:hAnsi="Courier New"/>
                <w:color w:val="000000"/>
              </w:rPr>
              <w:t>$ 206,300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color w:val="000000"/>
          <w:sz w:val="24"/>
        </w:rPr>
        <w:t xml:space="preserve"> Cost of goods sold is a variable cost in this company.</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 xml:space="preserve">a. Prepare a traditional format </w:t>
      </w:r>
      <w:r>
        <w:rPr>
          <w:rFonts w:ascii="Times New Roman"/>
          <w:color w:val="000000"/>
          <w:sz w:val="24"/>
        </w:rPr>
        <w:t>income statement for July.b. Prepare a contribution format income statement for July.</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Accessibility : Keyboard N</w:t>
      </w:r>
      <w:r>
        <w:rPr>
          <w:rFonts w:ascii="Times New Roman"/>
          <w:sz w:val="20"/>
        </w:rPr>
        <w:t>avigation</w:t>
      </w:r>
      <w:r>
        <w:rPr>
          <w:rFonts w:ascii="Times New Roman"/>
          <w:sz w:val="20"/>
        </w:rPr>
        <w:br/>
        <w:t>Accessibility : Screen Reader Compatible</w:t>
      </w:r>
      <w:r>
        <w:rPr>
          <w:rFonts w:ascii="Times New Roman"/>
          <w:sz w:val="20"/>
        </w:rPr>
        <w:br/>
        <w:t>Difficulty : 2 Medium</w:t>
      </w:r>
      <w:r>
        <w:rPr>
          <w:rFonts w:ascii="Times New Roman"/>
          <w:sz w:val="20"/>
        </w:rPr>
        <w:br/>
        <w:t>Learning Objective : 01-06 Prepare income statements for a merchandising company using the traditiona</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24)</w:t>
      </w:r>
      <w:r>
        <w:rPr>
          <w:rFonts w:ascii="Times New Roman"/>
          <w:b/>
          <w:sz w:val="24"/>
        </w:rPr>
        <w:tab/>
      </w:r>
      <w:r>
        <w:rPr>
          <w:rFonts w:ascii="Times New Roman"/>
          <w:color w:val="000000"/>
          <w:sz w:val="24"/>
        </w:rPr>
        <w:t>Weingartner Corporation, a merchandising company, reported sales of 4,800 units for July at a selling price of $269 per unit. The cost of goods sold (all variable) was $114 per unit and the variable selling expense was $6 per unit. The total fixe</w:t>
      </w:r>
      <w:r>
        <w:rPr>
          <w:rFonts w:ascii="Times New Roman"/>
          <w:color w:val="000000"/>
          <w:sz w:val="24"/>
        </w:rPr>
        <w:t>d selling expense was $38,100. The variable administrative expense was $14 per unit and the total fixed administrative expense was $59,900.</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a. Prepare a contribution format income statement for July.b. Prepare a traditional format income statemen</w:t>
      </w:r>
      <w:r>
        <w:rPr>
          <w:rFonts w:ascii="Times New Roman"/>
          <w:color w:val="000000"/>
          <w:sz w:val="24"/>
        </w:rPr>
        <w:t>t for July.</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Accessibility : Keyboard Navigation</w:t>
      </w:r>
      <w:r>
        <w:rPr>
          <w:rFonts w:ascii="Times New Roman"/>
          <w:sz w:val="20"/>
        </w:rPr>
        <w:br/>
        <w:t>Accessibility : Screen Reader Compatible</w:t>
      </w:r>
      <w:r>
        <w:rPr>
          <w:rFonts w:ascii="Times New Roman"/>
          <w:sz w:val="20"/>
        </w:rPr>
        <w:br/>
        <w:t>Difficulty : 2 Medium</w:t>
      </w:r>
      <w:r>
        <w:rPr>
          <w:rFonts w:ascii="Times New Roman"/>
          <w:sz w:val="20"/>
        </w:rPr>
        <w:br/>
        <w:t>L</w:t>
      </w:r>
      <w:r>
        <w:rPr>
          <w:rFonts w:ascii="Times New Roman"/>
          <w:sz w:val="20"/>
        </w:rPr>
        <w:t>earning Objective : 01-06 Prepare income statements for a merchandising company using the traditiona</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25)</w:t>
      </w:r>
      <w:r>
        <w:rPr>
          <w:rFonts w:ascii="Times New Roman"/>
          <w:b/>
          <w:sz w:val="24"/>
        </w:rPr>
        <w:tab/>
      </w:r>
      <w:r>
        <w:rPr>
          <w:rFonts w:ascii="Times New Roman"/>
          <w:color w:val="000000"/>
          <w:sz w:val="24"/>
        </w:rPr>
        <w:t>Wippert Corporation, a merchandising company, reported the following</w:t>
      </w:r>
      <w:r>
        <w:rPr>
          <w:rFonts w:ascii="Times New Roman"/>
          <w:color w:val="000000"/>
          <w:sz w:val="24"/>
        </w:rPr>
        <w:t xml:space="preserve"> results for December:</w:t>
      </w:r>
      <w:r>
        <w:rPr>
          <w:rFonts w:ascii="Times New Roman"/>
          <w:sz w:val="24"/>
        </w:rPr>
        <w:br/>
      </w:r>
      <w:r>
        <w:rPr>
          <w:rFonts w:ascii="Times New Roman"/>
          <w:color w:val="000000"/>
          <w:sz w:val="24"/>
        </w:rPr>
        <w:t xml:space="preserve"> </w:t>
      </w:r>
    </w:p>
    <w:tbl>
      <w:tblPr>
        <w:tblW w:w="0" w:type="auto"/>
        <w:tblLook w:val="04A0"/>
      </w:tblPr>
      <w:tblGrid>
        <w:gridCol w:w="7374"/>
        <w:gridCol w:w="2361"/>
      </w:tblGrid>
      <w:tr w:rsidR="00892D36">
        <w:tc>
          <w:tcPr>
            <w:tcW w:w="8269"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Sales</w:t>
            </w:r>
          </w:p>
        </w:tc>
        <w:tc>
          <w:tcPr>
            <w:tcW w:w="2531" w:type="dxa"/>
            <w:tcMar>
              <w:top w:w="15" w:type="dxa"/>
              <w:left w:w="15" w:type="dxa"/>
              <w:bottom w:w="15" w:type="dxa"/>
              <w:right w:w="150" w:type="dxa"/>
            </w:tcMar>
          </w:tcPr>
          <w:p w:rsidR="00892D36" w:rsidRDefault="00F12BC0">
            <w:pPr>
              <w:spacing w:after="0"/>
              <w:jc w:val="right"/>
            </w:pPr>
            <w:r>
              <w:rPr>
                <w:rFonts w:ascii="Courier New" w:hAnsi="Courier New"/>
                <w:color w:val="000000"/>
              </w:rPr>
              <w:t>$ 2,296,200</w:t>
            </w:r>
          </w:p>
        </w:tc>
      </w:tr>
      <w:tr w:rsidR="00892D36">
        <w:tc>
          <w:tcPr>
            <w:tcW w:w="8269" w:type="dxa"/>
            <w:tcMar>
              <w:top w:w="15" w:type="dxa"/>
              <w:left w:w="225" w:type="dxa"/>
              <w:bottom w:w="15" w:type="dxa"/>
              <w:right w:w="15" w:type="dxa"/>
            </w:tcMar>
          </w:tcPr>
          <w:p w:rsidR="00892D36" w:rsidRDefault="00F12BC0">
            <w:pPr>
              <w:spacing w:after="0"/>
            </w:pPr>
            <w:r>
              <w:rPr>
                <w:rFonts w:ascii="Courier New" w:hAnsi="Courier New"/>
                <w:b/>
                <w:color w:val="000000"/>
              </w:rPr>
              <w:t>Cost of goods sold (all variable)</w:t>
            </w:r>
          </w:p>
        </w:tc>
        <w:tc>
          <w:tcPr>
            <w:tcW w:w="2531" w:type="dxa"/>
            <w:tcMar>
              <w:top w:w="15" w:type="dxa"/>
              <w:left w:w="15" w:type="dxa"/>
              <w:bottom w:w="15" w:type="dxa"/>
              <w:right w:w="150" w:type="dxa"/>
            </w:tcMar>
          </w:tcPr>
          <w:p w:rsidR="00892D36" w:rsidRDefault="00F12BC0">
            <w:pPr>
              <w:spacing w:after="0"/>
              <w:jc w:val="right"/>
            </w:pPr>
            <w:r>
              <w:rPr>
                <w:rFonts w:ascii="Courier New" w:hAnsi="Courier New"/>
                <w:color w:val="000000"/>
              </w:rPr>
              <w:t>$ 997,600</w:t>
            </w:r>
          </w:p>
        </w:tc>
      </w:tr>
      <w:tr w:rsidR="00892D36">
        <w:tc>
          <w:tcPr>
            <w:tcW w:w="8269" w:type="dxa"/>
            <w:tcMar>
              <w:top w:w="15" w:type="dxa"/>
              <w:left w:w="225" w:type="dxa"/>
              <w:bottom w:w="15" w:type="dxa"/>
              <w:right w:w="15" w:type="dxa"/>
            </w:tcMar>
          </w:tcPr>
          <w:p w:rsidR="00892D36" w:rsidRDefault="00F12BC0">
            <w:pPr>
              <w:spacing w:after="0"/>
            </w:pPr>
            <w:r>
              <w:rPr>
                <w:rFonts w:ascii="Courier New" w:hAnsi="Courier New"/>
                <w:b/>
                <w:color w:val="000000"/>
              </w:rPr>
              <w:t>Total variable selling expense</w:t>
            </w:r>
          </w:p>
        </w:tc>
        <w:tc>
          <w:tcPr>
            <w:tcW w:w="2531" w:type="dxa"/>
            <w:tcMar>
              <w:top w:w="15" w:type="dxa"/>
              <w:left w:w="15" w:type="dxa"/>
              <w:bottom w:w="15" w:type="dxa"/>
              <w:right w:w="150" w:type="dxa"/>
            </w:tcMar>
          </w:tcPr>
          <w:p w:rsidR="00892D36" w:rsidRDefault="00F12BC0">
            <w:pPr>
              <w:spacing w:after="0"/>
              <w:jc w:val="right"/>
            </w:pPr>
            <w:r>
              <w:rPr>
                <w:rFonts w:ascii="Courier New" w:hAnsi="Courier New"/>
                <w:color w:val="000000"/>
              </w:rPr>
              <w:t>$ 86,000</w:t>
            </w:r>
          </w:p>
        </w:tc>
      </w:tr>
      <w:tr w:rsidR="00892D36">
        <w:tc>
          <w:tcPr>
            <w:tcW w:w="8269" w:type="dxa"/>
            <w:tcMar>
              <w:top w:w="15" w:type="dxa"/>
              <w:left w:w="225" w:type="dxa"/>
              <w:bottom w:w="15" w:type="dxa"/>
              <w:right w:w="15" w:type="dxa"/>
            </w:tcMar>
          </w:tcPr>
          <w:p w:rsidR="00892D36" w:rsidRDefault="00F12BC0">
            <w:pPr>
              <w:spacing w:after="0"/>
            </w:pPr>
            <w:r>
              <w:rPr>
                <w:rFonts w:ascii="Courier New" w:hAnsi="Courier New"/>
                <w:b/>
                <w:color w:val="000000"/>
              </w:rPr>
              <w:t>Total fixed selling expense</w:t>
            </w:r>
          </w:p>
        </w:tc>
        <w:tc>
          <w:tcPr>
            <w:tcW w:w="2531" w:type="dxa"/>
            <w:tcMar>
              <w:top w:w="15" w:type="dxa"/>
              <w:left w:w="15" w:type="dxa"/>
              <w:bottom w:w="15" w:type="dxa"/>
              <w:right w:w="150" w:type="dxa"/>
            </w:tcMar>
          </w:tcPr>
          <w:p w:rsidR="00892D36" w:rsidRDefault="00F12BC0">
            <w:pPr>
              <w:spacing w:after="0"/>
              <w:jc w:val="right"/>
            </w:pPr>
            <w:r>
              <w:rPr>
                <w:rFonts w:ascii="Courier New" w:hAnsi="Courier New"/>
                <w:color w:val="000000"/>
              </w:rPr>
              <w:t>$ 57,100</w:t>
            </w:r>
          </w:p>
        </w:tc>
      </w:tr>
      <w:tr w:rsidR="00892D36">
        <w:tc>
          <w:tcPr>
            <w:tcW w:w="8269" w:type="dxa"/>
            <w:tcMar>
              <w:top w:w="15" w:type="dxa"/>
              <w:left w:w="225" w:type="dxa"/>
              <w:bottom w:w="15" w:type="dxa"/>
              <w:right w:w="15" w:type="dxa"/>
            </w:tcMar>
          </w:tcPr>
          <w:p w:rsidR="00892D36" w:rsidRDefault="00F12BC0">
            <w:pPr>
              <w:spacing w:after="0"/>
            </w:pPr>
            <w:r>
              <w:rPr>
                <w:rFonts w:ascii="Courier New" w:hAnsi="Courier New"/>
                <w:b/>
                <w:color w:val="000000"/>
              </w:rPr>
              <w:t>Total variable administrative expense</w:t>
            </w:r>
          </w:p>
        </w:tc>
        <w:tc>
          <w:tcPr>
            <w:tcW w:w="2531" w:type="dxa"/>
            <w:tcMar>
              <w:top w:w="15" w:type="dxa"/>
              <w:left w:w="15" w:type="dxa"/>
              <w:bottom w:w="15" w:type="dxa"/>
              <w:right w:w="150" w:type="dxa"/>
            </w:tcMar>
          </w:tcPr>
          <w:p w:rsidR="00892D36" w:rsidRDefault="00F12BC0">
            <w:pPr>
              <w:spacing w:after="0"/>
              <w:jc w:val="right"/>
            </w:pPr>
            <w:r>
              <w:rPr>
                <w:rFonts w:ascii="Courier New" w:hAnsi="Courier New"/>
                <w:color w:val="000000"/>
              </w:rPr>
              <w:t>$ 43,000</w:t>
            </w:r>
          </w:p>
        </w:tc>
      </w:tr>
      <w:tr w:rsidR="00892D36">
        <w:tc>
          <w:tcPr>
            <w:tcW w:w="8269" w:type="dxa"/>
            <w:tcMar>
              <w:top w:w="15" w:type="dxa"/>
              <w:left w:w="225" w:type="dxa"/>
              <w:bottom w:w="15" w:type="dxa"/>
              <w:right w:w="15" w:type="dxa"/>
            </w:tcMar>
          </w:tcPr>
          <w:p w:rsidR="00892D36" w:rsidRDefault="00F12BC0">
            <w:pPr>
              <w:spacing w:after="0"/>
            </w:pPr>
            <w:r>
              <w:rPr>
                <w:rFonts w:ascii="Courier New" w:hAnsi="Courier New"/>
                <w:b/>
                <w:color w:val="000000"/>
              </w:rPr>
              <w:t>Total fixed administrative expense</w:t>
            </w:r>
          </w:p>
        </w:tc>
        <w:tc>
          <w:tcPr>
            <w:tcW w:w="2531" w:type="dxa"/>
            <w:tcMar>
              <w:top w:w="15" w:type="dxa"/>
              <w:left w:w="15" w:type="dxa"/>
              <w:bottom w:w="1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148,100</w:t>
            </w:r>
          </w:p>
        </w:tc>
      </w:tr>
    </w:tbl>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a. Prepare a traditional format income statement for December.b. Prepare a contribution format income statement for December.</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 xml:space="preserve">AICPA : FN </w:t>
      </w:r>
      <w:r>
        <w:rPr>
          <w:rFonts w:ascii="Times New Roman"/>
          <w:sz w:val="20"/>
        </w:rPr>
        <w:t>Measurement</w:t>
      </w:r>
      <w:r>
        <w:rPr>
          <w:rFonts w:ascii="Times New Roman"/>
          <w:sz w:val="20"/>
        </w:rPr>
        <w:br/>
        <w:t>Bloom's : Apply</w:t>
      </w:r>
      <w:r>
        <w:rPr>
          <w:rFonts w:ascii="Times New Roman"/>
          <w:sz w:val="20"/>
        </w:rPr>
        <w:br/>
        <w:t>Type : Static</w:t>
      </w:r>
      <w:r>
        <w:rPr>
          <w:rFonts w:ascii="Times New Roman"/>
          <w:sz w:val="20"/>
        </w:rPr>
        <w:br/>
        <w:t>Difficulty : 1 Easy</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01-06 Prepare income statements for a merchandising company using the traditiona</w:t>
      </w:r>
      <w:r>
        <w:rPr>
          <w:rFonts w:ascii="Times New Roman"/>
          <w:sz w:val="20"/>
        </w:rPr>
        <w:br/>
        <w:t>Topic : Using D</w:t>
      </w:r>
      <w:r>
        <w:rPr>
          <w:rFonts w:ascii="Times New Roman"/>
          <w:sz w:val="20"/>
        </w:rPr>
        <w:t>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b/>
          <w:sz w:val="24"/>
        </w:rPr>
        <w:lastRenderedPageBreak/>
        <w:t>26)</w:t>
      </w:r>
      <w:r>
        <w:rPr>
          <w:rFonts w:ascii="Times New Roman"/>
          <w:b/>
          <w:sz w:val="24"/>
        </w:rPr>
        <w:tab/>
      </w:r>
      <w:r>
        <w:rPr>
          <w:rFonts w:ascii="Times New Roman"/>
          <w:color w:val="000000"/>
          <w:sz w:val="24"/>
        </w:rPr>
        <w:t>Bauman Sales Corporation, a merchandising company, reported total sales of $4,069,800 for November. The cost of goods sold (all variable) was $2,351,100, the total variable selling exp</w:t>
      </w:r>
      <w:r>
        <w:rPr>
          <w:rFonts w:ascii="Times New Roman"/>
          <w:color w:val="000000"/>
          <w:sz w:val="24"/>
        </w:rPr>
        <w:t>ense was $204,000, the total fixed selling expense was $117,700, the total variable administrative expense was $102,000, and the total fixed administrative expense was $267,000.</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a. Prepare a contribution format income statement for November.b. Pr</w:t>
      </w:r>
      <w:r>
        <w:rPr>
          <w:rFonts w:ascii="Times New Roman"/>
          <w:color w:val="000000"/>
          <w:sz w:val="24"/>
        </w:rPr>
        <w:t>epare a traditional format income statement for November.</w:t>
      </w:r>
    </w:p>
    <w:p w:rsidR="00892D36" w:rsidRDefault="00F12BC0">
      <w:pPr>
        <w:keepNext/>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Analytical Thinking</w:t>
      </w:r>
      <w:r>
        <w:rPr>
          <w:rFonts w:ascii="Times New Roman"/>
          <w:sz w:val="20"/>
        </w:rPr>
        <w:br/>
        <w:t>AICPA : BB Critical Thinking</w:t>
      </w:r>
      <w:r>
        <w:rPr>
          <w:rFonts w:ascii="Times New Roman"/>
          <w:sz w:val="20"/>
        </w:rPr>
        <w:br/>
        <w:t>AICPA : FN Measurement</w:t>
      </w:r>
      <w:r>
        <w:rPr>
          <w:rFonts w:ascii="Times New Roman"/>
          <w:sz w:val="20"/>
        </w:rPr>
        <w:br/>
        <w:t>Bloom's : Apply</w:t>
      </w:r>
      <w:r>
        <w:rPr>
          <w:rFonts w:ascii="Times New Roman"/>
          <w:sz w:val="20"/>
        </w:rPr>
        <w:br/>
        <w:t>Type : Static</w:t>
      </w:r>
      <w:r>
        <w:rPr>
          <w:rFonts w:ascii="Times New Roman"/>
          <w:sz w:val="20"/>
        </w:rPr>
        <w:br/>
        <w:t>Difficulty : 1 Easy</w:t>
      </w:r>
      <w:r>
        <w:rPr>
          <w:rFonts w:ascii="Times New Roman"/>
          <w:sz w:val="20"/>
        </w:rPr>
        <w:br/>
        <w:t>Accessibility : Keyboard Navigatio</w:t>
      </w:r>
      <w:r>
        <w:rPr>
          <w:rFonts w:ascii="Times New Roman"/>
          <w:sz w:val="20"/>
        </w:rPr>
        <w:t>n</w:t>
      </w:r>
      <w:r>
        <w:rPr>
          <w:rFonts w:ascii="Times New Roman"/>
          <w:sz w:val="20"/>
        </w:rPr>
        <w:br/>
        <w:t>Accessibility : Screen Reader Compatible</w:t>
      </w:r>
      <w:r>
        <w:rPr>
          <w:rFonts w:ascii="Times New Roman"/>
          <w:sz w:val="20"/>
        </w:rPr>
        <w:br/>
        <w:t>Learning Objective : 01-06 Prepare income statements for a merchandising company using the traditiona</w:t>
      </w:r>
      <w:r>
        <w:rPr>
          <w:rFonts w:ascii="Times New Roman"/>
          <w:sz w:val="20"/>
        </w:rPr>
        <w:br/>
        <w:t>Topic : Using Different Cost Classifications for Different Purposes</w:t>
      </w:r>
      <w:r>
        <w:rPr>
          <w:rFonts w:ascii="Times New Roman"/>
          <w:sz w:val="20"/>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b/>
          <w:sz w:val="36"/>
        </w:rPr>
        <w:lastRenderedPageBreak/>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w:t>
      </w:r>
      <w:r>
        <w:rPr>
          <w:rFonts w:ascii="Times New Roman"/>
          <w:sz w:val="32"/>
        </w:rPr>
        <w:t>ter 01</w:t>
      </w:r>
      <w:r>
        <w:rPr>
          <w:rFonts w:ascii="Times New Roman"/>
          <w:sz w:val="32"/>
        </w:rPr>
        <w:br/>
      </w:r>
      <w:r>
        <w:rPr>
          <w:rFonts w:ascii="Times New Roman"/>
          <w:sz w:val="32"/>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1) a.</w:t>
      </w:r>
      <w:r>
        <w:rPr>
          <w:rFonts w:ascii="Times New Roman"/>
          <w:sz w:val="32"/>
        </w:rPr>
        <w:br/>
      </w:r>
    </w:p>
    <w:tbl>
      <w:tblPr>
        <w:tblW w:w="0" w:type="auto"/>
        <w:tblLook w:val="04A0"/>
      </w:tblPr>
      <w:tblGrid>
        <w:gridCol w:w="8003"/>
        <w:gridCol w:w="1732"/>
      </w:tblGrid>
      <w:tr w:rsidR="00892D36">
        <w:tc>
          <w:tcPr>
            <w:tcW w:w="1004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959" w:type="dxa"/>
            <w:tcMar>
              <w:top w:w="15" w:type="dxa"/>
              <w:left w:w="15" w:type="dxa"/>
              <w:bottom w:w="15" w:type="dxa"/>
              <w:right w:w="150" w:type="dxa"/>
            </w:tcMar>
          </w:tcPr>
          <w:p w:rsidR="00892D36" w:rsidRDefault="00F12BC0">
            <w:pPr>
              <w:spacing w:after="0"/>
              <w:jc w:val="right"/>
            </w:pPr>
            <w:r>
              <w:rPr>
                <w:rFonts w:ascii="Courier New" w:hAnsi="Courier New"/>
                <w:color w:val="000000"/>
              </w:rPr>
              <w:t>$ 7.05</w:t>
            </w:r>
          </w:p>
        </w:tc>
      </w:tr>
      <w:tr w:rsidR="00892D36">
        <w:tc>
          <w:tcPr>
            <w:tcW w:w="10041"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959" w:type="dxa"/>
            <w:tcMar>
              <w:top w:w="15" w:type="dxa"/>
              <w:left w:w="15" w:type="dxa"/>
              <w:bottom w:w="15" w:type="dxa"/>
              <w:right w:w="150" w:type="dxa"/>
            </w:tcMar>
          </w:tcPr>
          <w:p w:rsidR="00892D36" w:rsidRDefault="00F12BC0">
            <w:pPr>
              <w:spacing w:after="0"/>
              <w:jc w:val="right"/>
            </w:pPr>
            <w:r>
              <w:rPr>
                <w:rFonts w:ascii="Courier New" w:hAnsi="Courier New"/>
                <w:color w:val="000000"/>
              </w:rPr>
              <w:t>3.65</w:t>
            </w:r>
          </w:p>
        </w:tc>
      </w:tr>
      <w:tr w:rsidR="00892D36">
        <w:trPr>
          <w:trHeight w:val="15"/>
        </w:trPr>
        <w:tc>
          <w:tcPr>
            <w:tcW w:w="1004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95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rPr>
          <w:trHeight w:val="120"/>
        </w:trPr>
        <w:tc>
          <w:tcPr>
            <w:tcW w:w="1004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cost per unit</w:t>
            </w:r>
          </w:p>
        </w:tc>
        <w:tc>
          <w:tcPr>
            <w:tcW w:w="195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$ 12.30</w:t>
            </w:r>
          </w:p>
        </w:tc>
      </w:tr>
      <w:tr w:rsidR="00892D36">
        <w:tc>
          <w:tcPr>
            <w:tcW w:w="10041" w:type="dxa"/>
            <w:tcMar>
              <w:top w:w="15" w:type="dxa"/>
              <w:left w:w="450" w:type="dxa"/>
              <w:bottom w:w="15" w:type="dxa"/>
              <w:right w:w="15" w:type="dxa"/>
            </w:tcMar>
          </w:tcPr>
          <w:p w:rsidR="00892D36" w:rsidRDefault="00F12BC0">
            <w:pPr>
              <w:spacing w:after="0"/>
            </w:pPr>
            <w:r>
              <w:rPr>
                <w:rFonts w:ascii="Courier New" w:hAnsi="Courier New"/>
                <w:b/>
                <w:color w:val="000000"/>
              </w:rPr>
              <w:t>Total variable manufacturing cost</w:t>
            </w:r>
            <w:r>
              <w:br/>
            </w:r>
            <w:r>
              <w:rPr>
                <w:rFonts w:ascii="Courier New" w:hAnsi="Courier New"/>
                <w:b/>
                <w:color w:val="000000"/>
              </w:rPr>
              <w:t xml:space="preserve">    ($12.30 per unit × 9,000 units produced)</w:t>
            </w:r>
          </w:p>
        </w:tc>
        <w:tc>
          <w:tcPr>
            <w:tcW w:w="1959" w:type="dxa"/>
            <w:tcMar>
              <w:top w:w="15" w:type="dxa"/>
              <w:left w:w="15" w:type="dxa"/>
              <w:bottom w:w="15" w:type="dxa"/>
              <w:right w:w="150" w:type="dxa"/>
            </w:tcMar>
          </w:tcPr>
          <w:p w:rsidR="00892D36" w:rsidRDefault="00F12BC0">
            <w:pPr>
              <w:spacing w:after="0"/>
              <w:jc w:val="right"/>
            </w:pPr>
            <w:r>
              <w:rPr>
                <w:rFonts w:ascii="Courier New" w:hAnsi="Courier New"/>
                <w:color w:val="000000"/>
              </w:rPr>
              <w:t>$ 110,700</w:t>
            </w:r>
          </w:p>
        </w:tc>
      </w:tr>
      <w:tr w:rsidR="00892D36">
        <w:trPr>
          <w:trHeight w:val="15"/>
        </w:trPr>
        <w:tc>
          <w:tcPr>
            <w:tcW w:w="10041" w:type="dxa"/>
            <w:tcMar>
              <w:top w:w="15" w:type="dxa"/>
              <w:left w:w="225" w:type="dxa"/>
              <w:bottom w:w="15" w:type="dxa"/>
              <w:right w:w="15" w:type="dxa"/>
            </w:tcMar>
          </w:tcPr>
          <w:p w:rsidR="00892D36" w:rsidRDefault="00F12BC0">
            <w:pPr>
              <w:spacing w:after="0"/>
            </w:pPr>
            <w:r>
              <w:rPr>
                <w:rFonts w:ascii="Courier New" w:hAnsi="Courier New"/>
                <w:b/>
                <w:color w:val="000000"/>
              </w:rPr>
              <w:t xml:space="preserve">Total fixed </w:t>
            </w:r>
            <w:r>
              <w:rPr>
                <w:rFonts w:ascii="Courier New" w:hAnsi="Courier New"/>
                <w:b/>
                <w:color w:val="000000"/>
              </w:rPr>
              <w:t>manufacturing overhead cost</w:t>
            </w:r>
          </w:p>
        </w:tc>
        <w:tc>
          <w:tcPr>
            <w:tcW w:w="195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113,400</w:t>
            </w:r>
          </w:p>
        </w:tc>
      </w:tr>
      <w:tr w:rsidR="00892D36">
        <w:trPr>
          <w:trHeight w:val="120"/>
        </w:trPr>
        <w:tc>
          <w:tcPr>
            <w:tcW w:w="10041"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195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$ 224,100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b.</w:t>
      </w:r>
      <w:r>
        <w:rPr>
          <w:rFonts w:ascii="Times New Roman"/>
          <w:sz w:val="32"/>
        </w:rPr>
        <w:br/>
      </w:r>
    </w:p>
    <w:tbl>
      <w:tblPr>
        <w:tblW w:w="0" w:type="auto"/>
        <w:tblLook w:val="04A0"/>
      </w:tblPr>
      <w:tblGrid>
        <w:gridCol w:w="8228"/>
        <w:gridCol w:w="1507"/>
      </w:tblGrid>
      <w:tr w:rsidR="00892D36">
        <w:tc>
          <w:tcPr>
            <w:tcW w:w="1083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Sales commissions</w:t>
            </w:r>
          </w:p>
        </w:tc>
        <w:tc>
          <w:tcPr>
            <w:tcW w:w="1763" w:type="dxa"/>
            <w:tcMar>
              <w:top w:w="15" w:type="dxa"/>
              <w:left w:w="15" w:type="dxa"/>
              <w:bottom w:w="15" w:type="dxa"/>
              <w:right w:w="150" w:type="dxa"/>
            </w:tcMar>
          </w:tcPr>
          <w:p w:rsidR="00892D36" w:rsidRDefault="00F12BC0">
            <w:pPr>
              <w:spacing w:after="0"/>
              <w:jc w:val="right"/>
            </w:pPr>
            <w:r>
              <w:rPr>
                <w:rFonts w:ascii="Courier New" w:hAnsi="Courier New"/>
                <w:color w:val="000000"/>
              </w:rPr>
              <w:t>$ 1.50</w:t>
            </w:r>
          </w:p>
        </w:tc>
      </w:tr>
      <w:tr w:rsidR="00892D36">
        <w:trPr>
          <w:trHeight w:val="15"/>
        </w:trPr>
        <w:tc>
          <w:tcPr>
            <w:tcW w:w="10837"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76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0.55</w:t>
            </w:r>
          </w:p>
        </w:tc>
      </w:tr>
      <w:tr w:rsidR="00892D36">
        <w:trPr>
          <w:trHeight w:val="120"/>
        </w:trPr>
        <w:tc>
          <w:tcPr>
            <w:tcW w:w="10837" w:type="dxa"/>
            <w:tcMar>
              <w:top w:w="15" w:type="dxa"/>
              <w:left w:w="225" w:type="dxa"/>
              <w:bottom w:w="15" w:type="dxa"/>
              <w:right w:w="15" w:type="dxa"/>
            </w:tcMar>
          </w:tcPr>
          <w:p w:rsidR="00892D36" w:rsidRDefault="00F12BC0">
            <w:pPr>
              <w:spacing w:after="0"/>
            </w:pPr>
            <w:r>
              <w:rPr>
                <w:rFonts w:ascii="Courier New" w:hAnsi="Courier New"/>
                <w:b/>
                <w:color w:val="000000"/>
              </w:rPr>
              <w:t>Variable selling and administrative expense per unit</w:t>
            </w:r>
          </w:p>
        </w:tc>
        <w:tc>
          <w:tcPr>
            <w:tcW w:w="1763"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$ 2.05</w:t>
            </w:r>
          </w:p>
        </w:tc>
      </w:tr>
      <w:tr w:rsidR="00892D36">
        <w:tc>
          <w:tcPr>
            <w:tcW w:w="10837" w:type="dxa"/>
            <w:tcMar>
              <w:top w:w="15" w:type="dxa"/>
              <w:left w:w="450" w:type="dxa"/>
              <w:bottom w:w="15" w:type="dxa"/>
              <w:right w:w="15" w:type="dxa"/>
            </w:tcMar>
          </w:tcPr>
          <w:p w:rsidR="00892D36" w:rsidRDefault="00F12BC0">
            <w:pPr>
              <w:spacing w:after="0"/>
            </w:pPr>
            <w:r>
              <w:rPr>
                <w:rFonts w:ascii="Courier New" w:hAnsi="Courier New"/>
                <w:b/>
                <w:color w:val="000000"/>
              </w:rPr>
              <w:t xml:space="preserve">Total variable selling and </w:t>
            </w:r>
            <w:r>
              <w:rPr>
                <w:rFonts w:ascii="Courier New" w:hAnsi="Courier New"/>
                <w:b/>
                <w:color w:val="000000"/>
              </w:rPr>
              <w:t>administrative expense</w:t>
            </w:r>
            <w:r>
              <w:br/>
            </w:r>
            <w:r>
              <w:rPr>
                <w:rFonts w:ascii="Courier New" w:hAnsi="Courier New"/>
                <w:b/>
                <w:color w:val="000000"/>
              </w:rPr>
              <w:t xml:space="preserve">    ($2.05 per unit × 9,000 units sold)</w:t>
            </w:r>
          </w:p>
        </w:tc>
        <w:tc>
          <w:tcPr>
            <w:tcW w:w="1763" w:type="dxa"/>
            <w:tcMar>
              <w:top w:w="15" w:type="dxa"/>
              <w:left w:w="15" w:type="dxa"/>
              <w:bottom w:w="15" w:type="dxa"/>
              <w:right w:w="150" w:type="dxa"/>
            </w:tcMar>
          </w:tcPr>
          <w:p w:rsidR="00892D36" w:rsidRDefault="00F12BC0">
            <w:pPr>
              <w:spacing w:after="0"/>
              <w:jc w:val="right"/>
            </w:pPr>
            <w:r>
              <w:rPr>
                <w:rFonts w:ascii="Courier New" w:hAnsi="Courier New"/>
                <w:color w:val="000000"/>
              </w:rPr>
              <w:t>$ 18,450</w:t>
            </w:r>
          </w:p>
        </w:tc>
      </w:tr>
      <w:tr w:rsidR="00892D36">
        <w:trPr>
          <w:trHeight w:val="15"/>
        </w:trPr>
        <w:tc>
          <w:tcPr>
            <w:tcW w:w="10837" w:type="dxa"/>
            <w:tcMar>
              <w:top w:w="15" w:type="dxa"/>
              <w:left w:w="225" w:type="dxa"/>
              <w:bottom w:w="15" w:type="dxa"/>
              <w:right w:w="15" w:type="dxa"/>
            </w:tcMar>
          </w:tcPr>
          <w:p w:rsidR="00892D36" w:rsidRDefault="00F12BC0">
            <w:pPr>
              <w:spacing w:after="0"/>
            </w:pPr>
            <w:r>
              <w:rPr>
                <w:rFonts w:ascii="Courier New" w:hAnsi="Courier New"/>
                <w:b/>
                <w:color w:val="000000"/>
              </w:rPr>
              <w:t>Total fixed selling and administrative expense</w:t>
            </w:r>
          </w:p>
        </w:tc>
        <w:tc>
          <w:tcPr>
            <w:tcW w:w="176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36,450</w:t>
            </w:r>
          </w:p>
        </w:tc>
      </w:tr>
      <w:tr w:rsidR="00892D36">
        <w:trPr>
          <w:trHeight w:val="120"/>
        </w:trPr>
        <w:tc>
          <w:tcPr>
            <w:tcW w:w="10837" w:type="dxa"/>
            <w:tcMar>
              <w:top w:w="15" w:type="dxa"/>
              <w:left w:w="225" w:type="dxa"/>
              <w:bottom w:w="15" w:type="dxa"/>
              <w:right w:w="15" w:type="dxa"/>
            </w:tcMar>
          </w:tcPr>
          <w:p w:rsidR="00892D36" w:rsidRDefault="00F12BC0">
            <w:pPr>
              <w:spacing w:after="0"/>
            </w:pPr>
            <w:r>
              <w:rPr>
                <w:rFonts w:ascii="Courier New" w:hAnsi="Courier New"/>
                <w:b/>
                <w:color w:val="000000"/>
              </w:rPr>
              <w:t>Total period (nonmanufacturing) cost</w:t>
            </w:r>
          </w:p>
        </w:tc>
        <w:tc>
          <w:tcPr>
            <w:tcW w:w="1763"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$ 54,900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c.</w:t>
      </w:r>
      <w:r>
        <w:rPr>
          <w:rFonts w:ascii="Times New Roman"/>
          <w:sz w:val="32"/>
        </w:rPr>
        <w:br/>
      </w:r>
    </w:p>
    <w:tbl>
      <w:tblPr>
        <w:tblW w:w="0" w:type="auto"/>
        <w:tblLook w:val="04A0"/>
      </w:tblPr>
      <w:tblGrid>
        <w:gridCol w:w="6675"/>
        <w:gridCol w:w="1725"/>
      </w:tblGrid>
      <w:tr w:rsidR="00892D36">
        <w:tc>
          <w:tcPr>
            <w:tcW w:w="667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725" w:type="dxa"/>
            <w:tcMar>
              <w:top w:w="15" w:type="dxa"/>
              <w:left w:w="15" w:type="dxa"/>
              <w:bottom w:w="15" w:type="dxa"/>
              <w:right w:w="150" w:type="dxa"/>
            </w:tcMar>
          </w:tcPr>
          <w:p w:rsidR="00892D36" w:rsidRDefault="00F12BC0">
            <w:pPr>
              <w:spacing w:after="0"/>
              <w:jc w:val="right"/>
            </w:pPr>
            <w:r>
              <w:rPr>
                <w:rFonts w:ascii="Courier New" w:hAnsi="Courier New"/>
                <w:color w:val="000000"/>
              </w:rPr>
              <w:t>$ 7.05</w:t>
            </w:r>
          </w:p>
        </w:tc>
      </w:tr>
      <w:tr w:rsidR="00892D36">
        <w:tc>
          <w:tcPr>
            <w:tcW w:w="6675"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725" w:type="dxa"/>
            <w:tcMar>
              <w:top w:w="15" w:type="dxa"/>
              <w:left w:w="15" w:type="dxa"/>
              <w:bottom w:w="15" w:type="dxa"/>
              <w:right w:w="150" w:type="dxa"/>
            </w:tcMar>
          </w:tcPr>
          <w:p w:rsidR="00892D36" w:rsidRDefault="00F12BC0">
            <w:pPr>
              <w:spacing w:after="0"/>
              <w:jc w:val="right"/>
            </w:pPr>
            <w:r>
              <w:rPr>
                <w:rFonts w:ascii="Courier New" w:hAnsi="Courier New"/>
                <w:color w:val="000000"/>
              </w:rPr>
              <w:t>3.65</w:t>
            </w:r>
          </w:p>
        </w:tc>
      </w:tr>
      <w:tr w:rsidR="00892D36">
        <w:tc>
          <w:tcPr>
            <w:tcW w:w="6675"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manufacturing </w:t>
            </w:r>
            <w:r>
              <w:rPr>
                <w:rFonts w:ascii="Courier New" w:hAnsi="Courier New"/>
                <w:b/>
                <w:color w:val="000000"/>
              </w:rPr>
              <w:t>overhead</w:t>
            </w:r>
          </w:p>
        </w:tc>
        <w:tc>
          <w:tcPr>
            <w:tcW w:w="1725" w:type="dxa"/>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c>
          <w:tcPr>
            <w:tcW w:w="6675"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725" w:type="dxa"/>
            <w:tcMar>
              <w:top w:w="15" w:type="dxa"/>
              <w:left w:w="15" w:type="dxa"/>
              <w:bottom w:w="15" w:type="dxa"/>
              <w:right w:w="150" w:type="dxa"/>
            </w:tcMar>
          </w:tcPr>
          <w:p w:rsidR="00892D36" w:rsidRDefault="00F12BC0">
            <w:pPr>
              <w:spacing w:after="0"/>
              <w:jc w:val="right"/>
            </w:pPr>
            <w:r>
              <w:rPr>
                <w:rFonts w:ascii="Courier New" w:hAnsi="Courier New"/>
                <w:color w:val="000000"/>
              </w:rPr>
              <w:t>1.50</w:t>
            </w:r>
          </w:p>
        </w:tc>
      </w:tr>
      <w:tr w:rsidR="00892D36">
        <w:trPr>
          <w:trHeight w:val="15"/>
        </w:trPr>
        <w:tc>
          <w:tcPr>
            <w:tcW w:w="6675"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725"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0.55</w:t>
            </w:r>
          </w:p>
        </w:tc>
      </w:tr>
      <w:tr w:rsidR="00892D36">
        <w:trPr>
          <w:trHeight w:val="120"/>
        </w:trPr>
        <w:tc>
          <w:tcPr>
            <w:tcW w:w="6675"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725"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$ 14.35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d.</w:t>
      </w:r>
      <w:r>
        <w:rPr>
          <w:rFonts w:ascii="Times New Roman"/>
          <w:sz w:val="32"/>
        </w:rPr>
        <w:br/>
      </w:r>
    </w:p>
    <w:tbl>
      <w:tblPr>
        <w:tblW w:w="0" w:type="auto"/>
        <w:tblLook w:val="04A0"/>
      </w:tblPr>
      <w:tblGrid>
        <w:gridCol w:w="6755"/>
        <w:gridCol w:w="1945"/>
      </w:tblGrid>
      <w:tr w:rsidR="00892D36">
        <w:tc>
          <w:tcPr>
            <w:tcW w:w="675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cost per unit sold (a)</w:t>
            </w:r>
          </w:p>
        </w:tc>
        <w:tc>
          <w:tcPr>
            <w:tcW w:w="1945" w:type="dxa"/>
            <w:tcMar>
              <w:top w:w="15" w:type="dxa"/>
              <w:left w:w="15" w:type="dxa"/>
              <w:bottom w:w="15" w:type="dxa"/>
              <w:right w:w="150" w:type="dxa"/>
            </w:tcMar>
          </w:tcPr>
          <w:p w:rsidR="00892D36" w:rsidRDefault="00F12BC0">
            <w:pPr>
              <w:spacing w:after="0"/>
              <w:jc w:val="right"/>
            </w:pPr>
            <w:r>
              <w:rPr>
                <w:rFonts w:ascii="Courier New" w:hAnsi="Courier New"/>
                <w:color w:val="000000"/>
              </w:rPr>
              <w:t>$ 14.35</w:t>
            </w:r>
          </w:p>
        </w:tc>
      </w:tr>
      <w:tr w:rsidR="00892D36">
        <w:tc>
          <w:tcPr>
            <w:tcW w:w="6755" w:type="dxa"/>
            <w:tcMar>
              <w:top w:w="15" w:type="dxa"/>
              <w:left w:w="225" w:type="dxa"/>
              <w:bottom w:w="15" w:type="dxa"/>
              <w:right w:w="15" w:type="dxa"/>
            </w:tcMar>
          </w:tcPr>
          <w:p w:rsidR="00892D36" w:rsidRDefault="00F12BC0">
            <w:pPr>
              <w:spacing w:after="0"/>
            </w:pPr>
            <w:r>
              <w:rPr>
                <w:rFonts w:ascii="Courier New" w:hAnsi="Courier New"/>
                <w:b/>
                <w:color w:val="000000"/>
              </w:rPr>
              <w:t>Number of units sold (b)</w:t>
            </w:r>
          </w:p>
        </w:tc>
        <w:tc>
          <w:tcPr>
            <w:tcW w:w="1945" w:type="dxa"/>
            <w:tcMar>
              <w:top w:w="15" w:type="dxa"/>
              <w:left w:w="15" w:type="dxa"/>
              <w:bottom w:w="15" w:type="dxa"/>
              <w:right w:w="150" w:type="dxa"/>
            </w:tcMar>
          </w:tcPr>
          <w:p w:rsidR="00892D36" w:rsidRDefault="00F12BC0">
            <w:pPr>
              <w:spacing w:after="0"/>
              <w:jc w:val="right"/>
            </w:pPr>
            <w:r>
              <w:rPr>
                <w:rFonts w:ascii="Courier New" w:hAnsi="Courier New"/>
                <w:color w:val="000000"/>
              </w:rPr>
              <w:t>10,000</w:t>
            </w:r>
          </w:p>
        </w:tc>
      </w:tr>
      <w:tr w:rsidR="00892D36">
        <w:tc>
          <w:tcPr>
            <w:tcW w:w="6755" w:type="dxa"/>
            <w:tcMar>
              <w:top w:w="15" w:type="dxa"/>
              <w:left w:w="225" w:type="dxa"/>
              <w:bottom w:w="15" w:type="dxa"/>
              <w:right w:w="15" w:type="dxa"/>
            </w:tcMar>
          </w:tcPr>
          <w:p w:rsidR="00892D36" w:rsidRDefault="00F12BC0">
            <w:pPr>
              <w:spacing w:after="0"/>
            </w:pPr>
            <w:r>
              <w:rPr>
                <w:rFonts w:ascii="Courier New" w:hAnsi="Courier New"/>
                <w:b/>
                <w:color w:val="000000"/>
              </w:rPr>
              <w:t>Total variable costs (a) × (b)</w:t>
            </w:r>
          </w:p>
        </w:tc>
        <w:tc>
          <w:tcPr>
            <w:tcW w:w="1945" w:type="dxa"/>
            <w:tcMar>
              <w:top w:w="15" w:type="dxa"/>
              <w:left w:w="15" w:type="dxa"/>
              <w:bottom w:w="15" w:type="dxa"/>
              <w:right w:w="150" w:type="dxa"/>
            </w:tcMar>
          </w:tcPr>
          <w:p w:rsidR="00892D36" w:rsidRDefault="00F12BC0">
            <w:pPr>
              <w:spacing w:after="0"/>
              <w:jc w:val="right"/>
            </w:pPr>
            <w:r>
              <w:rPr>
                <w:rFonts w:ascii="Courier New" w:hAnsi="Courier New"/>
                <w:color w:val="000000"/>
              </w:rPr>
              <w:t>$ 143,500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lastRenderedPageBreak/>
        <w:br/>
      </w:r>
      <w:r>
        <w:rPr>
          <w:rFonts w:ascii="Times New Roman" w:hAnsi="Times New Roman"/>
          <w:color w:val="000000"/>
          <w:sz w:val="32"/>
        </w:rPr>
        <w:t xml:space="preserve"> e.</w:t>
      </w:r>
      <w:r>
        <w:rPr>
          <w:rFonts w:ascii="Times New Roman"/>
          <w:sz w:val="32"/>
        </w:rPr>
        <w:br/>
      </w:r>
    </w:p>
    <w:tbl>
      <w:tblPr>
        <w:tblW w:w="0" w:type="auto"/>
        <w:tblLook w:val="04A0"/>
      </w:tblPr>
      <w:tblGrid>
        <w:gridCol w:w="8176"/>
        <w:gridCol w:w="1784"/>
      </w:tblGrid>
      <w:tr w:rsidR="00892D36">
        <w:tc>
          <w:tcPr>
            <w:tcW w:w="9466"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 xml:space="preserve">    ($1.60 per unit × 10,000 units)</w:t>
            </w:r>
          </w:p>
        </w:tc>
        <w:tc>
          <w:tcPr>
            <w:tcW w:w="1934" w:type="dxa"/>
            <w:tcMar>
              <w:top w:w="15" w:type="dxa"/>
              <w:left w:w="15" w:type="dxa"/>
              <w:bottom w:w="15" w:type="dxa"/>
              <w:right w:w="150" w:type="dxa"/>
            </w:tcMar>
          </w:tcPr>
          <w:p w:rsidR="00892D36" w:rsidRDefault="00F12BC0">
            <w:pPr>
              <w:spacing w:after="0"/>
              <w:jc w:val="right"/>
            </w:pPr>
            <w:r>
              <w:rPr>
                <w:rFonts w:ascii="Courier New" w:hAnsi="Courier New"/>
                <w:color w:val="000000"/>
              </w:rPr>
              <w:t>$ 16,000</w:t>
            </w:r>
          </w:p>
        </w:tc>
      </w:tr>
      <w:tr w:rsidR="00892D36">
        <w:trPr>
          <w:trHeight w:val="15"/>
        </w:trPr>
        <w:tc>
          <w:tcPr>
            <w:tcW w:w="9466"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193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113,400</w:t>
            </w:r>
          </w:p>
        </w:tc>
      </w:tr>
      <w:tr w:rsidR="00892D36">
        <w:trPr>
          <w:trHeight w:val="120"/>
        </w:trPr>
        <w:tc>
          <w:tcPr>
            <w:tcW w:w="9466" w:type="dxa"/>
            <w:tcMar>
              <w:top w:w="15" w:type="dxa"/>
              <w:left w:w="225" w:type="dxa"/>
              <w:bottom w:w="15" w:type="dxa"/>
              <w:right w:w="15" w:type="dxa"/>
            </w:tcMar>
          </w:tcPr>
          <w:p w:rsidR="00892D36" w:rsidRDefault="00F12BC0">
            <w:pPr>
              <w:spacing w:after="0"/>
            </w:pPr>
            <w:r>
              <w:rPr>
                <w:rFonts w:ascii="Courier New" w:hAnsi="Courier New"/>
                <w:b/>
                <w:color w:val="000000"/>
              </w:rPr>
              <w:t>Total manufacturing overhead cost (a)</w:t>
            </w:r>
          </w:p>
        </w:tc>
        <w:tc>
          <w:tcPr>
            <w:tcW w:w="1934"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$ 129,400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f.</w:t>
      </w:r>
      <w:r>
        <w:rPr>
          <w:rFonts w:ascii="Times New Roman"/>
          <w:sz w:val="32"/>
        </w:rPr>
        <w:br/>
      </w:r>
    </w:p>
    <w:tbl>
      <w:tblPr>
        <w:tblW w:w="0" w:type="auto"/>
        <w:tblLook w:val="04A0"/>
      </w:tblPr>
      <w:tblGrid>
        <w:gridCol w:w="6707"/>
        <w:gridCol w:w="1460"/>
        <w:gridCol w:w="1568"/>
      </w:tblGrid>
      <w:tr w:rsidR="00892D36">
        <w:tc>
          <w:tcPr>
            <w:tcW w:w="7058"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1518" w:type="dxa"/>
            <w:tcMar>
              <w:top w:w="15" w:type="dxa"/>
              <w:left w:w="15" w:type="dxa"/>
              <w:bottom w:w="15" w:type="dxa"/>
              <w:right w:w="150" w:type="dxa"/>
            </w:tcMar>
          </w:tcPr>
          <w:p w:rsidR="00892D36" w:rsidRDefault="00892D36"/>
        </w:tc>
        <w:tc>
          <w:tcPr>
            <w:tcW w:w="1624" w:type="dxa"/>
            <w:tcMar>
              <w:top w:w="15" w:type="dxa"/>
              <w:left w:w="15" w:type="dxa"/>
              <w:bottom w:w="15" w:type="dxa"/>
              <w:right w:w="150" w:type="dxa"/>
            </w:tcMar>
          </w:tcPr>
          <w:p w:rsidR="00892D36" w:rsidRDefault="00F12BC0">
            <w:pPr>
              <w:spacing w:after="0"/>
              <w:jc w:val="right"/>
            </w:pPr>
            <w:r>
              <w:rPr>
                <w:rFonts w:ascii="Courier New" w:hAnsi="Courier New"/>
                <w:color w:val="000000"/>
              </w:rPr>
              <w:t>$ 21.60</w:t>
            </w:r>
          </w:p>
        </w:tc>
      </w:tr>
      <w:tr w:rsidR="00892D36">
        <w:tc>
          <w:tcPr>
            <w:tcW w:w="7058"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1518" w:type="dxa"/>
            <w:tcMar>
              <w:top w:w="15" w:type="dxa"/>
              <w:left w:w="15" w:type="dxa"/>
              <w:bottom w:w="15" w:type="dxa"/>
              <w:right w:w="150" w:type="dxa"/>
            </w:tcMar>
          </w:tcPr>
          <w:p w:rsidR="00892D36" w:rsidRDefault="00F12BC0">
            <w:pPr>
              <w:spacing w:after="0"/>
              <w:jc w:val="right"/>
            </w:pPr>
            <w:r>
              <w:rPr>
                <w:rFonts w:ascii="Courier New" w:hAnsi="Courier New"/>
                <w:color w:val="000000"/>
              </w:rPr>
              <w:t>$ 7.05</w:t>
            </w:r>
          </w:p>
        </w:tc>
        <w:tc>
          <w:tcPr>
            <w:tcW w:w="1624" w:type="dxa"/>
            <w:tcMar>
              <w:top w:w="15" w:type="dxa"/>
              <w:left w:w="15" w:type="dxa"/>
              <w:bottom w:w="15" w:type="dxa"/>
              <w:right w:w="150" w:type="dxa"/>
            </w:tcMar>
          </w:tcPr>
          <w:p w:rsidR="00892D36" w:rsidRDefault="00892D36"/>
        </w:tc>
      </w:tr>
      <w:tr w:rsidR="00892D36">
        <w:tc>
          <w:tcPr>
            <w:tcW w:w="7058"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518" w:type="dxa"/>
            <w:tcMar>
              <w:top w:w="15" w:type="dxa"/>
              <w:left w:w="15" w:type="dxa"/>
              <w:bottom w:w="15" w:type="dxa"/>
              <w:right w:w="150" w:type="dxa"/>
            </w:tcMar>
          </w:tcPr>
          <w:p w:rsidR="00892D36" w:rsidRDefault="00F12BC0">
            <w:pPr>
              <w:spacing w:after="0"/>
              <w:jc w:val="right"/>
            </w:pPr>
            <w:r>
              <w:rPr>
                <w:rFonts w:ascii="Courier New" w:hAnsi="Courier New"/>
                <w:color w:val="000000"/>
              </w:rPr>
              <w:t>3.65</w:t>
            </w:r>
          </w:p>
        </w:tc>
        <w:tc>
          <w:tcPr>
            <w:tcW w:w="1624" w:type="dxa"/>
            <w:tcMar>
              <w:top w:w="15" w:type="dxa"/>
              <w:left w:w="15" w:type="dxa"/>
              <w:bottom w:w="15" w:type="dxa"/>
              <w:right w:w="150" w:type="dxa"/>
            </w:tcMar>
          </w:tcPr>
          <w:p w:rsidR="00892D36" w:rsidRDefault="00892D36"/>
        </w:tc>
      </w:tr>
      <w:tr w:rsidR="00892D36">
        <w:tc>
          <w:tcPr>
            <w:tcW w:w="7058"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518" w:type="dxa"/>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c>
          <w:tcPr>
            <w:tcW w:w="1624" w:type="dxa"/>
            <w:tcMar>
              <w:top w:w="15" w:type="dxa"/>
              <w:left w:w="15" w:type="dxa"/>
              <w:bottom w:w="15" w:type="dxa"/>
              <w:right w:w="150" w:type="dxa"/>
            </w:tcMar>
          </w:tcPr>
          <w:p w:rsidR="00892D36" w:rsidRDefault="00892D36"/>
        </w:tc>
      </w:tr>
      <w:tr w:rsidR="00892D36">
        <w:tc>
          <w:tcPr>
            <w:tcW w:w="7058"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518" w:type="dxa"/>
            <w:tcMar>
              <w:top w:w="15" w:type="dxa"/>
              <w:left w:w="15" w:type="dxa"/>
              <w:bottom w:w="15" w:type="dxa"/>
              <w:right w:w="150" w:type="dxa"/>
            </w:tcMar>
          </w:tcPr>
          <w:p w:rsidR="00892D36" w:rsidRDefault="00F12BC0">
            <w:pPr>
              <w:spacing w:after="0"/>
              <w:jc w:val="right"/>
            </w:pPr>
            <w:r>
              <w:rPr>
                <w:rFonts w:ascii="Courier New" w:hAnsi="Courier New"/>
                <w:color w:val="000000"/>
              </w:rPr>
              <w:t>1.50</w:t>
            </w:r>
          </w:p>
        </w:tc>
        <w:tc>
          <w:tcPr>
            <w:tcW w:w="1624" w:type="dxa"/>
            <w:tcMar>
              <w:top w:w="15" w:type="dxa"/>
              <w:left w:w="15" w:type="dxa"/>
              <w:bottom w:w="15" w:type="dxa"/>
              <w:right w:w="150" w:type="dxa"/>
            </w:tcMar>
          </w:tcPr>
          <w:p w:rsidR="00892D36" w:rsidRDefault="00892D36"/>
        </w:tc>
      </w:tr>
      <w:tr w:rsidR="00892D36">
        <w:trPr>
          <w:trHeight w:val="15"/>
        </w:trPr>
        <w:tc>
          <w:tcPr>
            <w:tcW w:w="7058"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51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0.55</w:t>
            </w:r>
          </w:p>
        </w:tc>
        <w:tc>
          <w:tcPr>
            <w:tcW w:w="1624" w:type="dxa"/>
            <w:tcMar>
              <w:top w:w="15" w:type="dxa"/>
              <w:left w:w="15" w:type="dxa"/>
              <w:bottom w:w="15" w:type="dxa"/>
              <w:right w:w="150" w:type="dxa"/>
            </w:tcMar>
          </w:tcPr>
          <w:p w:rsidR="00892D36" w:rsidRDefault="00892D36"/>
        </w:tc>
      </w:tr>
      <w:tr w:rsidR="00892D36">
        <w:trPr>
          <w:trHeight w:val="15"/>
        </w:trPr>
        <w:tc>
          <w:tcPr>
            <w:tcW w:w="7058"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518" w:type="dxa"/>
            <w:tcMar>
              <w:top w:w="15" w:type="dxa"/>
              <w:left w:w="15" w:type="dxa"/>
              <w:bottom w:w="15" w:type="dxa"/>
              <w:right w:w="150" w:type="dxa"/>
            </w:tcMar>
          </w:tcPr>
          <w:p w:rsidR="00892D36" w:rsidRDefault="00892D36"/>
        </w:tc>
        <w:tc>
          <w:tcPr>
            <w:tcW w:w="162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14.35</w:t>
            </w:r>
          </w:p>
        </w:tc>
      </w:tr>
      <w:tr w:rsidR="00892D36">
        <w:trPr>
          <w:trHeight w:val="120"/>
        </w:trPr>
        <w:tc>
          <w:tcPr>
            <w:tcW w:w="7058" w:type="dxa"/>
            <w:tcMar>
              <w:top w:w="15" w:type="dxa"/>
              <w:left w:w="225" w:type="dxa"/>
              <w:bottom w:w="15" w:type="dxa"/>
              <w:right w:w="15" w:type="dxa"/>
            </w:tcMar>
          </w:tcPr>
          <w:p w:rsidR="00892D36" w:rsidRDefault="00F12BC0">
            <w:pPr>
              <w:spacing w:after="0"/>
            </w:pPr>
            <w:r>
              <w:rPr>
                <w:rFonts w:ascii="Courier New" w:hAnsi="Courier New"/>
                <w:b/>
                <w:color w:val="000000"/>
              </w:rPr>
              <w:t>Contribution margin per unit</w:t>
            </w:r>
          </w:p>
        </w:tc>
        <w:tc>
          <w:tcPr>
            <w:tcW w:w="1518" w:type="dxa"/>
            <w:tcMar>
              <w:top w:w="15" w:type="dxa"/>
              <w:left w:w="15" w:type="dxa"/>
              <w:bottom w:w="15" w:type="dxa"/>
              <w:right w:w="150" w:type="dxa"/>
            </w:tcMar>
          </w:tcPr>
          <w:p w:rsidR="00892D36" w:rsidRDefault="00892D36"/>
        </w:tc>
        <w:tc>
          <w:tcPr>
            <w:tcW w:w="1624"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$ 7.25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g.</w:t>
      </w:r>
      <w:r>
        <w:rPr>
          <w:rFonts w:ascii="Times New Roman"/>
          <w:sz w:val="32"/>
        </w:rPr>
        <w:br/>
      </w:r>
    </w:p>
    <w:tbl>
      <w:tblPr>
        <w:tblW w:w="0" w:type="auto"/>
        <w:tblLook w:val="04A0"/>
      </w:tblPr>
      <w:tblGrid>
        <w:gridCol w:w="8012"/>
        <w:gridCol w:w="1723"/>
      </w:tblGrid>
      <w:tr w:rsidR="00892D36">
        <w:tc>
          <w:tcPr>
            <w:tcW w:w="824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753" w:type="dxa"/>
            <w:tcMar>
              <w:top w:w="15" w:type="dxa"/>
              <w:left w:w="15" w:type="dxa"/>
              <w:bottom w:w="15" w:type="dxa"/>
              <w:right w:w="150" w:type="dxa"/>
            </w:tcMar>
          </w:tcPr>
          <w:p w:rsidR="00892D36" w:rsidRDefault="00F12BC0">
            <w:pPr>
              <w:spacing w:after="0"/>
              <w:jc w:val="right"/>
            </w:pPr>
            <w:r>
              <w:rPr>
                <w:rFonts w:ascii="Courier New" w:hAnsi="Courier New"/>
                <w:color w:val="000000"/>
              </w:rPr>
              <w:t>$ 7.05</w:t>
            </w:r>
          </w:p>
        </w:tc>
      </w:tr>
      <w:tr w:rsidR="00892D36">
        <w:trPr>
          <w:trHeight w:val="15"/>
        </w:trPr>
        <w:tc>
          <w:tcPr>
            <w:tcW w:w="8247"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75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3.65</w:t>
            </w:r>
          </w:p>
        </w:tc>
      </w:tr>
      <w:tr w:rsidR="00892D36">
        <w:tc>
          <w:tcPr>
            <w:tcW w:w="8247" w:type="dxa"/>
            <w:tcMar>
              <w:top w:w="15" w:type="dxa"/>
              <w:left w:w="225" w:type="dxa"/>
              <w:bottom w:w="15" w:type="dxa"/>
              <w:right w:w="15" w:type="dxa"/>
            </w:tcMar>
          </w:tcPr>
          <w:p w:rsidR="00892D36" w:rsidRDefault="00F12BC0">
            <w:pPr>
              <w:spacing w:after="0"/>
            </w:pPr>
            <w:r>
              <w:rPr>
                <w:rFonts w:ascii="Courier New" w:hAnsi="Courier New"/>
                <w:b/>
                <w:color w:val="000000"/>
              </w:rPr>
              <w:t>Direct manufacturing cost per unit (a)</w:t>
            </w:r>
          </w:p>
        </w:tc>
        <w:tc>
          <w:tcPr>
            <w:tcW w:w="1753" w:type="dxa"/>
            <w:tcMar>
              <w:top w:w="15" w:type="dxa"/>
              <w:left w:w="15" w:type="dxa"/>
              <w:bottom w:w="15" w:type="dxa"/>
              <w:right w:w="150" w:type="dxa"/>
            </w:tcMar>
          </w:tcPr>
          <w:p w:rsidR="00892D36" w:rsidRDefault="00F12BC0">
            <w:pPr>
              <w:spacing w:after="0"/>
              <w:jc w:val="right"/>
            </w:pPr>
            <w:r>
              <w:rPr>
                <w:rFonts w:ascii="Courier New" w:hAnsi="Courier New"/>
                <w:color w:val="000000"/>
              </w:rPr>
              <w:t>$ 10.70</w:t>
            </w:r>
          </w:p>
        </w:tc>
      </w:tr>
      <w:tr w:rsidR="00892D36">
        <w:tc>
          <w:tcPr>
            <w:tcW w:w="8247"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753" w:type="dxa"/>
            <w:tcMar>
              <w:top w:w="15" w:type="dxa"/>
              <w:left w:w="15" w:type="dxa"/>
              <w:bottom w:w="15" w:type="dxa"/>
              <w:right w:w="150" w:type="dxa"/>
            </w:tcMar>
          </w:tcPr>
          <w:p w:rsidR="00892D36" w:rsidRDefault="00F12BC0">
            <w:pPr>
              <w:spacing w:after="0"/>
              <w:jc w:val="right"/>
            </w:pPr>
            <w:r>
              <w:rPr>
                <w:rFonts w:ascii="Courier New" w:hAnsi="Courier New"/>
                <w:color w:val="000000"/>
              </w:rPr>
              <w:t>8,000</w:t>
            </w:r>
          </w:p>
        </w:tc>
      </w:tr>
      <w:tr w:rsidR="00892D36">
        <w:tc>
          <w:tcPr>
            <w:tcW w:w="8247" w:type="dxa"/>
            <w:tcMar>
              <w:top w:w="15" w:type="dxa"/>
              <w:left w:w="225" w:type="dxa"/>
              <w:bottom w:w="15" w:type="dxa"/>
              <w:right w:w="15" w:type="dxa"/>
            </w:tcMar>
          </w:tcPr>
          <w:p w:rsidR="00892D36" w:rsidRDefault="00F12BC0">
            <w:pPr>
              <w:spacing w:after="0"/>
            </w:pPr>
            <w:r>
              <w:rPr>
                <w:rFonts w:ascii="Courier New" w:hAnsi="Courier New"/>
                <w:b/>
                <w:color w:val="000000"/>
              </w:rPr>
              <w:t>Total direct manufacturing cost (a) × (b)</w:t>
            </w:r>
          </w:p>
        </w:tc>
        <w:tc>
          <w:tcPr>
            <w:tcW w:w="1753" w:type="dxa"/>
            <w:tcMar>
              <w:top w:w="15" w:type="dxa"/>
              <w:left w:w="15" w:type="dxa"/>
              <w:bottom w:w="15" w:type="dxa"/>
              <w:right w:w="150" w:type="dxa"/>
            </w:tcMar>
          </w:tcPr>
          <w:p w:rsidR="00892D36" w:rsidRDefault="00F12BC0">
            <w:pPr>
              <w:spacing w:after="0"/>
              <w:jc w:val="right"/>
            </w:pPr>
            <w:r>
              <w:rPr>
                <w:rFonts w:ascii="Courier New" w:hAnsi="Courier New"/>
                <w:color w:val="000000"/>
              </w:rPr>
              <w:t>$ 85,600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h.</w:t>
      </w:r>
      <w:r>
        <w:rPr>
          <w:rFonts w:ascii="Times New Roman"/>
          <w:sz w:val="32"/>
        </w:rPr>
        <w:br/>
      </w:r>
    </w:p>
    <w:tbl>
      <w:tblPr>
        <w:tblW w:w="0" w:type="auto"/>
        <w:tblLook w:val="04A0"/>
      </w:tblPr>
      <w:tblGrid>
        <w:gridCol w:w="8105"/>
        <w:gridCol w:w="1855"/>
      </w:tblGrid>
      <w:tr w:rsidR="00892D36">
        <w:tc>
          <w:tcPr>
            <w:tcW w:w="8672"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 xml:space="preserve">    ($1.60 per unit × 8,000 units)</w:t>
            </w:r>
          </w:p>
        </w:tc>
        <w:tc>
          <w:tcPr>
            <w:tcW w:w="1928" w:type="dxa"/>
            <w:tcMar>
              <w:top w:w="15" w:type="dxa"/>
              <w:left w:w="15" w:type="dxa"/>
              <w:bottom w:w="15" w:type="dxa"/>
              <w:right w:w="150" w:type="dxa"/>
            </w:tcMar>
          </w:tcPr>
          <w:p w:rsidR="00892D36" w:rsidRDefault="00F12BC0">
            <w:pPr>
              <w:spacing w:after="0"/>
              <w:jc w:val="right"/>
            </w:pPr>
            <w:r>
              <w:rPr>
                <w:rFonts w:ascii="Courier New" w:hAnsi="Courier New"/>
                <w:color w:val="000000"/>
              </w:rPr>
              <w:t>$ 12,800</w:t>
            </w:r>
          </w:p>
        </w:tc>
      </w:tr>
      <w:tr w:rsidR="00892D36">
        <w:trPr>
          <w:trHeight w:val="15"/>
        </w:trPr>
        <w:tc>
          <w:tcPr>
            <w:tcW w:w="8672" w:type="dxa"/>
            <w:tcMar>
              <w:top w:w="15" w:type="dxa"/>
              <w:left w:w="225" w:type="dxa"/>
              <w:bottom w:w="15" w:type="dxa"/>
              <w:right w:w="15" w:type="dxa"/>
            </w:tcMar>
          </w:tcPr>
          <w:p w:rsidR="00892D36" w:rsidRDefault="00F12BC0">
            <w:pPr>
              <w:spacing w:after="0"/>
            </w:pPr>
            <w:r>
              <w:rPr>
                <w:rFonts w:ascii="Courier New" w:hAnsi="Courier New"/>
                <w:b/>
                <w:color w:val="000000"/>
              </w:rPr>
              <w:t xml:space="preserve">Total fixed </w:t>
            </w:r>
            <w:r>
              <w:rPr>
                <w:rFonts w:ascii="Courier New" w:hAnsi="Courier New"/>
                <w:b/>
                <w:color w:val="000000"/>
              </w:rPr>
              <w:t>manufacturing overhead cost</w:t>
            </w:r>
          </w:p>
        </w:tc>
        <w:tc>
          <w:tcPr>
            <w:tcW w:w="192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113,400</w:t>
            </w:r>
          </w:p>
        </w:tc>
      </w:tr>
      <w:tr w:rsidR="00892D36">
        <w:trPr>
          <w:trHeight w:val="120"/>
        </w:trPr>
        <w:tc>
          <w:tcPr>
            <w:tcW w:w="8672" w:type="dxa"/>
            <w:tcMar>
              <w:top w:w="15" w:type="dxa"/>
              <w:left w:w="225" w:type="dxa"/>
              <w:bottom w:w="15" w:type="dxa"/>
              <w:right w:w="15" w:type="dxa"/>
            </w:tcMar>
          </w:tcPr>
          <w:p w:rsidR="00892D36" w:rsidRDefault="00F12BC0">
            <w:pPr>
              <w:spacing w:after="0"/>
            </w:pPr>
            <w:r>
              <w:rPr>
                <w:rFonts w:ascii="Courier New" w:hAnsi="Courier New"/>
                <w:b/>
                <w:color w:val="000000"/>
              </w:rPr>
              <w:t>Total indirect manufacturing cost</w:t>
            </w:r>
          </w:p>
        </w:tc>
        <w:tc>
          <w:tcPr>
            <w:tcW w:w="1928"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$ 126,200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i.</w:t>
      </w:r>
      <w:r>
        <w:rPr>
          <w:rFonts w:ascii="Times New Roman"/>
          <w:sz w:val="32"/>
        </w:rPr>
        <w:br/>
      </w:r>
    </w:p>
    <w:tbl>
      <w:tblPr>
        <w:tblW w:w="0" w:type="auto"/>
        <w:tblLook w:val="04A0"/>
      </w:tblPr>
      <w:tblGrid>
        <w:gridCol w:w="7464"/>
        <w:gridCol w:w="1736"/>
      </w:tblGrid>
      <w:tr w:rsidR="00892D36">
        <w:tc>
          <w:tcPr>
            <w:tcW w:w="746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736" w:type="dxa"/>
            <w:tcMar>
              <w:top w:w="15" w:type="dxa"/>
              <w:left w:w="15" w:type="dxa"/>
              <w:bottom w:w="15" w:type="dxa"/>
              <w:right w:w="150" w:type="dxa"/>
            </w:tcMar>
          </w:tcPr>
          <w:p w:rsidR="00892D36" w:rsidRDefault="00F12BC0">
            <w:pPr>
              <w:spacing w:after="0"/>
              <w:jc w:val="right"/>
            </w:pPr>
            <w:r>
              <w:rPr>
                <w:rFonts w:ascii="Courier New" w:hAnsi="Courier New"/>
                <w:color w:val="000000"/>
              </w:rPr>
              <w:t>$ 7.05</w:t>
            </w:r>
          </w:p>
        </w:tc>
      </w:tr>
      <w:tr w:rsidR="00892D36">
        <w:tc>
          <w:tcPr>
            <w:tcW w:w="7464"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736" w:type="dxa"/>
            <w:tcMar>
              <w:top w:w="15" w:type="dxa"/>
              <w:left w:w="15" w:type="dxa"/>
              <w:bottom w:w="15" w:type="dxa"/>
              <w:right w:w="150" w:type="dxa"/>
            </w:tcMar>
          </w:tcPr>
          <w:p w:rsidR="00892D36" w:rsidRDefault="00F12BC0">
            <w:pPr>
              <w:spacing w:after="0"/>
              <w:jc w:val="right"/>
            </w:pPr>
            <w:r>
              <w:rPr>
                <w:rFonts w:ascii="Courier New" w:hAnsi="Courier New"/>
                <w:color w:val="000000"/>
              </w:rPr>
              <w:t>3.65</w:t>
            </w:r>
          </w:p>
        </w:tc>
      </w:tr>
      <w:tr w:rsidR="00892D36">
        <w:trPr>
          <w:trHeight w:val="15"/>
        </w:trPr>
        <w:tc>
          <w:tcPr>
            <w:tcW w:w="746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manufacturing overhead</w:t>
            </w:r>
          </w:p>
        </w:tc>
        <w:tc>
          <w:tcPr>
            <w:tcW w:w="173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rPr>
          <w:trHeight w:val="120"/>
        </w:trPr>
        <w:tc>
          <w:tcPr>
            <w:tcW w:w="7464" w:type="dxa"/>
            <w:tcMar>
              <w:top w:w="15" w:type="dxa"/>
              <w:left w:w="225" w:type="dxa"/>
              <w:bottom w:w="15" w:type="dxa"/>
              <w:right w:w="15" w:type="dxa"/>
            </w:tcMar>
          </w:tcPr>
          <w:p w:rsidR="00892D36" w:rsidRDefault="00F12BC0">
            <w:pPr>
              <w:spacing w:after="0"/>
            </w:pPr>
            <w:r>
              <w:rPr>
                <w:rFonts w:ascii="Courier New" w:hAnsi="Courier New"/>
                <w:b/>
                <w:color w:val="000000"/>
              </w:rPr>
              <w:t>Incremental manufacturing cost</w:t>
            </w:r>
          </w:p>
        </w:tc>
        <w:tc>
          <w:tcPr>
            <w:tcW w:w="1736"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$ 12.30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2) a.</w:t>
      </w:r>
      <w:r>
        <w:rPr>
          <w:rFonts w:ascii="Times New Roman"/>
          <w:sz w:val="32"/>
        </w:rPr>
        <w:br/>
      </w:r>
    </w:p>
    <w:tbl>
      <w:tblPr>
        <w:tblW w:w="0" w:type="auto"/>
        <w:tblLook w:val="04A0"/>
      </w:tblPr>
      <w:tblGrid>
        <w:gridCol w:w="6533"/>
        <w:gridCol w:w="3202"/>
      </w:tblGrid>
      <w:tr w:rsidR="00892D36">
        <w:tc>
          <w:tcPr>
            <w:tcW w:w="74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{{[a(1)]:#,###.00}}</w:t>
            </w:r>
          </w:p>
        </w:tc>
      </w:tr>
      <w:tr w:rsidR="00892D36">
        <w:tc>
          <w:tcPr>
            <w:tcW w:w="748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{{[a(2)]:#,###.00}}</w:t>
            </w:r>
          </w:p>
        </w:tc>
      </w:tr>
      <w:tr w:rsidR="00892D36">
        <w:trPr>
          <w:trHeight w:val="15"/>
        </w:trPr>
        <w:tc>
          <w:tcPr>
            <w:tcW w:w="748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{{[a(3)]:#,###.00}}</w:t>
            </w:r>
          </w:p>
        </w:tc>
      </w:tr>
      <w:tr w:rsidR="00892D36">
        <w:trPr>
          <w:trHeight w:val="120"/>
        </w:trPr>
        <w:tc>
          <w:tcPr>
            <w:tcW w:w="748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cost per unit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{{[a(14)]:#,###.00}}</w:t>
            </w:r>
          </w:p>
        </w:tc>
      </w:tr>
      <w:tr w:rsidR="00892D36">
        <w:tc>
          <w:tcPr>
            <w:tcW w:w="7480" w:type="dxa"/>
            <w:tcMar>
              <w:top w:w="15" w:type="dxa"/>
              <w:left w:w="450" w:type="dxa"/>
              <w:bottom w:w="15" w:type="dxa"/>
              <w:right w:w="15" w:type="dxa"/>
            </w:tcMar>
          </w:tcPr>
          <w:p w:rsidR="00892D36" w:rsidRDefault="00F12BC0">
            <w:pPr>
              <w:spacing w:after="0"/>
            </w:pPr>
            <w:r>
              <w:rPr>
                <w:rFonts w:ascii="Courier New" w:hAnsi="Courier New"/>
                <w:b/>
                <w:color w:val="000000"/>
              </w:rPr>
              <w:t>Total variable manufacturing cost</w:t>
            </w:r>
            <w:r>
              <w:br/>
            </w:r>
            <w:r>
              <w:rPr>
                <w:rFonts w:ascii="Courier New" w:hAnsi="Courier New"/>
                <w:b/>
                <w:color w:val="000000"/>
              </w:rPr>
              <w:t xml:space="preserve">(${{[a(14)]:#,###.00}} per unit × {{[a(9)]:#,###}} </w:t>
            </w:r>
            <w:r>
              <w:rPr>
                <w:rFonts w:ascii="Courier New" w:hAnsi="Courier New"/>
                <w:b/>
                <w:color w:val="000000"/>
              </w:rPr>
              <w:t>units produced)</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{{[a(15)]:#,###}}</w:t>
            </w:r>
          </w:p>
        </w:tc>
      </w:tr>
      <w:tr w:rsidR="00892D36">
        <w:trPr>
          <w:trHeight w:val="15"/>
        </w:trPr>
        <w:tc>
          <w:tcPr>
            <w:tcW w:w="7480"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(${{[a(4)]:#,###.00}} per unit × {{[a(9)]:#,###}} units produced)</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{{[a(16)]:#,###}}</w:t>
            </w:r>
          </w:p>
        </w:tc>
      </w:tr>
      <w:tr w:rsidR="00892D36">
        <w:trPr>
          <w:trHeight w:val="120"/>
        </w:trPr>
        <w:tc>
          <w:tcPr>
            <w:tcW w:w="7480"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{{[a(17)]:#,###}}</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b.</w:t>
      </w:r>
      <w:r>
        <w:rPr>
          <w:rFonts w:ascii="Times New Roman"/>
          <w:sz w:val="32"/>
        </w:rPr>
        <w:br/>
      </w:r>
    </w:p>
    <w:tbl>
      <w:tblPr>
        <w:tblW w:w="0" w:type="auto"/>
        <w:tblLook w:val="04A0"/>
      </w:tblPr>
      <w:tblGrid>
        <w:gridCol w:w="6692"/>
        <w:gridCol w:w="3043"/>
      </w:tblGrid>
      <w:tr w:rsidR="00892D36">
        <w:tc>
          <w:tcPr>
            <w:tcW w:w="105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Sales commissions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{{[a(7)]:#,##0.00}}</w:t>
            </w:r>
          </w:p>
        </w:tc>
      </w:tr>
      <w:tr w:rsidR="00892D36">
        <w:trPr>
          <w:trHeight w:val="15"/>
        </w:trPr>
        <w:tc>
          <w:tcPr>
            <w:tcW w:w="10580"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{{[a(8)]:#,##0.00}}</w:t>
            </w:r>
          </w:p>
        </w:tc>
      </w:tr>
      <w:tr w:rsidR="00892D36">
        <w:trPr>
          <w:trHeight w:val="120"/>
        </w:trPr>
        <w:tc>
          <w:tcPr>
            <w:tcW w:w="10580" w:type="dxa"/>
            <w:tcMar>
              <w:top w:w="15" w:type="dxa"/>
              <w:left w:w="225" w:type="dxa"/>
              <w:bottom w:w="15" w:type="dxa"/>
              <w:right w:w="15" w:type="dxa"/>
            </w:tcMar>
          </w:tcPr>
          <w:p w:rsidR="00892D36" w:rsidRDefault="00F12BC0">
            <w:pPr>
              <w:spacing w:after="0"/>
            </w:pPr>
            <w:r>
              <w:rPr>
                <w:rFonts w:ascii="Courier New" w:hAnsi="Courier New"/>
                <w:b/>
                <w:color w:val="000000"/>
              </w:rPr>
              <w:t>Variable selling and administrative expense per unit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{{[a(18)]:#,##0.00}}</w:t>
            </w:r>
          </w:p>
        </w:tc>
      </w:tr>
      <w:tr w:rsidR="00892D36">
        <w:tc>
          <w:tcPr>
            <w:tcW w:w="10580" w:type="dxa"/>
            <w:tcMar>
              <w:top w:w="15" w:type="dxa"/>
              <w:left w:w="450" w:type="dxa"/>
              <w:bottom w:w="15" w:type="dxa"/>
              <w:right w:w="15" w:type="dxa"/>
            </w:tcMar>
          </w:tcPr>
          <w:p w:rsidR="00892D36" w:rsidRDefault="00F12BC0">
            <w:pPr>
              <w:spacing w:after="0"/>
            </w:pPr>
            <w:r>
              <w:rPr>
                <w:rFonts w:ascii="Courier New" w:hAnsi="Courier New"/>
                <w:b/>
                <w:color w:val="000000"/>
              </w:rPr>
              <w:t>Total variable selling and administrative expense</w:t>
            </w:r>
            <w:r>
              <w:br/>
            </w:r>
            <w:r>
              <w:rPr>
                <w:rFonts w:ascii="Courier New" w:hAnsi="Courier New"/>
                <w:b/>
                <w:color w:val="000000"/>
              </w:rPr>
              <w:t xml:space="preserve">(${{[a(18)]:#,##0.00}} per unit × {{[a(9)]:#,###}} </w:t>
            </w:r>
            <w:r>
              <w:rPr>
                <w:rFonts w:ascii="Courier New" w:hAnsi="Courier New"/>
                <w:b/>
                <w:color w:val="000000"/>
              </w:rPr>
              <w:t>units sold)</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{{[a(19)]:#,###}}</w:t>
            </w:r>
          </w:p>
        </w:tc>
      </w:tr>
      <w:tr w:rsidR="00892D36">
        <w:trPr>
          <w:trHeight w:val="15"/>
        </w:trPr>
        <w:tc>
          <w:tcPr>
            <w:tcW w:w="10580" w:type="dxa"/>
            <w:tcMar>
              <w:top w:w="15" w:type="dxa"/>
              <w:left w:w="450" w:type="dxa"/>
              <w:bottom w:w="15" w:type="dxa"/>
              <w:right w:w="15" w:type="dxa"/>
            </w:tcMar>
          </w:tcPr>
          <w:p w:rsidR="00892D36" w:rsidRDefault="00F12BC0">
            <w:pPr>
              <w:spacing w:after="0"/>
            </w:pPr>
            <w:r>
              <w:rPr>
                <w:rFonts w:ascii="Courier New" w:hAnsi="Courier New"/>
                <w:b/>
                <w:color w:val="000000"/>
              </w:rPr>
              <w:t>Total fixed selling and administrative expense</w:t>
            </w:r>
            <w:r>
              <w:br/>
            </w:r>
            <w:r>
              <w:rPr>
                <w:rFonts w:ascii="Courier New" w:hAnsi="Courier New"/>
                <w:b/>
                <w:color w:val="000000"/>
              </w:rPr>
              <w:t>(${{[a(5)]:#,##0.00}} per unit × {{[a(9)]:#,###}} units + ${{[a(6)]:#,##0.00}} per unit × {{[a(9)]:#,###}} units)</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{{[a(20)]:#,###}}</w:t>
            </w:r>
          </w:p>
        </w:tc>
      </w:tr>
      <w:tr w:rsidR="00892D36">
        <w:trPr>
          <w:trHeight w:val="120"/>
        </w:trPr>
        <w:tc>
          <w:tcPr>
            <w:tcW w:w="10580" w:type="dxa"/>
            <w:tcMar>
              <w:top w:w="15" w:type="dxa"/>
              <w:left w:w="225" w:type="dxa"/>
              <w:bottom w:w="15" w:type="dxa"/>
              <w:right w:w="15" w:type="dxa"/>
            </w:tcMar>
          </w:tcPr>
          <w:p w:rsidR="00892D36" w:rsidRDefault="00F12BC0">
            <w:pPr>
              <w:spacing w:after="0"/>
            </w:pPr>
            <w:r>
              <w:rPr>
                <w:rFonts w:ascii="Courier New" w:hAnsi="Courier New"/>
                <w:b/>
                <w:color w:val="000000"/>
              </w:rPr>
              <w:t>Total period (nonmanufacturing) cost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{{[a(21)]:#,###}}</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c.</w:t>
      </w:r>
      <w:r>
        <w:rPr>
          <w:rFonts w:ascii="Times New Roman"/>
          <w:sz w:val="32"/>
        </w:rPr>
        <w:br/>
      </w:r>
    </w:p>
    <w:tbl>
      <w:tblPr>
        <w:tblW w:w="0" w:type="auto"/>
        <w:tblLook w:val="04A0"/>
      </w:tblPr>
      <w:tblGrid>
        <w:gridCol w:w="4680"/>
        <w:gridCol w:w="3320"/>
      </w:tblGrid>
      <w:tr w:rsidR="00892D36">
        <w:tc>
          <w:tcPr>
            <w:tcW w:w="46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{{[a(1)]:#,###.00}}</w:t>
            </w:r>
          </w:p>
        </w:tc>
      </w:tr>
      <w:tr w:rsidR="00892D36">
        <w:tc>
          <w:tcPr>
            <w:tcW w:w="468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{{[a(2)]:#,###.00}}</w:t>
            </w:r>
          </w:p>
        </w:tc>
      </w:tr>
      <w:tr w:rsidR="00892D36">
        <w:tc>
          <w:tcPr>
            <w:tcW w:w="468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{{[a(3)]:#,###.00}}</w:t>
            </w:r>
          </w:p>
        </w:tc>
      </w:tr>
      <w:tr w:rsidR="00892D36">
        <w:tc>
          <w:tcPr>
            <w:tcW w:w="4680"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{{[a(7)]:#,##0.00}}</w:t>
            </w:r>
          </w:p>
        </w:tc>
      </w:tr>
      <w:tr w:rsidR="00892D36">
        <w:trPr>
          <w:trHeight w:val="15"/>
        </w:trPr>
        <w:tc>
          <w:tcPr>
            <w:tcW w:w="4680"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{{[a(8)]:#,##0.00}}</w:t>
            </w:r>
          </w:p>
        </w:tc>
      </w:tr>
      <w:tr w:rsidR="00892D36">
        <w:trPr>
          <w:trHeight w:val="120"/>
        </w:trPr>
        <w:tc>
          <w:tcPr>
            <w:tcW w:w="4680"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w:t>
            </w:r>
            <w:r>
              <w:rPr>
                <w:rFonts w:ascii="Courier New" w:hAnsi="Courier New"/>
                <w:b/>
                <w:color w:val="000000"/>
              </w:rPr>
              <w:t>cost per unit sold</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{{[a(22)]:#,###.00}}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d.</w:t>
      </w:r>
      <w:r>
        <w:rPr>
          <w:rFonts w:ascii="Times New Roman"/>
          <w:sz w:val="32"/>
        </w:rPr>
        <w:br/>
      </w:r>
    </w:p>
    <w:tbl>
      <w:tblPr>
        <w:tblW w:w="0" w:type="auto"/>
        <w:tblLook w:val="04A0"/>
      </w:tblPr>
      <w:tblGrid>
        <w:gridCol w:w="5180"/>
        <w:gridCol w:w="3320"/>
      </w:tblGrid>
      <w:tr w:rsidR="00892D36">
        <w:tc>
          <w:tcPr>
            <w:tcW w:w="51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cost per unit sold (a)</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{{[a(22)]:#,###.00}}</w:t>
            </w:r>
          </w:p>
        </w:tc>
      </w:tr>
      <w:tr w:rsidR="00892D36">
        <w:tc>
          <w:tcPr>
            <w:tcW w:w="5180" w:type="dxa"/>
            <w:tcMar>
              <w:top w:w="15" w:type="dxa"/>
              <w:left w:w="225" w:type="dxa"/>
              <w:bottom w:w="15" w:type="dxa"/>
              <w:right w:w="15" w:type="dxa"/>
            </w:tcMar>
          </w:tcPr>
          <w:p w:rsidR="00892D36" w:rsidRDefault="00F12BC0">
            <w:pPr>
              <w:spacing w:after="0"/>
            </w:pPr>
            <w:r>
              <w:rPr>
                <w:rFonts w:ascii="Courier New" w:hAnsi="Courier New"/>
                <w:b/>
                <w:color w:val="000000"/>
              </w:rPr>
              <w:t>Number of units sold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{{[a(10)]:#,###}}</w:t>
            </w:r>
          </w:p>
        </w:tc>
      </w:tr>
      <w:tr w:rsidR="00892D36">
        <w:tc>
          <w:tcPr>
            <w:tcW w:w="51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Total variable costs (a) ×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{{[a(23)]:#,###}}</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e.</w:t>
      </w:r>
      <w:r>
        <w:rPr>
          <w:rFonts w:ascii="Times New Roman"/>
          <w:sz w:val="32"/>
        </w:rPr>
        <w:br/>
      </w:r>
    </w:p>
    <w:tbl>
      <w:tblPr>
        <w:tblW w:w="0" w:type="auto"/>
        <w:tblLook w:val="04A0"/>
      </w:tblPr>
      <w:tblGrid>
        <w:gridCol w:w="6891"/>
        <w:gridCol w:w="3069"/>
      </w:tblGrid>
      <w:tr w:rsidR="00892D36">
        <w:tc>
          <w:tcPr>
            <w:tcW w:w="10380"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fixed manufacturing overhead cost</w:t>
            </w:r>
            <w:r>
              <w:br/>
            </w:r>
            <w:r>
              <w:rPr>
                <w:rFonts w:ascii="Courier New" w:hAnsi="Courier New"/>
                <w:b/>
                <w:color w:val="000000"/>
              </w:rPr>
              <w:t>(${{[a(4)]:#,###.00}} per unit × {{[a(9)]:#,###}} units*) (a)</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{{[a(16)]:#,###}}</w:t>
            </w:r>
          </w:p>
        </w:tc>
      </w:tr>
      <w:tr w:rsidR="00892D36">
        <w:tc>
          <w:tcPr>
            <w:tcW w:w="10380"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{{[a(10)]:#,###}}</w:t>
            </w:r>
          </w:p>
        </w:tc>
      </w:tr>
      <w:tr w:rsidR="00892D36">
        <w:tc>
          <w:tcPr>
            <w:tcW w:w="10380" w:type="dxa"/>
            <w:tcMar>
              <w:top w:w="15" w:type="dxa"/>
              <w:left w:w="225" w:type="dxa"/>
              <w:bottom w:w="15" w:type="dxa"/>
              <w:right w:w="15" w:type="dxa"/>
            </w:tcMar>
          </w:tcPr>
          <w:p w:rsidR="00892D36" w:rsidRDefault="00F12BC0">
            <w:pPr>
              <w:spacing w:after="0"/>
            </w:pPr>
            <w:r>
              <w:rPr>
                <w:rFonts w:ascii="Courier New" w:hAnsi="Courier New"/>
                <w:b/>
                <w:color w:val="000000"/>
              </w:rPr>
              <w:t>Average fixed manufacturing cost per unit produced (a) ÷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{{[a(24)]:#,###.00}}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average fixed manufacturing </w:t>
      </w:r>
      <w:r>
        <w:rPr>
          <w:rFonts w:ascii="Times New Roman" w:hAnsi="Times New Roman"/>
          <w:color w:val="000000"/>
          <w:sz w:val="32"/>
        </w:rPr>
        <w:t>overhead cost per unit was determined by dividing the total fixed manufacturing overhead cost by {{[a(9)]:#,###}} units.f.</w:t>
      </w:r>
      <w:r>
        <w:rPr>
          <w:rFonts w:ascii="Times New Roman"/>
          <w:sz w:val="32"/>
        </w:rPr>
        <w:br/>
      </w:r>
    </w:p>
    <w:tbl>
      <w:tblPr>
        <w:tblW w:w="0" w:type="auto"/>
        <w:tblLook w:val="04A0"/>
      </w:tblPr>
      <w:tblGrid>
        <w:gridCol w:w="6604"/>
        <w:gridCol w:w="3131"/>
      </w:tblGrid>
      <w:tr w:rsidR="00892D36">
        <w:tc>
          <w:tcPr>
            <w:tcW w:w="693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Fixed manufacturing overhead per unit</w:t>
            </w:r>
          </w:p>
        </w:tc>
        <w:tc>
          <w:tcPr>
            <w:tcW w:w="3164" w:type="dxa"/>
            <w:tcMar>
              <w:top w:w="15" w:type="dxa"/>
              <w:left w:w="15" w:type="dxa"/>
              <w:bottom w:w="15" w:type="dxa"/>
              <w:right w:w="150" w:type="dxa"/>
            </w:tcMar>
          </w:tcPr>
          <w:p w:rsidR="00892D36" w:rsidRDefault="00F12BC0">
            <w:pPr>
              <w:spacing w:after="0"/>
              <w:jc w:val="right"/>
            </w:pPr>
            <w:r>
              <w:rPr>
                <w:rFonts w:ascii="Courier New" w:hAnsi="Courier New"/>
                <w:color w:val="000000"/>
              </w:rPr>
              <w:t>$ {{[a(4)]:#,###.00}}</w:t>
            </w:r>
          </w:p>
        </w:tc>
      </w:tr>
      <w:tr w:rsidR="00892D36">
        <w:tc>
          <w:tcPr>
            <w:tcW w:w="6936"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w:t>
            </w:r>
          </w:p>
        </w:tc>
        <w:tc>
          <w:tcPr>
            <w:tcW w:w="3164" w:type="dxa"/>
            <w:tcMar>
              <w:top w:w="15" w:type="dxa"/>
              <w:left w:w="15" w:type="dxa"/>
              <w:bottom w:w="15" w:type="dxa"/>
              <w:right w:w="150" w:type="dxa"/>
            </w:tcMar>
          </w:tcPr>
          <w:p w:rsidR="00892D36" w:rsidRDefault="00F12BC0">
            <w:pPr>
              <w:spacing w:after="0"/>
              <w:jc w:val="right"/>
            </w:pPr>
            <w:r>
              <w:rPr>
                <w:rFonts w:ascii="Courier New" w:hAnsi="Courier New"/>
                <w:color w:val="000000"/>
              </w:rPr>
              <w:t>{{[a(9)]:#,###}}</w:t>
            </w:r>
          </w:p>
        </w:tc>
      </w:tr>
      <w:tr w:rsidR="00892D36">
        <w:tc>
          <w:tcPr>
            <w:tcW w:w="6936"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w:t>
            </w:r>
            <w:r>
              <w:rPr>
                <w:rFonts w:ascii="Courier New" w:hAnsi="Courier New"/>
                <w:b/>
                <w:color w:val="000000"/>
              </w:rPr>
              <w:t>erhead cost</w:t>
            </w:r>
          </w:p>
        </w:tc>
        <w:tc>
          <w:tcPr>
            <w:tcW w:w="3164" w:type="dxa"/>
            <w:tcMar>
              <w:top w:w="15" w:type="dxa"/>
              <w:left w:w="15" w:type="dxa"/>
              <w:bottom w:w="15" w:type="dxa"/>
              <w:right w:w="150" w:type="dxa"/>
            </w:tcMar>
          </w:tcPr>
          <w:p w:rsidR="00892D36" w:rsidRDefault="00F12BC0">
            <w:pPr>
              <w:spacing w:after="0"/>
              <w:jc w:val="right"/>
            </w:pPr>
            <w:r>
              <w:rPr>
                <w:rFonts w:ascii="Courier New" w:hAnsi="Courier New"/>
                <w:color w:val="000000"/>
              </w:rPr>
              <w:t>$ {{[a(16)]:#,###}}</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g.</w:t>
      </w:r>
      <w:r>
        <w:rPr>
          <w:rFonts w:ascii="Times New Roman"/>
          <w:sz w:val="32"/>
        </w:rPr>
        <w:br/>
      </w:r>
    </w:p>
    <w:tbl>
      <w:tblPr>
        <w:tblW w:w="0" w:type="auto"/>
        <w:tblLook w:val="04A0"/>
      </w:tblPr>
      <w:tblGrid>
        <w:gridCol w:w="6712"/>
        <w:gridCol w:w="3248"/>
      </w:tblGrid>
      <w:tr w:rsidR="00892D36">
        <w:tc>
          <w:tcPr>
            <w:tcW w:w="7280"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(${{[a(3)]:#,###.00}} per unit × {{[a(10)]:#,###}} units)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{{[a(26)]:#,###}}</w:t>
            </w:r>
          </w:p>
        </w:tc>
      </w:tr>
      <w:tr w:rsidR="00892D36">
        <w:trPr>
          <w:trHeight w:val="15"/>
        </w:trPr>
        <w:tc>
          <w:tcPr>
            <w:tcW w:w="7280"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 xml:space="preserve">(${{[a(4)]:#,###.00}} per unit × {{[a(9)]:#,###}} </w:t>
            </w:r>
            <w:r>
              <w:rPr>
                <w:rFonts w:ascii="Courier New" w:hAnsi="Courier New"/>
                <w:b/>
                <w:color w:val="000000"/>
              </w:rPr>
              <w:t>units*)</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{{[a(16)]:#,###}}</w:t>
            </w:r>
          </w:p>
        </w:tc>
      </w:tr>
      <w:tr w:rsidR="00892D36">
        <w:tc>
          <w:tcPr>
            <w:tcW w:w="7280" w:type="dxa"/>
            <w:tcMar>
              <w:top w:w="15" w:type="dxa"/>
              <w:left w:w="225" w:type="dxa"/>
              <w:bottom w:w="15" w:type="dxa"/>
              <w:right w:w="15" w:type="dxa"/>
            </w:tcMar>
          </w:tcPr>
          <w:p w:rsidR="00892D36" w:rsidRDefault="00F12BC0">
            <w:pPr>
              <w:spacing w:after="0"/>
            </w:pPr>
            <w:r>
              <w:rPr>
                <w:rFonts w:ascii="Courier New" w:hAnsi="Courier New"/>
                <w:b/>
                <w:color w:val="000000"/>
              </w:rPr>
              <w:t>Total manufacturing overhead cost (a)</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{{[a(27)]:#,###}}</w:t>
            </w:r>
          </w:p>
        </w:tc>
      </w:tr>
      <w:tr w:rsidR="00892D36">
        <w:tc>
          <w:tcPr>
            <w:tcW w:w="7280"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{{[a(10)]:#,###}}</w:t>
            </w:r>
          </w:p>
        </w:tc>
      </w:tr>
      <w:tr w:rsidR="00892D36">
        <w:tc>
          <w:tcPr>
            <w:tcW w:w="7280" w:type="dxa"/>
            <w:tcMar>
              <w:top w:w="15" w:type="dxa"/>
              <w:left w:w="225" w:type="dxa"/>
              <w:bottom w:w="15" w:type="dxa"/>
              <w:right w:w="15" w:type="dxa"/>
            </w:tcMar>
          </w:tcPr>
          <w:p w:rsidR="00892D36" w:rsidRDefault="00F12BC0">
            <w:pPr>
              <w:spacing w:after="0"/>
            </w:pPr>
            <w:r>
              <w:rPr>
                <w:rFonts w:ascii="Courier New" w:hAnsi="Courier New"/>
                <w:b/>
                <w:color w:val="000000"/>
              </w:rPr>
              <w:t>Manufacturing overhead per unit (a) ÷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{{[a(28)]:#,###.00}}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average fixed manufacturing overhead cost per </w:t>
      </w:r>
      <w:r>
        <w:rPr>
          <w:rFonts w:ascii="Times New Roman" w:hAnsi="Times New Roman"/>
          <w:color w:val="000000"/>
          <w:sz w:val="32"/>
        </w:rPr>
        <w:t>unit was determined by dividing the total fixed manufacturing overhead cost by {{[a(9)]:#,###}} units.h.</w:t>
      </w:r>
      <w:r>
        <w:rPr>
          <w:rFonts w:ascii="Times New Roman"/>
          <w:sz w:val="32"/>
        </w:rPr>
        <w:br/>
      </w:r>
    </w:p>
    <w:tbl>
      <w:tblPr>
        <w:tblW w:w="0" w:type="auto"/>
        <w:tblLook w:val="04A0"/>
      </w:tblPr>
      <w:tblGrid>
        <w:gridCol w:w="3501"/>
        <w:gridCol w:w="3003"/>
        <w:gridCol w:w="3156"/>
      </w:tblGrid>
      <w:tr w:rsidR="00892D36">
        <w:tc>
          <w:tcPr>
            <w:tcW w:w="371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3064" w:type="dxa"/>
            <w:tcMar>
              <w:top w:w="15" w:type="dxa"/>
              <w:left w:w="15" w:type="dxa"/>
              <w:bottom w:w="15" w:type="dxa"/>
              <w:right w:w="15" w:type="dxa"/>
            </w:tcMar>
          </w:tcPr>
          <w:p w:rsidR="00892D36" w:rsidRDefault="00892D36"/>
        </w:tc>
        <w:tc>
          <w:tcPr>
            <w:tcW w:w="3220" w:type="dxa"/>
            <w:tcMar>
              <w:top w:w="15" w:type="dxa"/>
              <w:left w:w="15" w:type="dxa"/>
              <w:bottom w:w="15" w:type="dxa"/>
              <w:right w:w="75" w:type="dxa"/>
            </w:tcMar>
          </w:tcPr>
          <w:p w:rsidR="00892D36" w:rsidRDefault="00F12BC0">
            <w:pPr>
              <w:spacing w:after="0"/>
              <w:jc w:val="right"/>
            </w:pPr>
            <w:r>
              <w:rPr>
                <w:rFonts w:ascii="Courier New" w:hAnsi="Courier New"/>
                <w:color w:val="000000"/>
              </w:rPr>
              <w:t>$ {{[a(11)]:#,###.00}}</w:t>
            </w:r>
          </w:p>
        </w:tc>
      </w:tr>
      <w:tr w:rsidR="00892D36">
        <w:tc>
          <w:tcPr>
            <w:tcW w:w="3716"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3064" w:type="dxa"/>
            <w:tcMar>
              <w:top w:w="15" w:type="dxa"/>
              <w:left w:w="15" w:type="dxa"/>
              <w:bottom w:w="15" w:type="dxa"/>
              <w:right w:w="75" w:type="dxa"/>
            </w:tcMar>
          </w:tcPr>
          <w:p w:rsidR="00892D36" w:rsidRDefault="00F12BC0">
            <w:pPr>
              <w:spacing w:after="0"/>
              <w:jc w:val="right"/>
            </w:pPr>
            <w:r>
              <w:rPr>
                <w:rFonts w:ascii="Courier New" w:hAnsi="Courier New"/>
                <w:color w:val="000000"/>
              </w:rPr>
              <w:t>$ {{[a(1)]:#,###.00}}</w:t>
            </w:r>
          </w:p>
        </w:tc>
        <w:tc>
          <w:tcPr>
            <w:tcW w:w="3220" w:type="dxa"/>
            <w:tcMar>
              <w:top w:w="15" w:type="dxa"/>
              <w:left w:w="15" w:type="dxa"/>
              <w:bottom w:w="15" w:type="dxa"/>
              <w:right w:w="15" w:type="dxa"/>
            </w:tcMar>
          </w:tcPr>
          <w:p w:rsidR="00892D36" w:rsidRDefault="00892D36"/>
        </w:tc>
      </w:tr>
      <w:tr w:rsidR="00892D36">
        <w:tc>
          <w:tcPr>
            <w:tcW w:w="3716"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064" w:type="dxa"/>
            <w:tcMar>
              <w:top w:w="15" w:type="dxa"/>
              <w:left w:w="15" w:type="dxa"/>
              <w:bottom w:w="15" w:type="dxa"/>
              <w:right w:w="75" w:type="dxa"/>
            </w:tcMar>
          </w:tcPr>
          <w:p w:rsidR="00892D36" w:rsidRDefault="00F12BC0">
            <w:pPr>
              <w:spacing w:after="0"/>
              <w:jc w:val="right"/>
            </w:pPr>
            <w:r>
              <w:rPr>
                <w:rFonts w:ascii="Courier New" w:hAnsi="Courier New"/>
                <w:color w:val="000000"/>
              </w:rPr>
              <w:t>{{[a(2)]:#,###.00}}</w:t>
            </w:r>
          </w:p>
        </w:tc>
        <w:tc>
          <w:tcPr>
            <w:tcW w:w="3220" w:type="dxa"/>
            <w:tcMar>
              <w:top w:w="15" w:type="dxa"/>
              <w:left w:w="15" w:type="dxa"/>
              <w:bottom w:w="15" w:type="dxa"/>
              <w:right w:w="15" w:type="dxa"/>
            </w:tcMar>
          </w:tcPr>
          <w:p w:rsidR="00892D36" w:rsidRDefault="00892D36"/>
        </w:tc>
      </w:tr>
      <w:tr w:rsidR="00892D36">
        <w:tc>
          <w:tcPr>
            <w:tcW w:w="3716"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manufacturing </w:t>
            </w:r>
            <w:r>
              <w:rPr>
                <w:rFonts w:ascii="Courier New" w:hAnsi="Courier New"/>
                <w:b/>
                <w:color w:val="000000"/>
              </w:rPr>
              <w:t>overhead</w:t>
            </w:r>
          </w:p>
        </w:tc>
        <w:tc>
          <w:tcPr>
            <w:tcW w:w="3064" w:type="dxa"/>
            <w:tcMar>
              <w:top w:w="15" w:type="dxa"/>
              <w:left w:w="15" w:type="dxa"/>
              <w:bottom w:w="15" w:type="dxa"/>
              <w:right w:w="75" w:type="dxa"/>
            </w:tcMar>
          </w:tcPr>
          <w:p w:rsidR="00892D36" w:rsidRDefault="00F12BC0">
            <w:pPr>
              <w:spacing w:after="0"/>
              <w:jc w:val="right"/>
            </w:pPr>
            <w:r>
              <w:rPr>
                <w:rFonts w:ascii="Courier New" w:hAnsi="Courier New"/>
                <w:color w:val="000000"/>
              </w:rPr>
              <w:t>{{[a(3)]:#,###.00}}</w:t>
            </w:r>
          </w:p>
        </w:tc>
        <w:tc>
          <w:tcPr>
            <w:tcW w:w="3220" w:type="dxa"/>
            <w:tcMar>
              <w:top w:w="15" w:type="dxa"/>
              <w:left w:w="15" w:type="dxa"/>
              <w:bottom w:w="15" w:type="dxa"/>
              <w:right w:w="15" w:type="dxa"/>
            </w:tcMar>
          </w:tcPr>
          <w:p w:rsidR="00892D36" w:rsidRDefault="00892D36"/>
        </w:tc>
      </w:tr>
      <w:tr w:rsidR="00892D36">
        <w:tc>
          <w:tcPr>
            <w:tcW w:w="3716"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3064" w:type="dxa"/>
            <w:tcMar>
              <w:top w:w="15" w:type="dxa"/>
              <w:left w:w="15" w:type="dxa"/>
              <w:bottom w:w="15" w:type="dxa"/>
              <w:right w:w="75" w:type="dxa"/>
            </w:tcMar>
          </w:tcPr>
          <w:p w:rsidR="00892D36" w:rsidRDefault="00F12BC0">
            <w:pPr>
              <w:spacing w:after="0"/>
              <w:jc w:val="right"/>
            </w:pPr>
            <w:r>
              <w:rPr>
                <w:rFonts w:ascii="Courier New" w:hAnsi="Courier New"/>
                <w:color w:val="000000"/>
              </w:rPr>
              <w:t>{{[a(7)]:#,##0.00}}</w:t>
            </w:r>
          </w:p>
        </w:tc>
        <w:tc>
          <w:tcPr>
            <w:tcW w:w="3220" w:type="dxa"/>
            <w:tcMar>
              <w:top w:w="15" w:type="dxa"/>
              <w:left w:w="15" w:type="dxa"/>
              <w:bottom w:w="15" w:type="dxa"/>
              <w:right w:w="75" w:type="dxa"/>
            </w:tcMar>
          </w:tcPr>
          <w:p w:rsidR="00892D36" w:rsidRDefault="00892D36"/>
        </w:tc>
      </w:tr>
      <w:tr w:rsidR="00892D36">
        <w:trPr>
          <w:trHeight w:val="15"/>
        </w:trPr>
        <w:tc>
          <w:tcPr>
            <w:tcW w:w="3716"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3064"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{{[a(8)]:#,##0.00}}</w:t>
            </w:r>
          </w:p>
        </w:tc>
        <w:tc>
          <w:tcPr>
            <w:tcW w:w="3220" w:type="dxa"/>
            <w:tcMar>
              <w:top w:w="15" w:type="dxa"/>
              <w:left w:w="15" w:type="dxa"/>
              <w:bottom w:w="15" w:type="dxa"/>
              <w:right w:w="75" w:type="dxa"/>
            </w:tcMar>
          </w:tcPr>
          <w:p w:rsidR="00892D36" w:rsidRDefault="00892D36"/>
        </w:tc>
      </w:tr>
      <w:tr w:rsidR="00892D36">
        <w:trPr>
          <w:trHeight w:val="15"/>
        </w:trPr>
        <w:tc>
          <w:tcPr>
            <w:tcW w:w="371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cost per unit sold</w:t>
            </w:r>
          </w:p>
        </w:tc>
        <w:tc>
          <w:tcPr>
            <w:tcW w:w="3064" w:type="dxa"/>
            <w:tcMar>
              <w:top w:w="15" w:type="dxa"/>
              <w:left w:w="15" w:type="dxa"/>
              <w:bottom w:w="15" w:type="dxa"/>
              <w:right w:w="15" w:type="dxa"/>
            </w:tcMar>
          </w:tcPr>
          <w:p w:rsidR="00892D36" w:rsidRDefault="00892D36"/>
        </w:tc>
        <w:tc>
          <w:tcPr>
            <w:tcW w:w="3220"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{{[a(22)]:#,###.00}}</w:t>
            </w:r>
          </w:p>
        </w:tc>
      </w:tr>
      <w:tr w:rsidR="00892D36">
        <w:trPr>
          <w:trHeight w:val="120"/>
        </w:trPr>
        <w:tc>
          <w:tcPr>
            <w:tcW w:w="3716" w:type="dxa"/>
            <w:tcMar>
              <w:top w:w="15" w:type="dxa"/>
              <w:left w:w="225" w:type="dxa"/>
              <w:bottom w:w="15" w:type="dxa"/>
              <w:right w:w="15" w:type="dxa"/>
            </w:tcMar>
          </w:tcPr>
          <w:p w:rsidR="00892D36" w:rsidRDefault="00F12BC0">
            <w:pPr>
              <w:spacing w:after="0"/>
            </w:pPr>
            <w:r>
              <w:rPr>
                <w:rFonts w:ascii="Courier New" w:hAnsi="Courier New"/>
                <w:b/>
                <w:color w:val="000000"/>
              </w:rPr>
              <w:t>Contribution margin per unit</w:t>
            </w:r>
          </w:p>
        </w:tc>
        <w:tc>
          <w:tcPr>
            <w:tcW w:w="3064" w:type="dxa"/>
            <w:tcMar>
              <w:top w:w="15" w:type="dxa"/>
              <w:left w:w="15" w:type="dxa"/>
              <w:bottom w:w="15" w:type="dxa"/>
              <w:right w:w="15" w:type="dxa"/>
            </w:tcMar>
          </w:tcPr>
          <w:p w:rsidR="00892D36" w:rsidRDefault="00892D36"/>
        </w:tc>
        <w:tc>
          <w:tcPr>
            <w:tcW w:w="3220" w:type="dxa"/>
            <w:tcBorders>
              <w:bottom w:val="double" w:sz="5" w:space="0" w:color="000000"/>
            </w:tcBorders>
            <w:tcMar>
              <w:top w:w="45" w:type="dxa"/>
              <w:left w:w="15" w:type="dxa"/>
              <w:bottom w:w="45" w:type="dxa"/>
              <w:right w:w="75" w:type="dxa"/>
            </w:tcMar>
          </w:tcPr>
          <w:p w:rsidR="00892D36" w:rsidRDefault="00F12BC0">
            <w:pPr>
              <w:spacing w:after="0"/>
              <w:jc w:val="right"/>
            </w:pPr>
            <w:r>
              <w:rPr>
                <w:rFonts w:ascii="Courier New" w:hAnsi="Courier New"/>
                <w:color w:val="000000"/>
              </w:rPr>
              <w:t>$ {{[a(29)]:#,###.00}}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i.</w:t>
      </w:r>
      <w:r>
        <w:rPr>
          <w:rFonts w:ascii="Times New Roman"/>
          <w:sz w:val="32"/>
        </w:rPr>
        <w:br/>
      </w:r>
    </w:p>
    <w:tbl>
      <w:tblPr>
        <w:tblW w:w="0" w:type="auto"/>
        <w:tblLook w:val="04A0"/>
      </w:tblPr>
      <w:tblGrid>
        <w:gridCol w:w="6467"/>
        <w:gridCol w:w="3268"/>
      </w:tblGrid>
      <w:tr w:rsidR="00892D36">
        <w:tc>
          <w:tcPr>
            <w:tcW w:w="69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{{[a(1)]:#,###.00}}</w:t>
            </w:r>
          </w:p>
        </w:tc>
      </w:tr>
      <w:tr w:rsidR="00892D36">
        <w:trPr>
          <w:trHeight w:val="15"/>
        </w:trPr>
        <w:tc>
          <w:tcPr>
            <w:tcW w:w="698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{{[a(2)]:#,###.00}}</w:t>
            </w:r>
          </w:p>
        </w:tc>
      </w:tr>
      <w:tr w:rsidR="00892D36">
        <w:tc>
          <w:tcPr>
            <w:tcW w:w="6980" w:type="dxa"/>
            <w:tcMar>
              <w:top w:w="15" w:type="dxa"/>
              <w:left w:w="225" w:type="dxa"/>
              <w:bottom w:w="15" w:type="dxa"/>
              <w:right w:w="15" w:type="dxa"/>
            </w:tcMar>
          </w:tcPr>
          <w:p w:rsidR="00892D36" w:rsidRDefault="00F12BC0">
            <w:pPr>
              <w:spacing w:after="0"/>
            </w:pPr>
            <w:r>
              <w:rPr>
                <w:rFonts w:ascii="Courier New" w:hAnsi="Courier New"/>
                <w:b/>
                <w:color w:val="000000"/>
              </w:rPr>
              <w:t>Direct manufacturing cost per unit (a)</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{{[a(30)]:#,###.00}}</w:t>
            </w:r>
          </w:p>
        </w:tc>
      </w:tr>
      <w:tr w:rsidR="00892D36">
        <w:tc>
          <w:tcPr>
            <w:tcW w:w="6980"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{{[a(12)]:#,###}}</w:t>
            </w:r>
          </w:p>
        </w:tc>
      </w:tr>
      <w:tr w:rsidR="00892D36">
        <w:tc>
          <w:tcPr>
            <w:tcW w:w="6980" w:type="dxa"/>
            <w:tcMar>
              <w:top w:w="15" w:type="dxa"/>
              <w:left w:w="225" w:type="dxa"/>
              <w:bottom w:w="15" w:type="dxa"/>
              <w:right w:w="15" w:type="dxa"/>
            </w:tcMar>
          </w:tcPr>
          <w:p w:rsidR="00892D36" w:rsidRDefault="00F12BC0">
            <w:pPr>
              <w:spacing w:after="0"/>
            </w:pPr>
            <w:r>
              <w:rPr>
                <w:rFonts w:ascii="Courier New" w:hAnsi="Courier New"/>
                <w:b/>
                <w:color w:val="000000"/>
              </w:rPr>
              <w:t>Total direct manufacturing cost (a) ×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{{[a(31)]:#,###}}</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j.</w:t>
      </w:r>
      <w:r>
        <w:rPr>
          <w:rFonts w:ascii="Times New Roman"/>
          <w:sz w:val="32"/>
        </w:rPr>
        <w:br/>
      </w:r>
    </w:p>
    <w:tbl>
      <w:tblPr>
        <w:tblW w:w="0" w:type="auto"/>
        <w:tblLook w:val="04A0"/>
      </w:tblPr>
      <w:tblGrid>
        <w:gridCol w:w="7122"/>
        <w:gridCol w:w="2838"/>
      </w:tblGrid>
      <w:tr w:rsidR="00892D36">
        <w:tc>
          <w:tcPr>
            <w:tcW w:w="7248"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 xml:space="preserve">Total variable </w:t>
            </w:r>
            <w:r>
              <w:rPr>
                <w:rFonts w:ascii="Courier New" w:hAnsi="Courier New"/>
                <w:b/>
                <w:color w:val="000000"/>
              </w:rPr>
              <w:t>manufacturing overhead cost</w:t>
            </w:r>
            <w:r>
              <w:br/>
            </w:r>
            <w:r>
              <w:rPr>
                <w:rFonts w:ascii="Courier New" w:hAnsi="Courier New"/>
                <w:b/>
                <w:color w:val="000000"/>
              </w:rPr>
              <w:t>(${{[a(3)]:#,###.00}} per unit × {{[a(12)]:#,###}} units)</w:t>
            </w:r>
          </w:p>
        </w:tc>
        <w:tc>
          <w:tcPr>
            <w:tcW w:w="2852" w:type="dxa"/>
            <w:tcMar>
              <w:top w:w="15" w:type="dxa"/>
              <w:left w:w="15" w:type="dxa"/>
              <w:bottom w:w="15" w:type="dxa"/>
              <w:right w:w="150" w:type="dxa"/>
            </w:tcMar>
          </w:tcPr>
          <w:p w:rsidR="00892D36" w:rsidRDefault="00F12BC0">
            <w:pPr>
              <w:spacing w:after="0"/>
              <w:jc w:val="right"/>
            </w:pPr>
            <w:r>
              <w:rPr>
                <w:rFonts w:ascii="Courier New" w:hAnsi="Courier New"/>
                <w:color w:val="000000"/>
              </w:rPr>
              <w:t>$ {{[a(32)]:#,###}}</w:t>
            </w:r>
          </w:p>
        </w:tc>
      </w:tr>
      <w:tr w:rsidR="00892D36">
        <w:trPr>
          <w:trHeight w:val="15"/>
        </w:trPr>
        <w:tc>
          <w:tcPr>
            <w:tcW w:w="7248"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(${{[a(4)]:#,###.00}} per unit × {{[a(9)]:#,###}} units*)</w:t>
            </w:r>
          </w:p>
        </w:tc>
        <w:tc>
          <w:tcPr>
            <w:tcW w:w="2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{{[a(16)]:#,###}}</w:t>
            </w:r>
          </w:p>
        </w:tc>
      </w:tr>
      <w:tr w:rsidR="00892D36">
        <w:trPr>
          <w:trHeight w:val="120"/>
        </w:trPr>
        <w:tc>
          <w:tcPr>
            <w:tcW w:w="7248" w:type="dxa"/>
            <w:tcMar>
              <w:top w:w="15" w:type="dxa"/>
              <w:left w:w="225" w:type="dxa"/>
              <w:bottom w:w="15" w:type="dxa"/>
              <w:right w:w="15" w:type="dxa"/>
            </w:tcMar>
          </w:tcPr>
          <w:p w:rsidR="00892D36" w:rsidRDefault="00F12BC0">
            <w:pPr>
              <w:spacing w:after="0"/>
            </w:pPr>
            <w:r>
              <w:rPr>
                <w:rFonts w:ascii="Courier New" w:hAnsi="Courier New"/>
                <w:b/>
                <w:color w:val="000000"/>
              </w:rPr>
              <w:t xml:space="preserve">Total indirect manufacturing </w:t>
            </w:r>
            <w:r>
              <w:rPr>
                <w:rFonts w:ascii="Courier New" w:hAnsi="Courier New"/>
                <w:b/>
                <w:color w:val="000000"/>
              </w:rPr>
              <w:t>cost</w:t>
            </w:r>
          </w:p>
        </w:tc>
        <w:tc>
          <w:tcPr>
            <w:tcW w:w="285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{{[a(33)]:#,###}}</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*The average fixed manufacturing overhead cost per unit was determined by dividing the total fixed manufacturing overhead cost by {{[a(9)]:#,###}} units.k.</w:t>
      </w:r>
      <w:r>
        <w:rPr>
          <w:rFonts w:ascii="Times New Roman"/>
          <w:sz w:val="32"/>
        </w:rPr>
        <w:br/>
      </w:r>
    </w:p>
    <w:tbl>
      <w:tblPr>
        <w:tblW w:w="0" w:type="auto"/>
        <w:tblLook w:val="04A0"/>
      </w:tblPr>
      <w:tblGrid>
        <w:gridCol w:w="5280"/>
        <w:gridCol w:w="3320"/>
      </w:tblGrid>
      <w:tr w:rsidR="00892D36">
        <w:tc>
          <w:tcPr>
            <w:tcW w:w="52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{{[a(1)]:#,###.00}}</w:t>
            </w:r>
          </w:p>
        </w:tc>
      </w:tr>
      <w:tr w:rsidR="00892D36">
        <w:tc>
          <w:tcPr>
            <w:tcW w:w="528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{{[a(2)]:#,###.00}}</w:t>
            </w:r>
          </w:p>
        </w:tc>
      </w:tr>
      <w:tr w:rsidR="00892D36">
        <w:trPr>
          <w:trHeight w:val="15"/>
        </w:trPr>
        <w:tc>
          <w:tcPr>
            <w:tcW w:w="528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{{[a(3)]:#,###.00}}</w:t>
            </w:r>
          </w:p>
        </w:tc>
      </w:tr>
      <w:tr w:rsidR="00892D36">
        <w:trPr>
          <w:trHeight w:val="120"/>
        </w:trPr>
        <w:tc>
          <w:tcPr>
            <w:tcW w:w="5280" w:type="dxa"/>
            <w:tcMar>
              <w:top w:w="15" w:type="dxa"/>
              <w:left w:w="225" w:type="dxa"/>
              <w:bottom w:w="15" w:type="dxa"/>
              <w:right w:w="15" w:type="dxa"/>
            </w:tcMar>
          </w:tcPr>
          <w:p w:rsidR="00892D36" w:rsidRDefault="00F12BC0">
            <w:pPr>
              <w:spacing w:after="0"/>
            </w:pPr>
            <w:r>
              <w:rPr>
                <w:rFonts w:ascii="Courier New" w:hAnsi="Courier New"/>
                <w:b/>
                <w:color w:val="000000"/>
              </w:rPr>
              <w:t>Incremental manufacturing cost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{{[a(34)]:#,###.00}}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3) a.</w:t>
      </w:r>
      <w:r>
        <w:rPr>
          <w:rFonts w:ascii="Times New Roman"/>
          <w:sz w:val="32"/>
        </w:rPr>
        <w:br/>
      </w:r>
    </w:p>
    <w:tbl>
      <w:tblPr>
        <w:tblW w:w="0" w:type="auto"/>
        <w:tblLook w:val="04A0"/>
      </w:tblPr>
      <w:tblGrid>
        <w:gridCol w:w="8054"/>
        <w:gridCol w:w="1681"/>
      </w:tblGrid>
      <w:tr w:rsidR="00892D36">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853" w:type="dxa"/>
            <w:tcMar>
              <w:top w:w="15" w:type="dxa"/>
              <w:left w:w="15" w:type="dxa"/>
              <w:bottom w:w="15" w:type="dxa"/>
              <w:right w:w="150" w:type="dxa"/>
            </w:tcMar>
          </w:tcPr>
          <w:p w:rsidR="00892D36" w:rsidRDefault="00F12BC0">
            <w:pPr>
              <w:spacing w:after="0"/>
              <w:jc w:val="right"/>
            </w:pPr>
            <w:r>
              <w:rPr>
                <w:rFonts w:ascii="Courier New" w:hAnsi="Courier New"/>
                <w:color w:val="000000"/>
              </w:rPr>
              <w:t>$ 5.30</w:t>
            </w:r>
          </w:p>
        </w:tc>
      </w:tr>
      <w:tr w:rsidR="00892D36">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853" w:type="dxa"/>
            <w:tcMar>
              <w:top w:w="15" w:type="dxa"/>
              <w:left w:w="15" w:type="dxa"/>
              <w:bottom w:w="15" w:type="dxa"/>
              <w:right w:w="150" w:type="dxa"/>
            </w:tcMar>
          </w:tcPr>
          <w:p w:rsidR="00892D36" w:rsidRDefault="00F12BC0">
            <w:pPr>
              <w:spacing w:after="0"/>
              <w:jc w:val="right"/>
            </w:pPr>
            <w:r>
              <w:rPr>
                <w:rFonts w:ascii="Courier New" w:hAnsi="Courier New"/>
                <w:color w:val="000000"/>
              </w:rPr>
              <w:t>3.65</w:t>
            </w:r>
          </w:p>
        </w:tc>
      </w:tr>
      <w:tr w:rsidR="00892D36">
        <w:trPr>
          <w:trHeight w:val="15"/>
        </w:trPr>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85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1.50</w:t>
            </w:r>
          </w:p>
        </w:tc>
      </w:tr>
      <w:tr w:rsidR="00892D36">
        <w:trPr>
          <w:trHeight w:val="120"/>
        </w:trPr>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manufacturing cost per </w:t>
            </w:r>
            <w:r>
              <w:rPr>
                <w:rFonts w:ascii="Courier New" w:hAnsi="Courier New"/>
                <w:b/>
                <w:color w:val="000000"/>
              </w:rPr>
              <w:t>unit</w:t>
            </w:r>
          </w:p>
        </w:tc>
        <w:tc>
          <w:tcPr>
            <w:tcW w:w="1853"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$ 10.45</w:t>
            </w:r>
          </w:p>
        </w:tc>
      </w:tr>
      <w:tr w:rsidR="00892D36">
        <w:tc>
          <w:tcPr>
            <w:tcW w:w="9447" w:type="dxa"/>
            <w:tcMar>
              <w:top w:w="15" w:type="dxa"/>
              <w:left w:w="450" w:type="dxa"/>
              <w:bottom w:w="15" w:type="dxa"/>
              <w:right w:w="15" w:type="dxa"/>
            </w:tcMar>
          </w:tcPr>
          <w:p w:rsidR="00892D36" w:rsidRDefault="00F12BC0">
            <w:pPr>
              <w:spacing w:after="0"/>
            </w:pPr>
            <w:r>
              <w:rPr>
                <w:rFonts w:ascii="Courier New" w:hAnsi="Courier New"/>
                <w:b/>
                <w:color w:val="000000"/>
              </w:rPr>
              <w:t>Total variable manufacturing cost</w:t>
            </w:r>
            <w:r>
              <w:br/>
            </w:r>
            <w:r>
              <w:rPr>
                <w:rFonts w:ascii="Courier New" w:hAnsi="Courier New"/>
                <w:b/>
                <w:color w:val="000000"/>
              </w:rPr>
              <w:t>($10.45 per unit × 5,000 units produced)</w:t>
            </w:r>
          </w:p>
        </w:tc>
        <w:tc>
          <w:tcPr>
            <w:tcW w:w="1853" w:type="dxa"/>
            <w:tcMar>
              <w:top w:w="15" w:type="dxa"/>
              <w:left w:w="15" w:type="dxa"/>
              <w:bottom w:w="15" w:type="dxa"/>
              <w:right w:w="150" w:type="dxa"/>
            </w:tcMar>
          </w:tcPr>
          <w:p w:rsidR="00892D36" w:rsidRDefault="00F12BC0">
            <w:pPr>
              <w:spacing w:after="0"/>
              <w:jc w:val="right"/>
            </w:pPr>
            <w:r>
              <w:rPr>
                <w:rFonts w:ascii="Courier New" w:hAnsi="Courier New"/>
                <w:color w:val="000000"/>
              </w:rPr>
              <w:t>$ 52,250</w:t>
            </w:r>
          </w:p>
        </w:tc>
      </w:tr>
      <w:tr w:rsidR="00892D36">
        <w:trPr>
          <w:trHeight w:val="15"/>
        </w:trPr>
        <w:tc>
          <w:tcPr>
            <w:tcW w:w="9447"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($3.90 per unit × 5,000 units produced)</w:t>
            </w:r>
          </w:p>
        </w:tc>
        <w:tc>
          <w:tcPr>
            <w:tcW w:w="185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19,500</w:t>
            </w:r>
          </w:p>
        </w:tc>
      </w:tr>
      <w:tr w:rsidR="00892D36">
        <w:trPr>
          <w:trHeight w:val="120"/>
        </w:trPr>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1853"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$ 71,750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8274"/>
        <w:gridCol w:w="1461"/>
      </w:tblGrid>
      <w:tr w:rsidR="00892D36">
        <w:tc>
          <w:tcPr>
            <w:tcW w:w="1283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 xml:space="preserve">Sales </w:t>
            </w:r>
            <w:r>
              <w:rPr>
                <w:rFonts w:ascii="Courier New" w:hAnsi="Courier New"/>
                <w:b/>
                <w:color w:val="000000"/>
              </w:rPr>
              <w:t>commissions</w:t>
            </w:r>
          </w:p>
        </w:tc>
        <w:tc>
          <w:tcPr>
            <w:tcW w:w="1866" w:type="dxa"/>
            <w:tcMar>
              <w:top w:w="15" w:type="dxa"/>
              <w:left w:w="15" w:type="dxa"/>
              <w:bottom w:w="15" w:type="dxa"/>
              <w:right w:w="150" w:type="dxa"/>
            </w:tcMar>
          </w:tcPr>
          <w:p w:rsidR="00892D36" w:rsidRDefault="00F12BC0">
            <w:pPr>
              <w:spacing w:after="0"/>
              <w:jc w:val="right"/>
            </w:pPr>
            <w:r>
              <w:rPr>
                <w:rFonts w:ascii="Courier New" w:hAnsi="Courier New"/>
                <w:color w:val="000000"/>
              </w:rPr>
              <w:t>$ 0.50</w:t>
            </w:r>
          </w:p>
        </w:tc>
      </w:tr>
      <w:tr w:rsidR="00892D36">
        <w:trPr>
          <w:trHeight w:val="15"/>
        </w:trPr>
        <w:tc>
          <w:tcPr>
            <w:tcW w:w="12834"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86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0.50</w:t>
            </w:r>
          </w:p>
        </w:tc>
      </w:tr>
      <w:tr w:rsidR="00892D36">
        <w:trPr>
          <w:trHeight w:val="120"/>
        </w:trPr>
        <w:tc>
          <w:tcPr>
            <w:tcW w:w="12834" w:type="dxa"/>
            <w:tcMar>
              <w:top w:w="15" w:type="dxa"/>
              <w:left w:w="225" w:type="dxa"/>
              <w:bottom w:w="15" w:type="dxa"/>
              <w:right w:w="15" w:type="dxa"/>
            </w:tcMar>
          </w:tcPr>
          <w:p w:rsidR="00892D36" w:rsidRDefault="00F12BC0">
            <w:pPr>
              <w:spacing w:after="0"/>
            </w:pPr>
            <w:r>
              <w:rPr>
                <w:rFonts w:ascii="Courier New" w:hAnsi="Courier New"/>
                <w:b/>
                <w:color w:val="000000"/>
              </w:rPr>
              <w:t>Variable selling and administrative expense per unit</w:t>
            </w:r>
          </w:p>
        </w:tc>
        <w:tc>
          <w:tcPr>
            <w:tcW w:w="1866"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$ 1.00</w:t>
            </w:r>
          </w:p>
        </w:tc>
      </w:tr>
      <w:tr w:rsidR="00892D36">
        <w:tc>
          <w:tcPr>
            <w:tcW w:w="12834" w:type="dxa"/>
            <w:tcMar>
              <w:top w:w="15" w:type="dxa"/>
              <w:left w:w="450" w:type="dxa"/>
              <w:bottom w:w="15" w:type="dxa"/>
              <w:right w:w="15" w:type="dxa"/>
            </w:tcMar>
          </w:tcPr>
          <w:p w:rsidR="00892D36" w:rsidRDefault="00F12BC0">
            <w:pPr>
              <w:spacing w:after="0"/>
            </w:pPr>
            <w:r>
              <w:rPr>
                <w:rFonts w:ascii="Courier New" w:hAnsi="Courier New"/>
                <w:b/>
                <w:color w:val="000000"/>
              </w:rPr>
              <w:t>Total variable selling and administrative expense</w:t>
            </w:r>
            <w:r>
              <w:br/>
            </w:r>
            <w:r>
              <w:rPr>
                <w:rFonts w:ascii="Courier New" w:hAnsi="Courier New"/>
                <w:b/>
                <w:color w:val="000000"/>
              </w:rPr>
              <w:t>($1.00 per unit × 5,000 units sold)</w:t>
            </w:r>
          </w:p>
        </w:tc>
        <w:tc>
          <w:tcPr>
            <w:tcW w:w="1866" w:type="dxa"/>
            <w:tcMar>
              <w:top w:w="15" w:type="dxa"/>
              <w:left w:w="15" w:type="dxa"/>
              <w:bottom w:w="15" w:type="dxa"/>
              <w:right w:w="150" w:type="dxa"/>
            </w:tcMar>
          </w:tcPr>
          <w:p w:rsidR="00892D36" w:rsidRDefault="00F12BC0">
            <w:pPr>
              <w:spacing w:after="0"/>
              <w:jc w:val="right"/>
            </w:pPr>
            <w:r>
              <w:rPr>
                <w:rFonts w:ascii="Courier New" w:hAnsi="Courier New"/>
                <w:color w:val="000000"/>
              </w:rPr>
              <w:t>$ 5,000</w:t>
            </w:r>
          </w:p>
        </w:tc>
      </w:tr>
      <w:tr w:rsidR="00892D36">
        <w:trPr>
          <w:trHeight w:val="15"/>
        </w:trPr>
        <w:tc>
          <w:tcPr>
            <w:tcW w:w="12834" w:type="dxa"/>
            <w:tcMar>
              <w:top w:w="15" w:type="dxa"/>
              <w:left w:w="450" w:type="dxa"/>
              <w:bottom w:w="15" w:type="dxa"/>
              <w:right w:w="15" w:type="dxa"/>
            </w:tcMar>
          </w:tcPr>
          <w:p w:rsidR="00892D36" w:rsidRDefault="00F12BC0">
            <w:pPr>
              <w:spacing w:after="0"/>
            </w:pPr>
            <w:r>
              <w:rPr>
                <w:rFonts w:ascii="Courier New" w:hAnsi="Courier New"/>
                <w:b/>
                <w:color w:val="000000"/>
              </w:rPr>
              <w:t xml:space="preserve">Total fixed selling and administrative </w:t>
            </w:r>
            <w:r>
              <w:rPr>
                <w:rFonts w:ascii="Courier New" w:hAnsi="Courier New"/>
                <w:b/>
                <w:color w:val="000000"/>
              </w:rPr>
              <w:t>expense</w:t>
            </w:r>
            <w:r>
              <w:br/>
            </w:r>
            <w:r>
              <w:rPr>
                <w:rFonts w:ascii="Courier New" w:hAnsi="Courier New"/>
                <w:b/>
                <w:color w:val="000000"/>
              </w:rPr>
              <w:t>($0.75 per unit × 5,000 units + $0.60 per unit × 5,000 units)</w:t>
            </w:r>
          </w:p>
        </w:tc>
        <w:tc>
          <w:tcPr>
            <w:tcW w:w="186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6,750</w:t>
            </w:r>
          </w:p>
        </w:tc>
      </w:tr>
      <w:tr w:rsidR="00892D36">
        <w:trPr>
          <w:trHeight w:val="120"/>
        </w:trPr>
        <w:tc>
          <w:tcPr>
            <w:tcW w:w="12834" w:type="dxa"/>
            <w:tcMar>
              <w:top w:w="15" w:type="dxa"/>
              <w:left w:w="225" w:type="dxa"/>
              <w:bottom w:w="15" w:type="dxa"/>
              <w:right w:w="15" w:type="dxa"/>
            </w:tcMar>
          </w:tcPr>
          <w:p w:rsidR="00892D36" w:rsidRDefault="00F12BC0">
            <w:pPr>
              <w:spacing w:after="0"/>
            </w:pPr>
            <w:r>
              <w:rPr>
                <w:rFonts w:ascii="Courier New" w:hAnsi="Courier New"/>
                <w:b/>
                <w:color w:val="000000"/>
              </w:rPr>
              <w:t>Total period (nonmanufacturing) cost</w:t>
            </w:r>
          </w:p>
        </w:tc>
        <w:tc>
          <w:tcPr>
            <w:tcW w:w="1866"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$ 11,750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c.</w:t>
      </w:r>
      <w:r>
        <w:rPr>
          <w:rFonts w:ascii="Times New Roman"/>
          <w:sz w:val="32"/>
        </w:rPr>
        <w:br/>
      </w:r>
    </w:p>
    <w:tbl>
      <w:tblPr>
        <w:tblW w:w="0" w:type="auto"/>
        <w:tblLook w:val="04A0"/>
      </w:tblPr>
      <w:tblGrid>
        <w:gridCol w:w="6470"/>
        <w:gridCol w:w="1630"/>
      </w:tblGrid>
      <w:tr w:rsidR="00892D36">
        <w:tc>
          <w:tcPr>
            <w:tcW w:w="647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630" w:type="dxa"/>
            <w:tcMar>
              <w:top w:w="15" w:type="dxa"/>
              <w:left w:w="15" w:type="dxa"/>
              <w:bottom w:w="15" w:type="dxa"/>
              <w:right w:w="150" w:type="dxa"/>
            </w:tcMar>
          </w:tcPr>
          <w:p w:rsidR="00892D36" w:rsidRDefault="00F12BC0">
            <w:pPr>
              <w:spacing w:after="0"/>
              <w:jc w:val="right"/>
            </w:pPr>
            <w:r>
              <w:rPr>
                <w:rFonts w:ascii="Courier New" w:hAnsi="Courier New"/>
                <w:color w:val="000000"/>
              </w:rPr>
              <w:t>$ 5.30</w:t>
            </w:r>
          </w:p>
        </w:tc>
      </w:tr>
      <w:tr w:rsidR="00892D36">
        <w:tc>
          <w:tcPr>
            <w:tcW w:w="647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630" w:type="dxa"/>
            <w:tcMar>
              <w:top w:w="15" w:type="dxa"/>
              <w:left w:w="15" w:type="dxa"/>
              <w:bottom w:w="15" w:type="dxa"/>
              <w:right w:w="150" w:type="dxa"/>
            </w:tcMar>
          </w:tcPr>
          <w:p w:rsidR="00892D36" w:rsidRDefault="00F12BC0">
            <w:pPr>
              <w:spacing w:after="0"/>
              <w:jc w:val="right"/>
            </w:pPr>
            <w:r>
              <w:rPr>
                <w:rFonts w:ascii="Courier New" w:hAnsi="Courier New"/>
                <w:color w:val="000000"/>
              </w:rPr>
              <w:t>3.65</w:t>
            </w:r>
          </w:p>
        </w:tc>
      </w:tr>
      <w:tr w:rsidR="00892D36">
        <w:tc>
          <w:tcPr>
            <w:tcW w:w="647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630" w:type="dxa"/>
            <w:tcMar>
              <w:top w:w="15" w:type="dxa"/>
              <w:left w:w="15" w:type="dxa"/>
              <w:bottom w:w="15" w:type="dxa"/>
              <w:right w:w="150" w:type="dxa"/>
            </w:tcMar>
          </w:tcPr>
          <w:p w:rsidR="00892D36" w:rsidRDefault="00F12BC0">
            <w:pPr>
              <w:spacing w:after="0"/>
              <w:jc w:val="right"/>
            </w:pPr>
            <w:r>
              <w:rPr>
                <w:rFonts w:ascii="Courier New" w:hAnsi="Courier New"/>
                <w:color w:val="000000"/>
              </w:rPr>
              <w:t>1.50</w:t>
            </w:r>
          </w:p>
        </w:tc>
      </w:tr>
      <w:tr w:rsidR="00892D36">
        <w:tc>
          <w:tcPr>
            <w:tcW w:w="6470"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630" w:type="dxa"/>
            <w:tcMar>
              <w:top w:w="15" w:type="dxa"/>
              <w:left w:w="15" w:type="dxa"/>
              <w:bottom w:w="15" w:type="dxa"/>
              <w:right w:w="150" w:type="dxa"/>
            </w:tcMar>
          </w:tcPr>
          <w:p w:rsidR="00892D36" w:rsidRDefault="00F12BC0">
            <w:pPr>
              <w:spacing w:after="0"/>
              <w:jc w:val="right"/>
            </w:pPr>
            <w:r>
              <w:rPr>
                <w:rFonts w:ascii="Courier New" w:hAnsi="Courier New"/>
                <w:color w:val="000000"/>
              </w:rPr>
              <w:t>0.50</w:t>
            </w:r>
          </w:p>
        </w:tc>
      </w:tr>
      <w:tr w:rsidR="00892D36">
        <w:trPr>
          <w:trHeight w:val="15"/>
        </w:trPr>
        <w:tc>
          <w:tcPr>
            <w:tcW w:w="6470"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w:t>
            </w:r>
            <w:r>
              <w:rPr>
                <w:rFonts w:ascii="Courier New" w:hAnsi="Courier New"/>
                <w:b/>
                <w:color w:val="000000"/>
              </w:rPr>
              <w:t>administrative expense</w:t>
            </w:r>
          </w:p>
        </w:tc>
        <w:tc>
          <w:tcPr>
            <w:tcW w:w="163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0.50</w:t>
            </w:r>
          </w:p>
        </w:tc>
      </w:tr>
      <w:tr w:rsidR="00892D36">
        <w:trPr>
          <w:trHeight w:val="120"/>
        </w:trPr>
        <w:tc>
          <w:tcPr>
            <w:tcW w:w="6470"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63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$ 11.45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d.</w:t>
      </w:r>
      <w:r>
        <w:rPr>
          <w:rFonts w:ascii="Times New Roman"/>
          <w:sz w:val="32"/>
        </w:rPr>
        <w:br/>
      </w:r>
    </w:p>
    <w:tbl>
      <w:tblPr>
        <w:tblW w:w="0" w:type="auto"/>
        <w:tblLook w:val="04A0"/>
      </w:tblPr>
      <w:tblGrid>
        <w:gridCol w:w="6660"/>
        <w:gridCol w:w="1840"/>
      </w:tblGrid>
      <w:tr w:rsidR="00892D36">
        <w:tc>
          <w:tcPr>
            <w:tcW w:w="666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cost per unit sold (a)</w:t>
            </w:r>
          </w:p>
        </w:tc>
        <w:tc>
          <w:tcPr>
            <w:tcW w:w="1840" w:type="dxa"/>
            <w:tcMar>
              <w:top w:w="15" w:type="dxa"/>
              <w:left w:w="15" w:type="dxa"/>
              <w:bottom w:w="15" w:type="dxa"/>
              <w:right w:w="150" w:type="dxa"/>
            </w:tcMar>
          </w:tcPr>
          <w:p w:rsidR="00892D36" w:rsidRDefault="00F12BC0">
            <w:pPr>
              <w:spacing w:after="0"/>
              <w:jc w:val="right"/>
            </w:pPr>
            <w:r>
              <w:rPr>
                <w:rFonts w:ascii="Courier New" w:hAnsi="Courier New"/>
                <w:color w:val="000000"/>
              </w:rPr>
              <w:t>$ 11.45</w:t>
            </w:r>
          </w:p>
        </w:tc>
      </w:tr>
      <w:tr w:rsidR="00892D36">
        <w:tc>
          <w:tcPr>
            <w:tcW w:w="6660" w:type="dxa"/>
            <w:tcMar>
              <w:top w:w="15" w:type="dxa"/>
              <w:left w:w="225" w:type="dxa"/>
              <w:bottom w:w="15" w:type="dxa"/>
              <w:right w:w="15" w:type="dxa"/>
            </w:tcMar>
          </w:tcPr>
          <w:p w:rsidR="00892D36" w:rsidRDefault="00F12BC0">
            <w:pPr>
              <w:spacing w:after="0"/>
            </w:pPr>
            <w:r>
              <w:rPr>
                <w:rFonts w:ascii="Courier New" w:hAnsi="Courier New"/>
                <w:b/>
                <w:color w:val="000000"/>
              </w:rPr>
              <w:t>Number of units sold (b)</w:t>
            </w:r>
          </w:p>
        </w:tc>
        <w:tc>
          <w:tcPr>
            <w:tcW w:w="1840" w:type="dxa"/>
            <w:tcMar>
              <w:top w:w="15" w:type="dxa"/>
              <w:left w:w="15" w:type="dxa"/>
              <w:bottom w:w="15" w:type="dxa"/>
              <w:right w:w="150" w:type="dxa"/>
            </w:tcMar>
          </w:tcPr>
          <w:p w:rsidR="00892D36" w:rsidRDefault="00F12BC0">
            <w:pPr>
              <w:spacing w:after="0"/>
              <w:jc w:val="right"/>
            </w:pPr>
            <w:r>
              <w:rPr>
                <w:rFonts w:ascii="Courier New" w:hAnsi="Courier New"/>
                <w:color w:val="000000"/>
              </w:rPr>
              <w:t>6,000</w:t>
            </w:r>
          </w:p>
        </w:tc>
      </w:tr>
      <w:tr w:rsidR="00892D36">
        <w:tc>
          <w:tcPr>
            <w:tcW w:w="6660" w:type="dxa"/>
            <w:tcMar>
              <w:top w:w="15" w:type="dxa"/>
              <w:left w:w="225" w:type="dxa"/>
              <w:bottom w:w="15" w:type="dxa"/>
              <w:right w:w="15" w:type="dxa"/>
            </w:tcMar>
          </w:tcPr>
          <w:p w:rsidR="00892D36" w:rsidRDefault="00F12BC0">
            <w:pPr>
              <w:spacing w:after="0"/>
            </w:pPr>
            <w:r>
              <w:rPr>
                <w:rFonts w:ascii="Courier New" w:hAnsi="Courier New"/>
                <w:b/>
                <w:color w:val="000000"/>
              </w:rPr>
              <w:t>Total variable costs (a) × (b)</w:t>
            </w:r>
          </w:p>
        </w:tc>
        <w:tc>
          <w:tcPr>
            <w:tcW w:w="1840" w:type="dxa"/>
            <w:tcMar>
              <w:top w:w="15" w:type="dxa"/>
              <w:left w:w="15" w:type="dxa"/>
              <w:bottom w:w="15" w:type="dxa"/>
              <w:right w:w="150" w:type="dxa"/>
            </w:tcMar>
          </w:tcPr>
          <w:p w:rsidR="00892D36" w:rsidRDefault="00F12BC0">
            <w:pPr>
              <w:spacing w:after="0"/>
              <w:jc w:val="right"/>
            </w:pPr>
            <w:r>
              <w:rPr>
                <w:rFonts w:ascii="Courier New" w:hAnsi="Courier New"/>
                <w:color w:val="000000"/>
              </w:rPr>
              <w:t>$ 68,700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e.</w:t>
      </w:r>
      <w:r>
        <w:rPr>
          <w:rFonts w:ascii="Times New Roman"/>
          <w:sz w:val="32"/>
        </w:rPr>
        <w:br/>
      </w:r>
    </w:p>
    <w:tbl>
      <w:tblPr>
        <w:tblW w:w="0" w:type="auto"/>
        <w:tblLook w:val="04A0"/>
      </w:tblPr>
      <w:tblGrid>
        <w:gridCol w:w="8439"/>
        <w:gridCol w:w="1521"/>
      </w:tblGrid>
      <w:tr w:rsidR="00892D36">
        <w:tc>
          <w:tcPr>
            <w:tcW w:w="12054"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fixed manufacturing overhead cost</w:t>
            </w:r>
            <w:r>
              <w:br/>
            </w:r>
            <w:r>
              <w:rPr>
                <w:rFonts w:ascii="Courier New" w:hAnsi="Courier New"/>
                <w:b/>
                <w:color w:val="000000"/>
              </w:rPr>
              <w:t xml:space="preserve">($3.90 per unit </w:t>
            </w:r>
            <w:r>
              <w:rPr>
                <w:rFonts w:ascii="Courier New" w:hAnsi="Courier New"/>
                <w:b/>
                <w:color w:val="000000"/>
              </w:rPr>
              <w:t>× 5,000 units*) (a)</w:t>
            </w:r>
          </w:p>
        </w:tc>
        <w:tc>
          <w:tcPr>
            <w:tcW w:w="1846" w:type="dxa"/>
            <w:tcMar>
              <w:top w:w="15" w:type="dxa"/>
              <w:left w:w="15" w:type="dxa"/>
              <w:bottom w:w="15" w:type="dxa"/>
              <w:right w:w="150" w:type="dxa"/>
            </w:tcMar>
          </w:tcPr>
          <w:p w:rsidR="00892D36" w:rsidRDefault="00F12BC0">
            <w:pPr>
              <w:spacing w:after="0"/>
              <w:jc w:val="right"/>
            </w:pPr>
            <w:r>
              <w:rPr>
                <w:rFonts w:ascii="Courier New" w:hAnsi="Courier New"/>
                <w:color w:val="000000"/>
              </w:rPr>
              <w:t>$ 19,500</w:t>
            </w:r>
          </w:p>
        </w:tc>
      </w:tr>
      <w:tr w:rsidR="00892D36">
        <w:tc>
          <w:tcPr>
            <w:tcW w:w="12054"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846" w:type="dxa"/>
            <w:tcMar>
              <w:top w:w="15" w:type="dxa"/>
              <w:left w:w="15" w:type="dxa"/>
              <w:bottom w:w="15" w:type="dxa"/>
              <w:right w:w="150" w:type="dxa"/>
            </w:tcMar>
          </w:tcPr>
          <w:p w:rsidR="00892D36" w:rsidRDefault="00F12BC0">
            <w:pPr>
              <w:spacing w:after="0"/>
              <w:jc w:val="right"/>
            </w:pPr>
            <w:r>
              <w:rPr>
                <w:rFonts w:ascii="Courier New" w:hAnsi="Courier New"/>
                <w:color w:val="000000"/>
              </w:rPr>
              <w:t>6,000</w:t>
            </w:r>
          </w:p>
        </w:tc>
      </w:tr>
      <w:tr w:rsidR="00892D36">
        <w:tc>
          <w:tcPr>
            <w:tcW w:w="12054" w:type="dxa"/>
            <w:tcMar>
              <w:top w:w="15" w:type="dxa"/>
              <w:left w:w="225" w:type="dxa"/>
              <w:bottom w:w="15" w:type="dxa"/>
              <w:right w:w="15" w:type="dxa"/>
            </w:tcMar>
          </w:tcPr>
          <w:p w:rsidR="00892D36" w:rsidRDefault="00F12BC0">
            <w:pPr>
              <w:spacing w:after="0"/>
            </w:pPr>
            <w:r>
              <w:rPr>
                <w:rFonts w:ascii="Courier New" w:hAnsi="Courier New"/>
                <w:b/>
                <w:color w:val="000000"/>
              </w:rPr>
              <w:t>Average fixed manufacturing cost per unit produced (a) ÷ (b)</w:t>
            </w:r>
          </w:p>
        </w:tc>
        <w:tc>
          <w:tcPr>
            <w:tcW w:w="1846" w:type="dxa"/>
            <w:tcMar>
              <w:top w:w="15" w:type="dxa"/>
              <w:left w:w="15" w:type="dxa"/>
              <w:bottom w:w="15" w:type="dxa"/>
              <w:right w:w="150" w:type="dxa"/>
            </w:tcMar>
          </w:tcPr>
          <w:p w:rsidR="00892D36" w:rsidRDefault="00F12BC0">
            <w:pPr>
              <w:spacing w:after="0"/>
              <w:jc w:val="right"/>
            </w:pPr>
            <w:r>
              <w:rPr>
                <w:rFonts w:ascii="Courier New" w:hAnsi="Courier New"/>
                <w:color w:val="000000"/>
              </w:rPr>
              <w:t>$ 3.25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average fixed manufacturing overhead cost per unit was determined by dividing the total fixed manufacturing </w:t>
      </w:r>
      <w:r>
        <w:rPr>
          <w:rFonts w:ascii="Times New Roman" w:hAnsi="Times New Roman"/>
          <w:color w:val="000000"/>
          <w:sz w:val="32"/>
        </w:rPr>
        <w:t>overhead cost by 5,000 units.</w:t>
      </w:r>
      <w:r>
        <w:br/>
      </w:r>
      <w:r>
        <w:rPr>
          <w:rFonts w:ascii="Times New Roman" w:hAnsi="Times New Roman"/>
          <w:color w:val="000000"/>
          <w:sz w:val="32"/>
        </w:rPr>
        <w:t>f.</w:t>
      </w:r>
      <w:r>
        <w:rPr>
          <w:rFonts w:ascii="Times New Roman"/>
          <w:sz w:val="32"/>
        </w:rPr>
        <w:br/>
      </w:r>
    </w:p>
    <w:tbl>
      <w:tblPr>
        <w:tblW w:w="0" w:type="auto"/>
        <w:tblLook w:val="04A0"/>
      </w:tblPr>
      <w:tblGrid>
        <w:gridCol w:w="7944"/>
        <w:gridCol w:w="1791"/>
      </w:tblGrid>
      <w:tr w:rsidR="00892D36">
        <w:tc>
          <w:tcPr>
            <w:tcW w:w="8352"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Fixed manufacturing overhead per unit</w:t>
            </w:r>
          </w:p>
        </w:tc>
        <w:tc>
          <w:tcPr>
            <w:tcW w:w="1848" w:type="dxa"/>
            <w:tcMar>
              <w:top w:w="15" w:type="dxa"/>
              <w:left w:w="15" w:type="dxa"/>
              <w:bottom w:w="15" w:type="dxa"/>
              <w:right w:w="150" w:type="dxa"/>
            </w:tcMar>
          </w:tcPr>
          <w:p w:rsidR="00892D36" w:rsidRDefault="00F12BC0">
            <w:pPr>
              <w:spacing w:after="0"/>
              <w:jc w:val="right"/>
            </w:pPr>
            <w:r>
              <w:rPr>
                <w:rFonts w:ascii="Courier New" w:hAnsi="Courier New"/>
                <w:color w:val="000000"/>
              </w:rPr>
              <w:t>$ 3.90</w:t>
            </w:r>
          </w:p>
        </w:tc>
      </w:tr>
      <w:tr w:rsidR="00892D36">
        <w:tc>
          <w:tcPr>
            <w:tcW w:w="8352"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w:t>
            </w:r>
          </w:p>
        </w:tc>
        <w:tc>
          <w:tcPr>
            <w:tcW w:w="1848" w:type="dxa"/>
            <w:tcMar>
              <w:top w:w="15" w:type="dxa"/>
              <w:left w:w="15" w:type="dxa"/>
              <w:bottom w:w="15" w:type="dxa"/>
              <w:right w:w="150" w:type="dxa"/>
            </w:tcMar>
          </w:tcPr>
          <w:p w:rsidR="00892D36" w:rsidRDefault="00F12BC0">
            <w:pPr>
              <w:spacing w:after="0"/>
              <w:jc w:val="right"/>
            </w:pPr>
            <w:r>
              <w:rPr>
                <w:rFonts w:ascii="Courier New" w:hAnsi="Courier New"/>
                <w:color w:val="000000"/>
              </w:rPr>
              <w:t>5,000</w:t>
            </w:r>
          </w:p>
        </w:tc>
      </w:tr>
      <w:tr w:rsidR="00892D36">
        <w:tc>
          <w:tcPr>
            <w:tcW w:w="8352"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1848" w:type="dxa"/>
            <w:tcMar>
              <w:top w:w="15" w:type="dxa"/>
              <w:left w:w="15" w:type="dxa"/>
              <w:bottom w:w="15" w:type="dxa"/>
              <w:right w:w="150" w:type="dxa"/>
            </w:tcMar>
          </w:tcPr>
          <w:p w:rsidR="00892D36" w:rsidRDefault="00F12BC0">
            <w:pPr>
              <w:spacing w:after="0"/>
              <w:jc w:val="right"/>
            </w:pPr>
            <w:r>
              <w:rPr>
                <w:rFonts w:ascii="Courier New" w:hAnsi="Courier New"/>
                <w:color w:val="000000"/>
              </w:rPr>
              <w:t>$ 19,500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g.</w:t>
      </w:r>
      <w:r>
        <w:rPr>
          <w:rFonts w:ascii="Times New Roman"/>
          <w:sz w:val="32"/>
        </w:rPr>
        <w:br/>
      </w:r>
    </w:p>
    <w:tbl>
      <w:tblPr>
        <w:tblW w:w="0" w:type="auto"/>
        <w:tblLook w:val="04A0"/>
      </w:tblPr>
      <w:tblGrid>
        <w:gridCol w:w="8257"/>
        <w:gridCol w:w="1703"/>
      </w:tblGrid>
      <w:tr w:rsidR="00892D36">
        <w:tc>
          <w:tcPr>
            <w:tcW w:w="9272"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($1.50 per unit × 6,000 units)</w:t>
            </w:r>
          </w:p>
        </w:tc>
        <w:tc>
          <w:tcPr>
            <w:tcW w:w="1828" w:type="dxa"/>
            <w:tcMar>
              <w:top w:w="15" w:type="dxa"/>
              <w:left w:w="15" w:type="dxa"/>
              <w:bottom w:w="15" w:type="dxa"/>
              <w:right w:w="150" w:type="dxa"/>
            </w:tcMar>
          </w:tcPr>
          <w:p w:rsidR="00892D36" w:rsidRDefault="00F12BC0">
            <w:pPr>
              <w:spacing w:after="0"/>
              <w:jc w:val="right"/>
            </w:pPr>
            <w:r>
              <w:rPr>
                <w:rFonts w:ascii="Courier New" w:hAnsi="Courier New"/>
                <w:color w:val="000000"/>
              </w:rPr>
              <w:t>$ 9,000</w:t>
            </w:r>
          </w:p>
        </w:tc>
      </w:tr>
      <w:tr w:rsidR="00892D36">
        <w:trPr>
          <w:trHeight w:val="15"/>
        </w:trPr>
        <w:tc>
          <w:tcPr>
            <w:tcW w:w="9272"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($3.90 per unit × 5,000 units*)</w:t>
            </w:r>
          </w:p>
        </w:tc>
        <w:tc>
          <w:tcPr>
            <w:tcW w:w="182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19,500</w:t>
            </w:r>
          </w:p>
        </w:tc>
      </w:tr>
      <w:tr w:rsidR="00892D36">
        <w:tc>
          <w:tcPr>
            <w:tcW w:w="9272" w:type="dxa"/>
            <w:tcMar>
              <w:top w:w="15" w:type="dxa"/>
              <w:left w:w="225" w:type="dxa"/>
              <w:bottom w:w="15" w:type="dxa"/>
              <w:right w:w="15" w:type="dxa"/>
            </w:tcMar>
          </w:tcPr>
          <w:p w:rsidR="00892D36" w:rsidRDefault="00F12BC0">
            <w:pPr>
              <w:spacing w:after="0"/>
            </w:pPr>
            <w:r>
              <w:rPr>
                <w:rFonts w:ascii="Courier New" w:hAnsi="Courier New"/>
                <w:b/>
                <w:color w:val="000000"/>
              </w:rPr>
              <w:t>Total manufacturing overhead cost (a)</w:t>
            </w:r>
          </w:p>
        </w:tc>
        <w:tc>
          <w:tcPr>
            <w:tcW w:w="1828" w:type="dxa"/>
            <w:tcMar>
              <w:top w:w="15" w:type="dxa"/>
              <w:left w:w="15" w:type="dxa"/>
              <w:bottom w:w="15" w:type="dxa"/>
              <w:right w:w="150" w:type="dxa"/>
            </w:tcMar>
          </w:tcPr>
          <w:p w:rsidR="00892D36" w:rsidRDefault="00F12BC0">
            <w:pPr>
              <w:spacing w:after="0"/>
              <w:jc w:val="right"/>
            </w:pPr>
            <w:r>
              <w:rPr>
                <w:rFonts w:ascii="Courier New" w:hAnsi="Courier New"/>
                <w:color w:val="000000"/>
              </w:rPr>
              <w:t>$ 28,500</w:t>
            </w:r>
          </w:p>
        </w:tc>
      </w:tr>
      <w:tr w:rsidR="00892D36">
        <w:tc>
          <w:tcPr>
            <w:tcW w:w="9272"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828" w:type="dxa"/>
            <w:tcMar>
              <w:top w:w="15" w:type="dxa"/>
              <w:left w:w="15" w:type="dxa"/>
              <w:bottom w:w="15" w:type="dxa"/>
              <w:right w:w="150" w:type="dxa"/>
            </w:tcMar>
          </w:tcPr>
          <w:p w:rsidR="00892D36" w:rsidRDefault="00F12BC0">
            <w:pPr>
              <w:spacing w:after="0"/>
              <w:jc w:val="right"/>
            </w:pPr>
            <w:r>
              <w:rPr>
                <w:rFonts w:ascii="Courier New" w:hAnsi="Courier New"/>
                <w:color w:val="000000"/>
              </w:rPr>
              <w:t>6,000</w:t>
            </w:r>
          </w:p>
        </w:tc>
      </w:tr>
      <w:tr w:rsidR="00892D36">
        <w:tc>
          <w:tcPr>
            <w:tcW w:w="9272" w:type="dxa"/>
            <w:tcMar>
              <w:top w:w="15" w:type="dxa"/>
              <w:left w:w="225" w:type="dxa"/>
              <w:bottom w:w="15" w:type="dxa"/>
              <w:right w:w="15" w:type="dxa"/>
            </w:tcMar>
          </w:tcPr>
          <w:p w:rsidR="00892D36" w:rsidRDefault="00F12BC0">
            <w:pPr>
              <w:spacing w:after="0"/>
            </w:pPr>
            <w:r>
              <w:rPr>
                <w:rFonts w:ascii="Courier New" w:hAnsi="Courier New"/>
                <w:b/>
                <w:color w:val="000000"/>
              </w:rPr>
              <w:t>Manufacturing overhead per unit (a) ÷ (b)</w:t>
            </w:r>
          </w:p>
        </w:tc>
        <w:tc>
          <w:tcPr>
            <w:tcW w:w="1828" w:type="dxa"/>
            <w:tcMar>
              <w:top w:w="15" w:type="dxa"/>
              <w:left w:w="15" w:type="dxa"/>
              <w:bottom w:w="15" w:type="dxa"/>
              <w:right w:w="150" w:type="dxa"/>
            </w:tcMar>
          </w:tcPr>
          <w:p w:rsidR="00892D36" w:rsidRDefault="00F12BC0">
            <w:pPr>
              <w:spacing w:after="0"/>
              <w:jc w:val="right"/>
            </w:pPr>
            <w:r>
              <w:rPr>
                <w:rFonts w:ascii="Courier New" w:hAnsi="Courier New"/>
                <w:color w:val="000000"/>
              </w:rPr>
              <w:t>$ 4.75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average fixed manufacturing </w:t>
      </w:r>
      <w:r>
        <w:rPr>
          <w:rFonts w:ascii="Times New Roman" w:hAnsi="Times New Roman"/>
          <w:color w:val="000000"/>
          <w:sz w:val="32"/>
        </w:rPr>
        <w:t>overhead cost per unit was determined by dividing the total fixed manufacturing overhead cost by 5,000 units.</w:t>
      </w:r>
      <w:r>
        <w:br/>
      </w:r>
      <w:r>
        <w:rPr>
          <w:rFonts w:ascii="Times New Roman" w:hAnsi="Times New Roman"/>
          <w:color w:val="000000"/>
          <w:sz w:val="32"/>
        </w:rPr>
        <w:t>h.</w:t>
      </w:r>
      <w:r>
        <w:rPr>
          <w:rFonts w:ascii="Times New Roman"/>
          <w:sz w:val="32"/>
        </w:rPr>
        <w:br/>
      </w:r>
    </w:p>
    <w:tbl>
      <w:tblPr>
        <w:tblW w:w="0" w:type="auto"/>
        <w:tblLook w:val="04A0"/>
      </w:tblPr>
      <w:tblGrid>
        <w:gridCol w:w="6775"/>
        <w:gridCol w:w="1314"/>
        <w:gridCol w:w="1646"/>
      </w:tblGrid>
      <w:tr w:rsidR="00892D36">
        <w:tc>
          <w:tcPr>
            <w:tcW w:w="729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1368" w:type="dxa"/>
            <w:tcMar>
              <w:top w:w="15" w:type="dxa"/>
              <w:left w:w="15" w:type="dxa"/>
              <w:bottom w:w="15" w:type="dxa"/>
              <w:right w:w="15" w:type="dxa"/>
            </w:tcMar>
          </w:tcPr>
          <w:p w:rsidR="00892D36" w:rsidRDefault="00892D36"/>
        </w:tc>
        <w:tc>
          <w:tcPr>
            <w:tcW w:w="1737" w:type="dxa"/>
            <w:tcMar>
              <w:top w:w="15" w:type="dxa"/>
              <w:left w:w="15" w:type="dxa"/>
              <w:bottom w:w="15" w:type="dxa"/>
              <w:right w:w="150" w:type="dxa"/>
            </w:tcMar>
          </w:tcPr>
          <w:p w:rsidR="00892D36" w:rsidRDefault="00F12BC0">
            <w:pPr>
              <w:spacing w:after="0"/>
              <w:jc w:val="right"/>
            </w:pPr>
            <w:r>
              <w:rPr>
                <w:rFonts w:ascii="Courier New" w:hAnsi="Courier New"/>
                <w:color w:val="000000"/>
              </w:rPr>
              <w:t>$ 22.90</w:t>
            </w:r>
          </w:p>
        </w:tc>
      </w:tr>
      <w:tr w:rsidR="00892D36">
        <w:tc>
          <w:tcPr>
            <w:tcW w:w="7295"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1368" w:type="dxa"/>
            <w:tcMar>
              <w:top w:w="15" w:type="dxa"/>
              <w:left w:w="15" w:type="dxa"/>
              <w:bottom w:w="15" w:type="dxa"/>
              <w:right w:w="150" w:type="dxa"/>
            </w:tcMar>
          </w:tcPr>
          <w:p w:rsidR="00892D36" w:rsidRDefault="00F12BC0">
            <w:pPr>
              <w:spacing w:after="0"/>
              <w:jc w:val="right"/>
            </w:pPr>
            <w:r>
              <w:rPr>
                <w:rFonts w:ascii="Courier New" w:hAnsi="Courier New"/>
                <w:color w:val="000000"/>
              </w:rPr>
              <w:t>$5.30</w:t>
            </w:r>
          </w:p>
        </w:tc>
        <w:tc>
          <w:tcPr>
            <w:tcW w:w="1737" w:type="dxa"/>
            <w:tcMar>
              <w:top w:w="15" w:type="dxa"/>
              <w:left w:w="15" w:type="dxa"/>
              <w:bottom w:w="15" w:type="dxa"/>
              <w:right w:w="150" w:type="dxa"/>
            </w:tcMar>
          </w:tcPr>
          <w:p w:rsidR="00892D36" w:rsidRDefault="00892D36"/>
        </w:tc>
      </w:tr>
      <w:tr w:rsidR="00892D36">
        <w:tc>
          <w:tcPr>
            <w:tcW w:w="7295"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368" w:type="dxa"/>
            <w:tcMar>
              <w:top w:w="15" w:type="dxa"/>
              <w:left w:w="15" w:type="dxa"/>
              <w:bottom w:w="15" w:type="dxa"/>
              <w:right w:w="150" w:type="dxa"/>
            </w:tcMar>
          </w:tcPr>
          <w:p w:rsidR="00892D36" w:rsidRDefault="00F12BC0">
            <w:pPr>
              <w:spacing w:after="0"/>
              <w:jc w:val="right"/>
            </w:pPr>
            <w:r>
              <w:rPr>
                <w:rFonts w:ascii="Courier New" w:hAnsi="Courier New"/>
                <w:color w:val="000000"/>
              </w:rPr>
              <w:t>3.65</w:t>
            </w:r>
          </w:p>
        </w:tc>
        <w:tc>
          <w:tcPr>
            <w:tcW w:w="1737" w:type="dxa"/>
            <w:tcMar>
              <w:top w:w="15" w:type="dxa"/>
              <w:left w:w="15" w:type="dxa"/>
              <w:bottom w:w="15" w:type="dxa"/>
              <w:right w:w="150" w:type="dxa"/>
            </w:tcMar>
          </w:tcPr>
          <w:p w:rsidR="00892D36" w:rsidRDefault="00892D36"/>
        </w:tc>
      </w:tr>
      <w:tr w:rsidR="00892D36">
        <w:tc>
          <w:tcPr>
            <w:tcW w:w="7295"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368" w:type="dxa"/>
            <w:tcMar>
              <w:top w:w="15" w:type="dxa"/>
              <w:left w:w="15" w:type="dxa"/>
              <w:bottom w:w="15" w:type="dxa"/>
              <w:right w:w="150" w:type="dxa"/>
            </w:tcMar>
          </w:tcPr>
          <w:p w:rsidR="00892D36" w:rsidRDefault="00F12BC0">
            <w:pPr>
              <w:spacing w:after="0"/>
              <w:jc w:val="right"/>
            </w:pPr>
            <w:r>
              <w:rPr>
                <w:rFonts w:ascii="Courier New" w:hAnsi="Courier New"/>
                <w:color w:val="000000"/>
              </w:rPr>
              <w:t>1.50</w:t>
            </w:r>
          </w:p>
        </w:tc>
        <w:tc>
          <w:tcPr>
            <w:tcW w:w="1737" w:type="dxa"/>
            <w:tcMar>
              <w:top w:w="15" w:type="dxa"/>
              <w:left w:w="15" w:type="dxa"/>
              <w:bottom w:w="15" w:type="dxa"/>
              <w:right w:w="150" w:type="dxa"/>
            </w:tcMar>
          </w:tcPr>
          <w:p w:rsidR="00892D36" w:rsidRDefault="00892D36"/>
        </w:tc>
      </w:tr>
      <w:tr w:rsidR="00892D36">
        <w:tc>
          <w:tcPr>
            <w:tcW w:w="7295"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368" w:type="dxa"/>
            <w:tcMar>
              <w:top w:w="15" w:type="dxa"/>
              <w:left w:w="15" w:type="dxa"/>
              <w:bottom w:w="15" w:type="dxa"/>
              <w:right w:w="150" w:type="dxa"/>
            </w:tcMar>
          </w:tcPr>
          <w:p w:rsidR="00892D36" w:rsidRDefault="00F12BC0">
            <w:pPr>
              <w:spacing w:after="0"/>
              <w:jc w:val="right"/>
            </w:pPr>
            <w:r>
              <w:rPr>
                <w:rFonts w:ascii="Courier New" w:hAnsi="Courier New"/>
                <w:color w:val="000000"/>
              </w:rPr>
              <w:t>0.50</w:t>
            </w:r>
          </w:p>
        </w:tc>
        <w:tc>
          <w:tcPr>
            <w:tcW w:w="1737" w:type="dxa"/>
            <w:tcMar>
              <w:top w:w="15" w:type="dxa"/>
              <w:left w:w="15" w:type="dxa"/>
              <w:bottom w:w="15" w:type="dxa"/>
              <w:right w:w="150" w:type="dxa"/>
            </w:tcMar>
          </w:tcPr>
          <w:p w:rsidR="00892D36" w:rsidRDefault="00892D36"/>
        </w:tc>
      </w:tr>
      <w:tr w:rsidR="00892D36">
        <w:trPr>
          <w:trHeight w:val="15"/>
        </w:trPr>
        <w:tc>
          <w:tcPr>
            <w:tcW w:w="7295"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36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0.50</w:t>
            </w:r>
          </w:p>
        </w:tc>
        <w:tc>
          <w:tcPr>
            <w:tcW w:w="1737" w:type="dxa"/>
            <w:tcMar>
              <w:top w:w="15" w:type="dxa"/>
              <w:left w:w="15" w:type="dxa"/>
              <w:bottom w:w="15" w:type="dxa"/>
              <w:right w:w="150" w:type="dxa"/>
            </w:tcMar>
          </w:tcPr>
          <w:p w:rsidR="00892D36" w:rsidRDefault="00892D36"/>
        </w:tc>
      </w:tr>
      <w:tr w:rsidR="00892D36">
        <w:trPr>
          <w:trHeight w:val="15"/>
        </w:trPr>
        <w:tc>
          <w:tcPr>
            <w:tcW w:w="7295"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368" w:type="dxa"/>
            <w:tcMar>
              <w:top w:w="15" w:type="dxa"/>
              <w:left w:w="15" w:type="dxa"/>
              <w:bottom w:w="15" w:type="dxa"/>
              <w:right w:w="15" w:type="dxa"/>
            </w:tcMar>
          </w:tcPr>
          <w:p w:rsidR="00892D36" w:rsidRDefault="00892D36"/>
        </w:tc>
        <w:tc>
          <w:tcPr>
            <w:tcW w:w="1737"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11.45</w:t>
            </w:r>
          </w:p>
        </w:tc>
      </w:tr>
      <w:tr w:rsidR="00892D36">
        <w:trPr>
          <w:trHeight w:val="120"/>
        </w:trPr>
        <w:tc>
          <w:tcPr>
            <w:tcW w:w="7295" w:type="dxa"/>
            <w:tcMar>
              <w:top w:w="15" w:type="dxa"/>
              <w:left w:w="225" w:type="dxa"/>
              <w:bottom w:w="15" w:type="dxa"/>
              <w:right w:w="15" w:type="dxa"/>
            </w:tcMar>
          </w:tcPr>
          <w:p w:rsidR="00892D36" w:rsidRDefault="00F12BC0">
            <w:pPr>
              <w:spacing w:after="0"/>
            </w:pPr>
            <w:r>
              <w:rPr>
                <w:rFonts w:ascii="Courier New" w:hAnsi="Courier New"/>
                <w:b/>
                <w:color w:val="000000"/>
              </w:rPr>
              <w:t>Contribution margin per unit</w:t>
            </w:r>
          </w:p>
        </w:tc>
        <w:tc>
          <w:tcPr>
            <w:tcW w:w="1368" w:type="dxa"/>
            <w:tcMar>
              <w:top w:w="15" w:type="dxa"/>
              <w:left w:w="15" w:type="dxa"/>
              <w:bottom w:w="15" w:type="dxa"/>
              <w:right w:w="15" w:type="dxa"/>
            </w:tcMar>
          </w:tcPr>
          <w:p w:rsidR="00892D36" w:rsidRDefault="00892D36"/>
        </w:tc>
        <w:tc>
          <w:tcPr>
            <w:tcW w:w="1737"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$ 11.45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i.</w:t>
      </w:r>
      <w:r>
        <w:rPr>
          <w:rFonts w:ascii="Times New Roman"/>
          <w:sz w:val="32"/>
        </w:rPr>
        <w:br/>
      </w:r>
    </w:p>
    <w:tbl>
      <w:tblPr>
        <w:tblW w:w="0" w:type="auto"/>
        <w:tblLook w:val="04A0"/>
      </w:tblPr>
      <w:tblGrid>
        <w:gridCol w:w="7975"/>
        <w:gridCol w:w="1760"/>
      </w:tblGrid>
      <w:tr w:rsidR="00892D36">
        <w:tc>
          <w:tcPr>
            <w:tcW w:w="865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850" w:type="dxa"/>
            <w:tcMar>
              <w:top w:w="15" w:type="dxa"/>
              <w:left w:w="15" w:type="dxa"/>
              <w:bottom w:w="15" w:type="dxa"/>
              <w:right w:w="150" w:type="dxa"/>
            </w:tcMar>
          </w:tcPr>
          <w:p w:rsidR="00892D36" w:rsidRDefault="00F12BC0">
            <w:pPr>
              <w:spacing w:after="0"/>
              <w:jc w:val="right"/>
            </w:pPr>
            <w:r>
              <w:rPr>
                <w:rFonts w:ascii="Courier New" w:hAnsi="Courier New"/>
                <w:color w:val="000000"/>
              </w:rPr>
              <w:t>$ 5.30</w:t>
            </w:r>
          </w:p>
        </w:tc>
      </w:tr>
      <w:tr w:rsidR="00892D36">
        <w:trPr>
          <w:trHeight w:val="15"/>
        </w:trPr>
        <w:tc>
          <w:tcPr>
            <w:tcW w:w="865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85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3.65</w:t>
            </w:r>
          </w:p>
        </w:tc>
      </w:tr>
      <w:tr w:rsidR="00892D36">
        <w:tc>
          <w:tcPr>
            <w:tcW w:w="8650" w:type="dxa"/>
            <w:tcMar>
              <w:top w:w="15" w:type="dxa"/>
              <w:left w:w="225" w:type="dxa"/>
              <w:bottom w:w="15" w:type="dxa"/>
              <w:right w:w="15" w:type="dxa"/>
            </w:tcMar>
          </w:tcPr>
          <w:p w:rsidR="00892D36" w:rsidRDefault="00F12BC0">
            <w:pPr>
              <w:spacing w:after="0"/>
            </w:pPr>
            <w:r>
              <w:rPr>
                <w:rFonts w:ascii="Courier New" w:hAnsi="Courier New"/>
                <w:b/>
                <w:color w:val="000000"/>
              </w:rPr>
              <w:t>Direct manufacturing cost per unit (a)</w:t>
            </w:r>
          </w:p>
        </w:tc>
        <w:tc>
          <w:tcPr>
            <w:tcW w:w="1850" w:type="dxa"/>
            <w:tcMar>
              <w:top w:w="15" w:type="dxa"/>
              <w:left w:w="15" w:type="dxa"/>
              <w:bottom w:w="15" w:type="dxa"/>
              <w:right w:w="150" w:type="dxa"/>
            </w:tcMar>
          </w:tcPr>
          <w:p w:rsidR="00892D36" w:rsidRDefault="00F12BC0">
            <w:pPr>
              <w:spacing w:after="0"/>
              <w:jc w:val="right"/>
            </w:pPr>
            <w:r>
              <w:rPr>
                <w:rFonts w:ascii="Courier New" w:hAnsi="Courier New"/>
                <w:color w:val="000000"/>
              </w:rPr>
              <w:t>$ 8.95</w:t>
            </w:r>
          </w:p>
        </w:tc>
      </w:tr>
      <w:tr w:rsidR="00892D36">
        <w:tc>
          <w:tcPr>
            <w:tcW w:w="8650"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850" w:type="dxa"/>
            <w:tcMar>
              <w:top w:w="15" w:type="dxa"/>
              <w:left w:w="15" w:type="dxa"/>
              <w:bottom w:w="15" w:type="dxa"/>
              <w:right w:w="150" w:type="dxa"/>
            </w:tcMar>
          </w:tcPr>
          <w:p w:rsidR="00892D36" w:rsidRDefault="00F12BC0">
            <w:pPr>
              <w:spacing w:after="0"/>
              <w:jc w:val="right"/>
            </w:pPr>
            <w:r>
              <w:rPr>
                <w:rFonts w:ascii="Courier New" w:hAnsi="Courier New"/>
                <w:color w:val="000000"/>
              </w:rPr>
              <w:t>4,000</w:t>
            </w:r>
          </w:p>
        </w:tc>
      </w:tr>
      <w:tr w:rsidR="00892D36">
        <w:tc>
          <w:tcPr>
            <w:tcW w:w="8650" w:type="dxa"/>
            <w:tcMar>
              <w:top w:w="15" w:type="dxa"/>
              <w:left w:w="225" w:type="dxa"/>
              <w:bottom w:w="15" w:type="dxa"/>
              <w:right w:w="15" w:type="dxa"/>
            </w:tcMar>
          </w:tcPr>
          <w:p w:rsidR="00892D36" w:rsidRDefault="00F12BC0">
            <w:pPr>
              <w:spacing w:after="0"/>
            </w:pPr>
            <w:r>
              <w:rPr>
                <w:rFonts w:ascii="Courier New" w:hAnsi="Courier New"/>
                <w:b/>
                <w:color w:val="000000"/>
              </w:rPr>
              <w:t>Total</w:t>
            </w:r>
            <w:r>
              <w:rPr>
                <w:rFonts w:ascii="Courier New" w:hAnsi="Courier New"/>
                <w:b/>
                <w:color w:val="000000"/>
              </w:rPr>
              <w:t xml:space="preserve"> direct manufacturing cost (a) × (b)</w:t>
            </w:r>
          </w:p>
        </w:tc>
        <w:tc>
          <w:tcPr>
            <w:tcW w:w="1850" w:type="dxa"/>
            <w:tcMar>
              <w:top w:w="15" w:type="dxa"/>
              <w:left w:w="15" w:type="dxa"/>
              <w:bottom w:w="15" w:type="dxa"/>
              <w:right w:w="150" w:type="dxa"/>
            </w:tcMar>
          </w:tcPr>
          <w:p w:rsidR="00892D36" w:rsidRDefault="00F12BC0">
            <w:pPr>
              <w:spacing w:after="0"/>
              <w:jc w:val="right"/>
            </w:pPr>
            <w:r>
              <w:rPr>
                <w:rFonts w:ascii="Courier New" w:hAnsi="Courier New"/>
                <w:color w:val="000000"/>
              </w:rPr>
              <w:t>$ 35,800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j.</w:t>
      </w:r>
      <w:r>
        <w:rPr>
          <w:rFonts w:ascii="Times New Roman"/>
          <w:sz w:val="32"/>
        </w:rPr>
        <w:br/>
      </w:r>
    </w:p>
    <w:tbl>
      <w:tblPr>
        <w:tblW w:w="0" w:type="auto"/>
        <w:tblLook w:val="04A0"/>
      </w:tblPr>
      <w:tblGrid>
        <w:gridCol w:w="8188"/>
        <w:gridCol w:w="1772"/>
      </w:tblGrid>
      <w:tr w:rsidR="00892D36">
        <w:tc>
          <w:tcPr>
            <w:tcW w:w="9280"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($1.50 per unit × 4,000 units)</w:t>
            </w:r>
          </w:p>
        </w:tc>
        <w:tc>
          <w:tcPr>
            <w:tcW w:w="1920" w:type="dxa"/>
            <w:tcMar>
              <w:top w:w="15" w:type="dxa"/>
              <w:left w:w="15" w:type="dxa"/>
              <w:bottom w:w="15" w:type="dxa"/>
              <w:right w:w="150" w:type="dxa"/>
            </w:tcMar>
          </w:tcPr>
          <w:p w:rsidR="00892D36" w:rsidRDefault="00F12BC0">
            <w:pPr>
              <w:spacing w:after="0"/>
              <w:jc w:val="right"/>
            </w:pPr>
            <w:r>
              <w:rPr>
                <w:rFonts w:ascii="Courier New" w:hAnsi="Courier New"/>
                <w:color w:val="000000"/>
              </w:rPr>
              <w:t>$ 6,000</w:t>
            </w:r>
          </w:p>
        </w:tc>
      </w:tr>
      <w:tr w:rsidR="00892D36">
        <w:trPr>
          <w:trHeight w:val="15"/>
        </w:trPr>
        <w:tc>
          <w:tcPr>
            <w:tcW w:w="9280"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($3.90 per unit × 5,000 units*)</w:t>
            </w:r>
          </w:p>
        </w:tc>
        <w:tc>
          <w:tcPr>
            <w:tcW w:w="19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19,500</w:t>
            </w:r>
          </w:p>
        </w:tc>
      </w:tr>
      <w:tr w:rsidR="00892D36">
        <w:trPr>
          <w:trHeight w:val="120"/>
        </w:trPr>
        <w:tc>
          <w:tcPr>
            <w:tcW w:w="9280" w:type="dxa"/>
            <w:tcMar>
              <w:top w:w="15" w:type="dxa"/>
              <w:left w:w="225" w:type="dxa"/>
              <w:bottom w:w="15" w:type="dxa"/>
              <w:right w:w="15" w:type="dxa"/>
            </w:tcMar>
          </w:tcPr>
          <w:p w:rsidR="00892D36" w:rsidRDefault="00F12BC0">
            <w:pPr>
              <w:spacing w:after="0"/>
            </w:pPr>
            <w:r>
              <w:rPr>
                <w:rFonts w:ascii="Courier New" w:hAnsi="Courier New"/>
                <w:b/>
                <w:color w:val="000000"/>
              </w:rPr>
              <w:t>Total indirect manufacturing cost</w:t>
            </w:r>
          </w:p>
        </w:tc>
        <w:tc>
          <w:tcPr>
            <w:tcW w:w="19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25,500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*The average fixed manufacturing overhead cost per unit was determined by dividing the total fixed manufacturing overhead cost by 5,000 units.</w:t>
      </w:r>
      <w:r>
        <w:br/>
      </w:r>
      <w:r>
        <w:rPr>
          <w:rFonts w:ascii="Times New Roman" w:hAnsi="Times New Roman"/>
          <w:color w:val="000000"/>
          <w:sz w:val="32"/>
        </w:rPr>
        <w:t>k.</w:t>
      </w:r>
      <w:r>
        <w:rPr>
          <w:rFonts w:ascii="Times New Roman"/>
          <w:sz w:val="32"/>
        </w:rPr>
        <w:br/>
      </w:r>
    </w:p>
    <w:tbl>
      <w:tblPr>
        <w:tblW w:w="0" w:type="auto"/>
        <w:tblLook w:val="04A0"/>
      </w:tblPr>
      <w:tblGrid>
        <w:gridCol w:w="6870"/>
        <w:gridCol w:w="1730"/>
      </w:tblGrid>
      <w:tr w:rsidR="00892D36">
        <w:tc>
          <w:tcPr>
            <w:tcW w:w="687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730" w:type="dxa"/>
            <w:tcMar>
              <w:top w:w="15" w:type="dxa"/>
              <w:left w:w="15" w:type="dxa"/>
              <w:bottom w:w="15" w:type="dxa"/>
              <w:right w:w="150" w:type="dxa"/>
            </w:tcMar>
          </w:tcPr>
          <w:p w:rsidR="00892D36" w:rsidRDefault="00F12BC0">
            <w:pPr>
              <w:spacing w:after="0"/>
              <w:jc w:val="right"/>
            </w:pPr>
            <w:r>
              <w:rPr>
                <w:rFonts w:ascii="Courier New" w:hAnsi="Courier New"/>
                <w:color w:val="000000"/>
              </w:rPr>
              <w:t>$ 5.30</w:t>
            </w:r>
          </w:p>
        </w:tc>
      </w:tr>
      <w:tr w:rsidR="00892D36">
        <w:tc>
          <w:tcPr>
            <w:tcW w:w="687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730" w:type="dxa"/>
            <w:tcMar>
              <w:top w:w="15" w:type="dxa"/>
              <w:left w:w="15" w:type="dxa"/>
              <w:bottom w:w="15" w:type="dxa"/>
              <w:right w:w="150" w:type="dxa"/>
            </w:tcMar>
          </w:tcPr>
          <w:p w:rsidR="00892D36" w:rsidRDefault="00F12BC0">
            <w:pPr>
              <w:spacing w:after="0"/>
              <w:jc w:val="right"/>
            </w:pPr>
            <w:r>
              <w:rPr>
                <w:rFonts w:ascii="Courier New" w:hAnsi="Courier New"/>
                <w:color w:val="000000"/>
              </w:rPr>
              <w:t>3.65</w:t>
            </w:r>
          </w:p>
        </w:tc>
      </w:tr>
      <w:tr w:rsidR="00892D36">
        <w:trPr>
          <w:trHeight w:val="15"/>
        </w:trPr>
        <w:tc>
          <w:tcPr>
            <w:tcW w:w="687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73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1.50</w:t>
            </w:r>
          </w:p>
        </w:tc>
      </w:tr>
      <w:tr w:rsidR="00892D36">
        <w:trPr>
          <w:trHeight w:val="120"/>
        </w:trPr>
        <w:tc>
          <w:tcPr>
            <w:tcW w:w="6870" w:type="dxa"/>
            <w:tcMar>
              <w:top w:w="15" w:type="dxa"/>
              <w:left w:w="225" w:type="dxa"/>
              <w:bottom w:w="15" w:type="dxa"/>
              <w:right w:w="15" w:type="dxa"/>
            </w:tcMar>
          </w:tcPr>
          <w:p w:rsidR="00892D36" w:rsidRDefault="00F12BC0">
            <w:pPr>
              <w:spacing w:after="0"/>
            </w:pPr>
            <w:r>
              <w:rPr>
                <w:rFonts w:ascii="Courier New" w:hAnsi="Courier New"/>
                <w:b/>
                <w:color w:val="000000"/>
              </w:rPr>
              <w:t xml:space="preserve">Incremental </w:t>
            </w:r>
            <w:r>
              <w:rPr>
                <w:rFonts w:ascii="Courier New" w:hAnsi="Courier New"/>
                <w:b/>
                <w:color w:val="000000"/>
              </w:rPr>
              <w:t>manufacturing cost</w:t>
            </w:r>
          </w:p>
        </w:tc>
        <w:tc>
          <w:tcPr>
            <w:tcW w:w="173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$ 10.45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4) a.</w:t>
      </w:r>
      <w:r>
        <w:rPr>
          <w:rFonts w:ascii="Times New Roman"/>
          <w:sz w:val="32"/>
        </w:rPr>
        <w:br/>
      </w:r>
    </w:p>
    <w:tbl>
      <w:tblPr>
        <w:tblW w:w="0" w:type="auto"/>
        <w:tblLook w:val="04A0"/>
      </w:tblPr>
      <w:tblGrid>
        <w:gridCol w:w="8122"/>
        <w:gridCol w:w="1613"/>
      </w:tblGrid>
      <w:tr w:rsidR="00892D36">
        <w:tc>
          <w:tcPr>
            <w:tcW w:w="944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759" w:type="dxa"/>
            <w:tcMar>
              <w:top w:w="15" w:type="dxa"/>
              <w:left w:w="15" w:type="dxa"/>
              <w:bottom w:w="15" w:type="dxa"/>
              <w:right w:w="150" w:type="dxa"/>
            </w:tcMar>
          </w:tcPr>
          <w:p w:rsidR="00892D36" w:rsidRDefault="00F12BC0">
            <w:pPr>
              <w:spacing w:after="0"/>
              <w:jc w:val="right"/>
            </w:pPr>
            <w:r>
              <w:rPr>
                <w:rFonts w:ascii="Courier New" w:hAnsi="Courier New"/>
                <w:color w:val="000000"/>
              </w:rPr>
              <w:t>$ 6.40</w:t>
            </w:r>
          </w:p>
        </w:tc>
      </w:tr>
      <w:tr w:rsidR="00892D36">
        <w:tc>
          <w:tcPr>
            <w:tcW w:w="9441"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759" w:type="dxa"/>
            <w:tcMar>
              <w:top w:w="15" w:type="dxa"/>
              <w:left w:w="15" w:type="dxa"/>
              <w:bottom w:w="15" w:type="dxa"/>
              <w:right w:w="150" w:type="dxa"/>
            </w:tcMar>
          </w:tcPr>
          <w:p w:rsidR="00892D36" w:rsidRDefault="00F12BC0">
            <w:pPr>
              <w:spacing w:after="0"/>
              <w:jc w:val="right"/>
            </w:pPr>
            <w:r>
              <w:rPr>
                <w:rFonts w:ascii="Courier New" w:hAnsi="Courier New"/>
                <w:color w:val="000000"/>
              </w:rPr>
              <w:t>3.80</w:t>
            </w:r>
          </w:p>
        </w:tc>
      </w:tr>
      <w:tr w:rsidR="00892D36">
        <w:trPr>
          <w:trHeight w:val="15"/>
        </w:trPr>
        <w:tc>
          <w:tcPr>
            <w:tcW w:w="944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75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rPr>
          <w:trHeight w:val="120"/>
        </w:trPr>
        <w:tc>
          <w:tcPr>
            <w:tcW w:w="944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cost per unit</w:t>
            </w:r>
          </w:p>
        </w:tc>
        <w:tc>
          <w:tcPr>
            <w:tcW w:w="175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$ 11.80</w:t>
            </w:r>
          </w:p>
        </w:tc>
      </w:tr>
      <w:tr w:rsidR="00892D36">
        <w:tc>
          <w:tcPr>
            <w:tcW w:w="9441" w:type="dxa"/>
            <w:tcMar>
              <w:top w:w="15" w:type="dxa"/>
              <w:left w:w="450" w:type="dxa"/>
              <w:bottom w:w="15" w:type="dxa"/>
              <w:right w:w="15" w:type="dxa"/>
            </w:tcMar>
          </w:tcPr>
          <w:p w:rsidR="00892D36" w:rsidRDefault="00F12BC0">
            <w:pPr>
              <w:spacing w:after="0"/>
            </w:pPr>
            <w:r>
              <w:rPr>
                <w:rFonts w:ascii="Courier New" w:hAnsi="Courier New"/>
                <w:b/>
                <w:color w:val="000000"/>
              </w:rPr>
              <w:t>Total variable manufacturing cost</w:t>
            </w:r>
            <w:r>
              <w:br/>
            </w:r>
            <w:r>
              <w:rPr>
                <w:rFonts w:ascii="Courier New" w:hAnsi="Courier New"/>
                <w:b/>
                <w:color w:val="000000"/>
              </w:rPr>
              <w:t>($11.80 per unit × 6,000 units produced)</w:t>
            </w:r>
          </w:p>
        </w:tc>
        <w:tc>
          <w:tcPr>
            <w:tcW w:w="1759" w:type="dxa"/>
            <w:tcMar>
              <w:top w:w="15" w:type="dxa"/>
              <w:left w:w="15" w:type="dxa"/>
              <w:bottom w:w="15" w:type="dxa"/>
              <w:right w:w="150" w:type="dxa"/>
            </w:tcMar>
          </w:tcPr>
          <w:p w:rsidR="00892D36" w:rsidRDefault="00F12BC0">
            <w:pPr>
              <w:spacing w:after="0"/>
              <w:jc w:val="right"/>
            </w:pPr>
            <w:r>
              <w:rPr>
                <w:rFonts w:ascii="Courier New" w:hAnsi="Courier New"/>
                <w:color w:val="000000"/>
              </w:rPr>
              <w:t>$ 70,800</w:t>
            </w:r>
          </w:p>
        </w:tc>
      </w:tr>
      <w:tr w:rsidR="00892D36">
        <w:trPr>
          <w:trHeight w:val="15"/>
        </w:trPr>
        <w:tc>
          <w:tcPr>
            <w:tcW w:w="9441"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($3.00 per unit × 6,000 units produced)</w:t>
            </w:r>
          </w:p>
        </w:tc>
        <w:tc>
          <w:tcPr>
            <w:tcW w:w="175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18,000</w:t>
            </w:r>
          </w:p>
        </w:tc>
      </w:tr>
      <w:tr w:rsidR="00892D36">
        <w:trPr>
          <w:trHeight w:val="120"/>
        </w:trPr>
        <w:tc>
          <w:tcPr>
            <w:tcW w:w="9441"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175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$ 88,800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8257"/>
        <w:gridCol w:w="1478"/>
      </w:tblGrid>
      <w:tr w:rsidR="00892D36">
        <w:tc>
          <w:tcPr>
            <w:tcW w:w="1243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Sales commissions</w:t>
            </w:r>
          </w:p>
        </w:tc>
        <w:tc>
          <w:tcPr>
            <w:tcW w:w="1864" w:type="dxa"/>
            <w:tcMar>
              <w:top w:w="15" w:type="dxa"/>
              <w:left w:w="15" w:type="dxa"/>
              <w:bottom w:w="15" w:type="dxa"/>
              <w:right w:w="150" w:type="dxa"/>
            </w:tcMar>
          </w:tcPr>
          <w:p w:rsidR="00892D36" w:rsidRDefault="00F12BC0">
            <w:pPr>
              <w:spacing w:after="0"/>
              <w:jc w:val="right"/>
            </w:pPr>
            <w:r>
              <w:rPr>
                <w:rFonts w:ascii="Courier New" w:hAnsi="Courier New"/>
                <w:color w:val="000000"/>
              </w:rPr>
              <w:t>$ 1.50</w:t>
            </w:r>
          </w:p>
        </w:tc>
      </w:tr>
      <w:tr w:rsidR="00892D36">
        <w:trPr>
          <w:trHeight w:val="15"/>
        </w:trPr>
        <w:tc>
          <w:tcPr>
            <w:tcW w:w="12436"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86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0.45</w:t>
            </w:r>
          </w:p>
        </w:tc>
      </w:tr>
      <w:tr w:rsidR="00892D36">
        <w:trPr>
          <w:trHeight w:val="120"/>
        </w:trPr>
        <w:tc>
          <w:tcPr>
            <w:tcW w:w="12436"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selling and administrative expense per </w:t>
            </w:r>
            <w:r>
              <w:rPr>
                <w:rFonts w:ascii="Courier New" w:hAnsi="Courier New"/>
                <w:b/>
                <w:color w:val="000000"/>
              </w:rPr>
              <w:t>unit</w:t>
            </w:r>
          </w:p>
        </w:tc>
        <w:tc>
          <w:tcPr>
            <w:tcW w:w="1864"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$ 1.95</w:t>
            </w:r>
          </w:p>
        </w:tc>
      </w:tr>
      <w:tr w:rsidR="00892D36">
        <w:tc>
          <w:tcPr>
            <w:tcW w:w="12436" w:type="dxa"/>
            <w:tcMar>
              <w:top w:w="15" w:type="dxa"/>
              <w:left w:w="450" w:type="dxa"/>
              <w:bottom w:w="15" w:type="dxa"/>
              <w:right w:w="15" w:type="dxa"/>
            </w:tcMar>
          </w:tcPr>
          <w:p w:rsidR="00892D36" w:rsidRDefault="00F12BC0">
            <w:pPr>
              <w:spacing w:after="0"/>
            </w:pPr>
            <w:r>
              <w:rPr>
                <w:rFonts w:ascii="Courier New" w:hAnsi="Courier New"/>
                <w:b/>
                <w:color w:val="000000"/>
              </w:rPr>
              <w:t>Total variable selling and administrative expense</w:t>
            </w:r>
            <w:r>
              <w:br/>
            </w:r>
            <w:r>
              <w:rPr>
                <w:rFonts w:ascii="Courier New" w:hAnsi="Courier New"/>
                <w:b/>
                <w:color w:val="000000"/>
              </w:rPr>
              <w:t>($1.95 per unit × 6,000 units sold)</w:t>
            </w:r>
          </w:p>
        </w:tc>
        <w:tc>
          <w:tcPr>
            <w:tcW w:w="1864" w:type="dxa"/>
            <w:tcMar>
              <w:top w:w="15" w:type="dxa"/>
              <w:left w:w="15" w:type="dxa"/>
              <w:bottom w:w="15" w:type="dxa"/>
              <w:right w:w="150" w:type="dxa"/>
            </w:tcMar>
          </w:tcPr>
          <w:p w:rsidR="00892D36" w:rsidRDefault="00F12BC0">
            <w:pPr>
              <w:spacing w:after="0"/>
              <w:jc w:val="right"/>
            </w:pPr>
            <w:r>
              <w:rPr>
                <w:rFonts w:ascii="Courier New" w:hAnsi="Courier New"/>
                <w:color w:val="000000"/>
              </w:rPr>
              <w:t>$ 11,700</w:t>
            </w:r>
          </w:p>
        </w:tc>
      </w:tr>
      <w:tr w:rsidR="00892D36">
        <w:trPr>
          <w:trHeight w:val="15"/>
        </w:trPr>
        <w:tc>
          <w:tcPr>
            <w:tcW w:w="12436" w:type="dxa"/>
            <w:tcMar>
              <w:top w:w="15" w:type="dxa"/>
              <w:left w:w="450" w:type="dxa"/>
              <w:bottom w:w="15" w:type="dxa"/>
              <w:right w:w="15" w:type="dxa"/>
            </w:tcMar>
          </w:tcPr>
          <w:p w:rsidR="00892D36" w:rsidRDefault="00F12BC0">
            <w:pPr>
              <w:spacing w:after="0"/>
            </w:pPr>
            <w:r>
              <w:rPr>
                <w:rFonts w:ascii="Courier New" w:hAnsi="Courier New"/>
                <w:b/>
                <w:color w:val="000000"/>
              </w:rPr>
              <w:t>Total fixed selling and administrative expense</w:t>
            </w:r>
            <w:r>
              <w:br/>
            </w:r>
            <w:r>
              <w:rPr>
                <w:rFonts w:ascii="Courier New" w:hAnsi="Courier New"/>
                <w:b/>
                <w:color w:val="000000"/>
              </w:rPr>
              <w:t>($0.75 per unit × 6,000 units + $0.60 per unit × 6,000 units)</w:t>
            </w:r>
          </w:p>
        </w:tc>
        <w:tc>
          <w:tcPr>
            <w:tcW w:w="186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8,100</w:t>
            </w:r>
          </w:p>
        </w:tc>
      </w:tr>
      <w:tr w:rsidR="00892D36">
        <w:trPr>
          <w:trHeight w:val="120"/>
        </w:trPr>
        <w:tc>
          <w:tcPr>
            <w:tcW w:w="12436" w:type="dxa"/>
            <w:tcMar>
              <w:top w:w="15" w:type="dxa"/>
              <w:left w:w="225" w:type="dxa"/>
              <w:bottom w:w="15" w:type="dxa"/>
              <w:right w:w="15" w:type="dxa"/>
            </w:tcMar>
          </w:tcPr>
          <w:p w:rsidR="00892D36" w:rsidRDefault="00F12BC0">
            <w:pPr>
              <w:spacing w:after="0"/>
            </w:pPr>
            <w:r>
              <w:rPr>
                <w:rFonts w:ascii="Courier New" w:hAnsi="Courier New"/>
                <w:b/>
                <w:color w:val="000000"/>
              </w:rPr>
              <w:t>Total period (nonmanufacturing)</w:t>
            </w:r>
            <w:r>
              <w:rPr>
                <w:rFonts w:ascii="Courier New" w:hAnsi="Courier New"/>
                <w:b/>
                <w:color w:val="000000"/>
              </w:rPr>
              <w:t xml:space="preserve"> cost</w:t>
            </w:r>
          </w:p>
        </w:tc>
        <w:tc>
          <w:tcPr>
            <w:tcW w:w="1864"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$ 19,800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c.</w:t>
      </w:r>
      <w:r>
        <w:rPr>
          <w:rFonts w:ascii="Times New Roman"/>
          <w:sz w:val="32"/>
        </w:rPr>
        <w:br/>
      </w:r>
    </w:p>
    <w:tbl>
      <w:tblPr>
        <w:tblW w:w="0" w:type="auto"/>
        <w:tblLook w:val="04A0"/>
      </w:tblPr>
      <w:tblGrid>
        <w:gridCol w:w="6711"/>
        <w:gridCol w:w="1503"/>
        <w:gridCol w:w="1521"/>
      </w:tblGrid>
      <w:tr w:rsidR="00892D36">
        <w:tc>
          <w:tcPr>
            <w:tcW w:w="691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1538" w:type="dxa"/>
            <w:tcMar>
              <w:top w:w="15" w:type="dxa"/>
              <w:left w:w="15" w:type="dxa"/>
              <w:bottom w:w="15" w:type="dxa"/>
              <w:right w:w="15" w:type="dxa"/>
            </w:tcMar>
          </w:tcPr>
          <w:p w:rsidR="00892D36" w:rsidRDefault="00892D36"/>
        </w:tc>
        <w:tc>
          <w:tcPr>
            <w:tcW w:w="1551" w:type="dxa"/>
            <w:tcMar>
              <w:top w:w="15" w:type="dxa"/>
              <w:left w:w="15" w:type="dxa"/>
              <w:bottom w:w="15" w:type="dxa"/>
              <w:right w:w="150" w:type="dxa"/>
            </w:tcMar>
          </w:tcPr>
          <w:p w:rsidR="00892D36" w:rsidRDefault="00F12BC0">
            <w:pPr>
              <w:spacing w:after="0"/>
              <w:jc w:val="right"/>
            </w:pPr>
            <w:r>
              <w:rPr>
                <w:rFonts w:ascii="Courier New" w:hAnsi="Courier New"/>
                <w:color w:val="000000"/>
              </w:rPr>
              <w:t>$ 20.20</w:t>
            </w:r>
          </w:p>
        </w:tc>
      </w:tr>
      <w:tr w:rsidR="00892D36">
        <w:tc>
          <w:tcPr>
            <w:tcW w:w="6911"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1538" w:type="dxa"/>
            <w:tcMar>
              <w:top w:w="15" w:type="dxa"/>
              <w:left w:w="15" w:type="dxa"/>
              <w:bottom w:w="15" w:type="dxa"/>
              <w:right w:w="150" w:type="dxa"/>
            </w:tcMar>
          </w:tcPr>
          <w:p w:rsidR="00892D36" w:rsidRDefault="00F12BC0">
            <w:pPr>
              <w:spacing w:after="0"/>
              <w:jc w:val="right"/>
            </w:pPr>
            <w:r>
              <w:rPr>
                <w:rFonts w:ascii="Courier New" w:hAnsi="Courier New"/>
                <w:color w:val="000000"/>
              </w:rPr>
              <w:t>$ 6.40</w:t>
            </w:r>
          </w:p>
        </w:tc>
        <w:tc>
          <w:tcPr>
            <w:tcW w:w="1551" w:type="dxa"/>
            <w:tcMar>
              <w:top w:w="15" w:type="dxa"/>
              <w:left w:w="15" w:type="dxa"/>
              <w:bottom w:w="15" w:type="dxa"/>
              <w:right w:w="150" w:type="dxa"/>
            </w:tcMar>
          </w:tcPr>
          <w:p w:rsidR="00892D36" w:rsidRDefault="00892D36"/>
        </w:tc>
      </w:tr>
      <w:tr w:rsidR="00892D36">
        <w:tc>
          <w:tcPr>
            <w:tcW w:w="6911"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538" w:type="dxa"/>
            <w:tcMar>
              <w:top w:w="15" w:type="dxa"/>
              <w:left w:w="15" w:type="dxa"/>
              <w:bottom w:w="15" w:type="dxa"/>
              <w:right w:w="150" w:type="dxa"/>
            </w:tcMar>
          </w:tcPr>
          <w:p w:rsidR="00892D36" w:rsidRDefault="00F12BC0">
            <w:pPr>
              <w:spacing w:after="0"/>
              <w:jc w:val="right"/>
            </w:pPr>
            <w:r>
              <w:rPr>
                <w:rFonts w:ascii="Courier New" w:hAnsi="Courier New"/>
                <w:color w:val="000000"/>
              </w:rPr>
              <w:t>3.80</w:t>
            </w:r>
          </w:p>
        </w:tc>
        <w:tc>
          <w:tcPr>
            <w:tcW w:w="1551" w:type="dxa"/>
            <w:tcMar>
              <w:top w:w="15" w:type="dxa"/>
              <w:left w:w="15" w:type="dxa"/>
              <w:bottom w:w="15" w:type="dxa"/>
              <w:right w:w="150" w:type="dxa"/>
            </w:tcMar>
          </w:tcPr>
          <w:p w:rsidR="00892D36" w:rsidRDefault="00892D36"/>
        </w:tc>
      </w:tr>
      <w:tr w:rsidR="00892D36">
        <w:tc>
          <w:tcPr>
            <w:tcW w:w="691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manufacturing overhead</w:t>
            </w:r>
          </w:p>
        </w:tc>
        <w:tc>
          <w:tcPr>
            <w:tcW w:w="1538" w:type="dxa"/>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c>
          <w:tcPr>
            <w:tcW w:w="1551" w:type="dxa"/>
            <w:tcMar>
              <w:top w:w="15" w:type="dxa"/>
              <w:left w:w="15" w:type="dxa"/>
              <w:bottom w:w="15" w:type="dxa"/>
              <w:right w:w="150" w:type="dxa"/>
            </w:tcMar>
          </w:tcPr>
          <w:p w:rsidR="00892D36" w:rsidRDefault="00892D36"/>
        </w:tc>
      </w:tr>
      <w:tr w:rsidR="00892D36">
        <w:tc>
          <w:tcPr>
            <w:tcW w:w="6911"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538" w:type="dxa"/>
            <w:tcMar>
              <w:top w:w="15" w:type="dxa"/>
              <w:left w:w="15" w:type="dxa"/>
              <w:bottom w:w="15" w:type="dxa"/>
              <w:right w:w="150" w:type="dxa"/>
            </w:tcMar>
          </w:tcPr>
          <w:p w:rsidR="00892D36" w:rsidRDefault="00F12BC0">
            <w:pPr>
              <w:spacing w:after="0"/>
              <w:jc w:val="right"/>
            </w:pPr>
            <w:r>
              <w:rPr>
                <w:rFonts w:ascii="Courier New" w:hAnsi="Courier New"/>
                <w:color w:val="000000"/>
              </w:rPr>
              <w:t>1.50</w:t>
            </w:r>
          </w:p>
        </w:tc>
        <w:tc>
          <w:tcPr>
            <w:tcW w:w="1551" w:type="dxa"/>
            <w:tcMar>
              <w:top w:w="15" w:type="dxa"/>
              <w:left w:w="15" w:type="dxa"/>
              <w:bottom w:w="15" w:type="dxa"/>
              <w:right w:w="150" w:type="dxa"/>
            </w:tcMar>
          </w:tcPr>
          <w:p w:rsidR="00892D36" w:rsidRDefault="00892D36"/>
        </w:tc>
      </w:tr>
      <w:tr w:rsidR="00892D36">
        <w:trPr>
          <w:trHeight w:val="15"/>
        </w:trPr>
        <w:tc>
          <w:tcPr>
            <w:tcW w:w="6911"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53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0.45</w:t>
            </w:r>
          </w:p>
        </w:tc>
        <w:tc>
          <w:tcPr>
            <w:tcW w:w="1551" w:type="dxa"/>
            <w:tcMar>
              <w:top w:w="15" w:type="dxa"/>
              <w:left w:w="15" w:type="dxa"/>
              <w:bottom w:w="15" w:type="dxa"/>
              <w:right w:w="150" w:type="dxa"/>
            </w:tcMar>
          </w:tcPr>
          <w:p w:rsidR="00892D36" w:rsidRDefault="00892D36"/>
        </w:tc>
      </w:tr>
      <w:tr w:rsidR="00892D36">
        <w:trPr>
          <w:trHeight w:val="15"/>
        </w:trPr>
        <w:tc>
          <w:tcPr>
            <w:tcW w:w="6911"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538" w:type="dxa"/>
            <w:tcMar>
              <w:top w:w="15" w:type="dxa"/>
              <w:left w:w="15" w:type="dxa"/>
              <w:bottom w:w="15" w:type="dxa"/>
              <w:right w:w="15" w:type="dxa"/>
            </w:tcMar>
          </w:tcPr>
          <w:p w:rsidR="00892D36" w:rsidRDefault="00892D36"/>
        </w:tc>
        <w:tc>
          <w:tcPr>
            <w:tcW w:w="1551"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13.75</w:t>
            </w:r>
          </w:p>
        </w:tc>
      </w:tr>
      <w:tr w:rsidR="00892D36">
        <w:trPr>
          <w:trHeight w:val="120"/>
        </w:trPr>
        <w:tc>
          <w:tcPr>
            <w:tcW w:w="6911" w:type="dxa"/>
            <w:tcMar>
              <w:top w:w="15" w:type="dxa"/>
              <w:left w:w="225" w:type="dxa"/>
              <w:bottom w:w="15" w:type="dxa"/>
              <w:right w:w="15" w:type="dxa"/>
            </w:tcMar>
          </w:tcPr>
          <w:p w:rsidR="00892D36" w:rsidRDefault="00F12BC0">
            <w:pPr>
              <w:spacing w:after="0"/>
            </w:pPr>
            <w:r>
              <w:rPr>
                <w:rFonts w:ascii="Courier New" w:hAnsi="Courier New"/>
                <w:b/>
                <w:color w:val="000000"/>
              </w:rPr>
              <w:t>Contribution</w:t>
            </w:r>
            <w:r>
              <w:rPr>
                <w:rFonts w:ascii="Courier New" w:hAnsi="Courier New"/>
                <w:b/>
                <w:color w:val="000000"/>
              </w:rPr>
              <w:t xml:space="preserve"> margin per unit</w:t>
            </w:r>
          </w:p>
        </w:tc>
        <w:tc>
          <w:tcPr>
            <w:tcW w:w="1538" w:type="dxa"/>
            <w:tcMar>
              <w:top w:w="15" w:type="dxa"/>
              <w:left w:w="15" w:type="dxa"/>
              <w:bottom w:w="15" w:type="dxa"/>
              <w:right w:w="15" w:type="dxa"/>
            </w:tcMar>
          </w:tcPr>
          <w:p w:rsidR="00892D36" w:rsidRDefault="00892D36"/>
        </w:tc>
        <w:tc>
          <w:tcPr>
            <w:tcW w:w="1551"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$ 6.45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d.</w:t>
      </w:r>
      <w:r>
        <w:rPr>
          <w:rFonts w:ascii="Times New Roman"/>
          <w:sz w:val="32"/>
        </w:rPr>
        <w:br/>
      </w:r>
    </w:p>
    <w:tbl>
      <w:tblPr>
        <w:tblW w:w="0" w:type="auto"/>
        <w:tblLook w:val="04A0"/>
      </w:tblPr>
      <w:tblGrid>
        <w:gridCol w:w="8020"/>
        <w:gridCol w:w="1715"/>
      </w:tblGrid>
      <w:tr w:rsidR="00892D36">
        <w:tc>
          <w:tcPr>
            <w:tcW w:w="864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793" w:type="dxa"/>
            <w:tcMar>
              <w:top w:w="15" w:type="dxa"/>
              <w:left w:w="15" w:type="dxa"/>
              <w:bottom w:w="15" w:type="dxa"/>
              <w:right w:w="150" w:type="dxa"/>
            </w:tcMar>
          </w:tcPr>
          <w:p w:rsidR="00892D36" w:rsidRDefault="00F12BC0">
            <w:pPr>
              <w:spacing w:after="0"/>
              <w:jc w:val="right"/>
            </w:pPr>
            <w:r>
              <w:rPr>
                <w:rFonts w:ascii="Courier New" w:hAnsi="Courier New"/>
                <w:color w:val="000000"/>
              </w:rPr>
              <w:t>$ 6.40</w:t>
            </w:r>
          </w:p>
        </w:tc>
      </w:tr>
      <w:tr w:rsidR="00892D36">
        <w:trPr>
          <w:trHeight w:val="15"/>
        </w:trPr>
        <w:tc>
          <w:tcPr>
            <w:tcW w:w="8647"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79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3.80</w:t>
            </w:r>
          </w:p>
        </w:tc>
      </w:tr>
      <w:tr w:rsidR="00892D36">
        <w:tc>
          <w:tcPr>
            <w:tcW w:w="8647" w:type="dxa"/>
            <w:tcMar>
              <w:top w:w="15" w:type="dxa"/>
              <w:left w:w="225" w:type="dxa"/>
              <w:bottom w:w="15" w:type="dxa"/>
              <w:right w:w="15" w:type="dxa"/>
            </w:tcMar>
          </w:tcPr>
          <w:p w:rsidR="00892D36" w:rsidRDefault="00F12BC0">
            <w:pPr>
              <w:spacing w:after="0"/>
            </w:pPr>
            <w:r>
              <w:rPr>
                <w:rFonts w:ascii="Courier New" w:hAnsi="Courier New"/>
                <w:b/>
                <w:color w:val="000000"/>
              </w:rPr>
              <w:t>Direct manufacturing cost per unit (a)</w:t>
            </w:r>
          </w:p>
        </w:tc>
        <w:tc>
          <w:tcPr>
            <w:tcW w:w="1793" w:type="dxa"/>
            <w:tcMar>
              <w:top w:w="15" w:type="dxa"/>
              <w:left w:w="15" w:type="dxa"/>
              <w:bottom w:w="15" w:type="dxa"/>
              <w:right w:w="150" w:type="dxa"/>
            </w:tcMar>
          </w:tcPr>
          <w:p w:rsidR="00892D36" w:rsidRDefault="00F12BC0">
            <w:pPr>
              <w:spacing w:after="0"/>
              <w:jc w:val="right"/>
            </w:pPr>
            <w:r>
              <w:rPr>
                <w:rFonts w:ascii="Courier New" w:hAnsi="Courier New"/>
                <w:color w:val="000000"/>
              </w:rPr>
              <w:t>$ 10.20</w:t>
            </w:r>
          </w:p>
        </w:tc>
      </w:tr>
      <w:tr w:rsidR="00892D36">
        <w:tc>
          <w:tcPr>
            <w:tcW w:w="8647"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793" w:type="dxa"/>
            <w:tcMar>
              <w:top w:w="15" w:type="dxa"/>
              <w:left w:w="15" w:type="dxa"/>
              <w:bottom w:w="15" w:type="dxa"/>
              <w:right w:w="150" w:type="dxa"/>
            </w:tcMar>
          </w:tcPr>
          <w:p w:rsidR="00892D36" w:rsidRDefault="00F12BC0">
            <w:pPr>
              <w:spacing w:after="0"/>
              <w:jc w:val="right"/>
            </w:pPr>
            <w:r>
              <w:rPr>
                <w:rFonts w:ascii="Courier New" w:hAnsi="Courier New"/>
                <w:color w:val="000000"/>
              </w:rPr>
              <w:t>7,000</w:t>
            </w:r>
          </w:p>
        </w:tc>
      </w:tr>
      <w:tr w:rsidR="00892D36">
        <w:tc>
          <w:tcPr>
            <w:tcW w:w="8647" w:type="dxa"/>
            <w:tcMar>
              <w:top w:w="15" w:type="dxa"/>
              <w:left w:w="225" w:type="dxa"/>
              <w:bottom w:w="15" w:type="dxa"/>
              <w:right w:w="15" w:type="dxa"/>
            </w:tcMar>
          </w:tcPr>
          <w:p w:rsidR="00892D36" w:rsidRDefault="00F12BC0">
            <w:pPr>
              <w:spacing w:after="0"/>
            </w:pPr>
            <w:r>
              <w:rPr>
                <w:rFonts w:ascii="Courier New" w:hAnsi="Courier New"/>
                <w:b/>
                <w:color w:val="000000"/>
              </w:rPr>
              <w:t>Total direct manufacturing cost (a) × (b)</w:t>
            </w:r>
          </w:p>
        </w:tc>
        <w:tc>
          <w:tcPr>
            <w:tcW w:w="1793" w:type="dxa"/>
            <w:tcMar>
              <w:top w:w="15" w:type="dxa"/>
              <w:left w:w="15" w:type="dxa"/>
              <w:bottom w:w="15" w:type="dxa"/>
              <w:right w:w="150" w:type="dxa"/>
            </w:tcMar>
          </w:tcPr>
          <w:p w:rsidR="00892D36" w:rsidRDefault="00F12BC0">
            <w:pPr>
              <w:spacing w:after="0"/>
              <w:jc w:val="right"/>
            </w:pPr>
            <w:r>
              <w:rPr>
                <w:rFonts w:ascii="Courier New" w:hAnsi="Courier New"/>
                <w:color w:val="000000"/>
              </w:rPr>
              <w:t>$ 71,400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e.</w:t>
      </w:r>
      <w:r>
        <w:rPr>
          <w:rFonts w:ascii="Times New Roman"/>
          <w:sz w:val="32"/>
        </w:rPr>
        <w:br/>
      </w:r>
    </w:p>
    <w:tbl>
      <w:tblPr>
        <w:tblW w:w="0" w:type="auto"/>
        <w:tblLook w:val="04A0"/>
      </w:tblPr>
      <w:tblGrid>
        <w:gridCol w:w="8239"/>
        <w:gridCol w:w="1721"/>
      </w:tblGrid>
      <w:tr w:rsidR="00892D36">
        <w:tc>
          <w:tcPr>
            <w:tcW w:w="9074"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 xml:space="preserve">Total variable manufacturing </w:t>
            </w:r>
            <w:r>
              <w:rPr>
                <w:rFonts w:ascii="Courier New" w:hAnsi="Courier New"/>
                <w:b/>
                <w:color w:val="000000"/>
              </w:rPr>
              <w:t>overhead cost</w:t>
            </w:r>
            <w:r>
              <w:br/>
            </w:r>
            <w:r>
              <w:rPr>
                <w:rFonts w:ascii="Courier New" w:hAnsi="Courier New"/>
                <w:b/>
                <w:color w:val="000000"/>
              </w:rPr>
              <w:t>($1.60 per unit × 7,000 units)</w:t>
            </w:r>
          </w:p>
        </w:tc>
        <w:tc>
          <w:tcPr>
            <w:tcW w:w="1826" w:type="dxa"/>
            <w:tcMar>
              <w:top w:w="15" w:type="dxa"/>
              <w:left w:w="15" w:type="dxa"/>
              <w:bottom w:w="15" w:type="dxa"/>
              <w:right w:w="150" w:type="dxa"/>
            </w:tcMar>
          </w:tcPr>
          <w:p w:rsidR="00892D36" w:rsidRDefault="00F12BC0">
            <w:pPr>
              <w:spacing w:after="0"/>
              <w:jc w:val="right"/>
            </w:pPr>
            <w:r>
              <w:rPr>
                <w:rFonts w:ascii="Courier New" w:hAnsi="Courier New"/>
                <w:color w:val="000000"/>
              </w:rPr>
              <w:t>$ 11,200</w:t>
            </w:r>
          </w:p>
        </w:tc>
      </w:tr>
      <w:tr w:rsidR="00892D36">
        <w:trPr>
          <w:trHeight w:val="15"/>
        </w:trPr>
        <w:tc>
          <w:tcPr>
            <w:tcW w:w="9074"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($3.00 per unit × 6,000 units*)</w:t>
            </w:r>
          </w:p>
        </w:tc>
        <w:tc>
          <w:tcPr>
            <w:tcW w:w="182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18,000</w:t>
            </w:r>
          </w:p>
        </w:tc>
      </w:tr>
      <w:tr w:rsidR="00892D36">
        <w:trPr>
          <w:trHeight w:val="120"/>
        </w:trPr>
        <w:tc>
          <w:tcPr>
            <w:tcW w:w="9074" w:type="dxa"/>
            <w:tcMar>
              <w:top w:w="15" w:type="dxa"/>
              <w:left w:w="225" w:type="dxa"/>
              <w:bottom w:w="15" w:type="dxa"/>
              <w:right w:w="15" w:type="dxa"/>
            </w:tcMar>
          </w:tcPr>
          <w:p w:rsidR="00892D36" w:rsidRDefault="00F12BC0">
            <w:pPr>
              <w:spacing w:after="0"/>
            </w:pPr>
            <w:r>
              <w:rPr>
                <w:rFonts w:ascii="Courier New" w:hAnsi="Courier New"/>
                <w:b/>
                <w:color w:val="000000"/>
              </w:rPr>
              <w:t>Total indirect manufacturing cost</w:t>
            </w:r>
          </w:p>
        </w:tc>
        <w:tc>
          <w:tcPr>
            <w:tcW w:w="1826"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$ 29,200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average fixed manufacturing overhead cost per unit was determined </w:t>
      </w:r>
      <w:r>
        <w:rPr>
          <w:rFonts w:ascii="Times New Roman" w:hAnsi="Times New Roman"/>
          <w:color w:val="000000"/>
          <w:sz w:val="32"/>
        </w:rPr>
        <w:t>by dividing the total fixed manufacturing overhead cost by 6,000 units.</w:t>
      </w:r>
      <w:r>
        <w:br/>
      </w:r>
      <w:r>
        <w:rPr>
          <w:rFonts w:ascii="Times New Roman" w:hAnsi="Times New Roman"/>
          <w:color w:val="000000"/>
          <w:sz w:val="32"/>
        </w:rPr>
        <w:t>f.</w:t>
      </w:r>
      <w:r>
        <w:rPr>
          <w:rFonts w:ascii="Times New Roman"/>
          <w:sz w:val="32"/>
        </w:rPr>
        <w:br/>
      </w:r>
    </w:p>
    <w:tbl>
      <w:tblPr>
        <w:tblW w:w="0" w:type="auto"/>
        <w:tblLook w:val="04A0"/>
      </w:tblPr>
      <w:tblGrid>
        <w:gridCol w:w="7064"/>
        <w:gridCol w:w="1676"/>
      </w:tblGrid>
      <w:tr w:rsidR="00892D36">
        <w:tc>
          <w:tcPr>
            <w:tcW w:w="706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676" w:type="dxa"/>
            <w:tcMar>
              <w:top w:w="15" w:type="dxa"/>
              <w:left w:w="15" w:type="dxa"/>
              <w:bottom w:w="15" w:type="dxa"/>
              <w:right w:w="150" w:type="dxa"/>
            </w:tcMar>
          </w:tcPr>
          <w:p w:rsidR="00892D36" w:rsidRDefault="00F12BC0">
            <w:pPr>
              <w:spacing w:after="0"/>
              <w:jc w:val="right"/>
            </w:pPr>
            <w:r>
              <w:rPr>
                <w:rFonts w:ascii="Courier New" w:hAnsi="Courier New"/>
                <w:color w:val="000000"/>
              </w:rPr>
              <w:t>$ 6.40</w:t>
            </w:r>
          </w:p>
        </w:tc>
      </w:tr>
      <w:tr w:rsidR="00892D36">
        <w:tc>
          <w:tcPr>
            <w:tcW w:w="7064"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676" w:type="dxa"/>
            <w:tcMar>
              <w:top w:w="15" w:type="dxa"/>
              <w:left w:w="15" w:type="dxa"/>
              <w:bottom w:w="15" w:type="dxa"/>
              <w:right w:w="150" w:type="dxa"/>
            </w:tcMar>
          </w:tcPr>
          <w:p w:rsidR="00892D36" w:rsidRDefault="00F12BC0">
            <w:pPr>
              <w:spacing w:after="0"/>
              <w:jc w:val="right"/>
            </w:pPr>
            <w:r>
              <w:rPr>
                <w:rFonts w:ascii="Courier New" w:hAnsi="Courier New"/>
                <w:color w:val="000000"/>
              </w:rPr>
              <w:t>3.80</w:t>
            </w:r>
          </w:p>
        </w:tc>
      </w:tr>
      <w:tr w:rsidR="00892D36">
        <w:trPr>
          <w:trHeight w:val="15"/>
        </w:trPr>
        <w:tc>
          <w:tcPr>
            <w:tcW w:w="7064"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67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rPr>
          <w:trHeight w:val="120"/>
        </w:trPr>
        <w:tc>
          <w:tcPr>
            <w:tcW w:w="7064" w:type="dxa"/>
            <w:tcMar>
              <w:top w:w="15" w:type="dxa"/>
              <w:left w:w="225" w:type="dxa"/>
              <w:bottom w:w="15" w:type="dxa"/>
              <w:right w:w="15" w:type="dxa"/>
            </w:tcMar>
          </w:tcPr>
          <w:p w:rsidR="00892D36" w:rsidRDefault="00F12BC0">
            <w:pPr>
              <w:spacing w:after="0"/>
            </w:pPr>
            <w:r>
              <w:rPr>
                <w:rFonts w:ascii="Courier New" w:hAnsi="Courier New"/>
                <w:b/>
                <w:color w:val="000000"/>
              </w:rPr>
              <w:t>Incremental manufacturing cost</w:t>
            </w:r>
          </w:p>
        </w:tc>
        <w:tc>
          <w:tcPr>
            <w:tcW w:w="1676"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$ 11.80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5) a.</w:t>
      </w:r>
      <w:r>
        <w:rPr>
          <w:rFonts w:ascii="Times New Roman"/>
          <w:sz w:val="32"/>
        </w:rPr>
        <w:br/>
      </w:r>
    </w:p>
    <w:tbl>
      <w:tblPr>
        <w:tblW w:w="0" w:type="auto"/>
        <w:tblLook w:val="04A0"/>
      </w:tblPr>
      <w:tblGrid>
        <w:gridCol w:w="8054"/>
        <w:gridCol w:w="1681"/>
      </w:tblGrid>
      <w:tr w:rsidR="00892D36">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853" w:type="dxa"/>
            <w:tcMar>
              <w:top w:w="15" w:type="dxa"/>
              <w:left w:w="15" w:type="dxa"/>
              <w:bottom w:w="15" w:type="dxa"/>
              <w:right w:w="150" w:type="dxa"/>
            </w:tcMar>
          </w:tcPr>
          <w:p w:rsidR="00892D36" w:rsidRDefault="00F12BC0">
            <w:pPr>
              <w:spacing w:after="0"/>
              <w:jc w:val="right"/>
            </w:pPr>
            <w:r>
              <w:rPr>
                <w:rFonts w:ascii="Courier New" w:hAnsi="Courier New"/>
                <w:color w:val="000000"/>
              </w:rPr>
              <w:t>$ 5.20</w:t>
            </w:r>
          </w:p>
        </w:tc>
      </w:tr>
      <w:tr w:rsidR="00892D36">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853" w:type="dxa"/>
            <w:tcMar>
              <w:top w:w="15" w:type="dxa"/>
              <w:left w:w="15" w:type="dxa"/>
              <w:bottom w:w="15" w:type="dxa"/>
              <w:right w:w="150" w:type="dxa"/>
            </w:tcMar>
          </w:tcPr>
          <w:p w:rsidR="00892D36" w:rsidRDefault="00F12BC0">
            <w:pPr>
              <w:spacing w:after="0"/>
              <w:jc w:val="right"/>
            </w:pPr>
            <w:r>
              <w:rPr>
                <w:rFonts w:ascii="Courier New" w:hAnsi="Courier New"/>
                <w:color w:val="000000"/>
              </w:rPr>
              <w:t>3.85</w:t>
            </w:r>
          </w:p>
        </w:tc>
      </w:tr>
      <w:tr w:rsidR="00892D36">
        <w:trPr>
          <w:trHeight w:val="15"/>
        </w:trPr>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85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1.35</w:t>
            </w:r>
          </w:p>
        </w:tc>
      </w:tr>
      <w:tr w:rsidR="00892D36">
        <w:trPr>
          <w:trHeight w:val="120"/>
        </w:trPr>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cost per unit</w:t>
            </w:r>
          </w:p>
        </w:tc>
        <w:tc>
          <w:tcPr>
            <w:tcW w:w="1853"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$ 10.40</w:t>
            </w:r>
          </w:p>
        </w:tc>
      </w:tr>
      <w:tr w:rsidR="00892D36">
        <w:tc>
          <w:tcPr>
            <w:tcW w:w="9447" w:type="dxa"/>
            <w:tcMar>
              <w:top w:w="15" w:type="dxa"/>
              <w:left w:w="450" w:type="dxa"/>
              <w:bottom w:w="15" w:type="dxa"/>
              <w:right w:w="15" w:type="dxa"/>
            </w:tcMar>
          </w:tcPr>
          <w:p w:rsidR="00892D36" w:rsidRDefault="00F12BC0">
            <w:pPr>
              <w:spacing w:after="0"/>
            </w:pPr>
            <w:r>
              <w:rPr>
                <w:rFonts w:ascii="Courier New" w:hAnsi="Courier New"/>
                <w:b/>
                <w:color w:val="000000"/>
              </w:rPr>
              <w:t>Total variable manufacturing cost</w:t>
            </w:r>
            <w:r>
              <w:br/>
            </w:r>
            <w:r>
              <w:rPr>
                <w:rFonts w:ascii="Courier New" w:hAnsi="Courier New"/>
                <w:b/>
                <w:color w:val="000000"/>
              </w:rPr>
              <w:t>($10.40 per unit × 6,000 units produced)</w:t>
            </w:r>
          </w:p>
        </w:tc>
        <w:tc>
          <w:tcPr>
            <w:tcW w:w="1853" w:type="dxa"/>
            <w:tcMar>
              <w:top w:w="15" w:type="dxa"/>
              <w:left w:w="15" w:type="dxa"/>
              <w:bottom w:w="15" w:type="dxa"/>
              <w:right w:w="150" w:type="dxa"/>
            </w:tcMar>
          </w:tcPr>
          <w:p w:rsidR="00892D36" w:rsidRDefault="00F12BC0">
            <w:pPr>
              <w:spacing w:after="0"/>
              <w:jc w:val="right"/>
            </w:pPr>
            <w:r>
              <w:rPr>
                <w:rFonts w:ascii="Courier New" w:hAnsi="Courier New"/>
                <w:color w:val="000000"/>
              </w:rPr>
              <w:t>$ 62,400</w:t>
            </w:r>
          </w:p>
        </w:tc>
      </w:tr>
      <w:tr w:rsidR="00892D36">
        <w:trPr>
          <w:trHeight w:val="15"/>
        </w:trPr>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Total fixed manufacturing overhead cost</w:t>
            </w:r>
          </w:p>
        </w:tc>
        <w:tc>
          <w:tcPr>
            <w:tcW w:w="185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27,000</w:t>
            </w:r>
          </w:p>
        </w:tc>
      </w:tr>
      <w:tr w:rsidR="00892D36">
        <w:trPr>
          <w:trHeight w:val="120"/>
        </w:trPr>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1853"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89,400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8203"/>
        <w:gridCol w:w="1532"/>
      </w:tblGrid>
      <w:tr w:rsidR="00892D36">
        <w:tc>
          <w:tcPr>
            <w:tcW w:w="10439"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Sales commissions</w:t>
            </w:r>
          </w:p>
        </w:tc>
        <w:tc>
          <w:tcPr>
            <w:tcW w:w="1761" w:type="dxa"/>
            <w:tcMar>
              <w:top w:w="15" w:type="dxa"/>
              <w:left w:w="15" w:type="dxa"/>
              <w:bottom w:w="15" w:type="dxa"/>
              <w:right w:w="150" w:type="dxa"/>
            </w:tcMar>
          </w:tcPr>
          <w:p w:rsidR="00892D36" w:rsidRDefault="00F12BC0">
            <w:pPr>
              <w:spacing w:after="0"/>
              <w:jc w:val="right"/>
            </w:pPr>
            <w:r>
              <w:rPr>
                <w:rFonts w:ascii="Courier New" w:hAnsi="Courier New"/>
                <w:color w:val="000000"/>
              </w:rPr>
              <w:t>$ 0.50</w:t>
            </w:r>
          </w:p>
        </w:tc>
      </w:tr>
      <w:tr w:rsidR="00892D36">
        <w:trPr>
          <w:trHeight w:val="15"/>
        </w:trPr>
        <w:tc>
          <w:tcPr>
            <w:tcW w:w="10439"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761"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0.40</w:t>
            </w:r>
          </w:p>
        </w:tc>
      </w:tr>
      <w:tr w:rsidR="00892D36">
        <w:trPr>
          <w:trHeight w:val="120"/>
        </w:trPr>
        <w:tc>
          <w:tcPr>
            <w:tcW w:w="10439" w:type="dxa"/>
            <w:tcMar>
              <w:top w:w="15" w:type="dxa"/>
              <w:left w:w="225" w:type="dxa"/>
              <w:bottom w:w="15" w:type="dxa"/>
              <w:right w:w="15" w:type="dxa"/>
            </w:tcMar>
          </w:tcPr>
          <w:p w:rsidR="00892D36" w:rsidRDefault="00F12BC0">
            <w:pPr>
              <w:spacing w:after="0"/>
            </w:pPr>
            <w:r>
              <w:rPr>
                <w:rFonts w:ascii="Courier New" w:hAnsi="Courier New"/>
                <w:b/>
                <w:color w:val="000000"/>
              </w:rPr>
              <w:t>Variable selling and administrative expense per unit</w:t>
            </w:r>
          </w:p>
        </w:tc>
        <w:tc>
          <w:tcPr>
            <w:tcW w:w="1761"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$ 0.90</w:t>
            </w:r>
          </w:p>
        </w:tc>
      </w:tr>
      <w:tr w:rsidR="00892D36">
        <w:tc>
          <w:tcPr>
            <w:tcW w:w="10439" w:type="dxa"/>
            <w:tcMar>
              <w:top w:w="15" w:type="dxa"/>
              <w:left w:w="450" w:type="dxa"/>
              <w:bottom w:w="15" w:type="dxa"/>
              <w:right w:w="15" w:type="dxa"/>
            </w:tcMar>
          </w:tcPr>
          <w:p w:rsidR="00892D36" w:rsidRDefault="00F12BC0">
            <w:pPr>
              <w:spacing w:after="0"/>
            </w:pPr>
            <w:r>
              <w:rPr>
                <w:rFonts w:ascii="Courier New" w:hAnsi="Courier New"/>
                <w:b/>
                <w:color w:val="000000"/>
              </w:rPr>
              <w:t>Total variable selling and administrative expense</w:t>
            </w:r>
            <w:r>
              <w:br/>
            </w:r>
            <w:r>
              <w:rPr>
                <w:rFonts w:ascii="Courier New" w:hAnsi="Courier New"/>
                <w:b/>
                <w:color w:val="000000"/>
              </w:rPr>
              <w:t>($0.90 per unit × 6,000 units sold)</w:t>
            </w:r>
          </w:p>
        </w:tc>
        <w:tc>
          <w:tcPr>
            <w:tcW w:w="1761" w:type="dxa"/>
            <w:tcMar>
              <w:top w:w="15" w:type="dxa"/>
              <w:left w:w="15" w:type="dxa"/>
              <w:bottom w:w="15" w:type="dxa"/>
              <w:right w:w="150" w:type="dxa"/>
            </w:tcMar>
          </w:tcPr>
          <w:p w:rsidR="00892D36" w:rsidRDefault="00F12BC0">
            <w:pPr>
              <w:spacing w:after="0"/>
              <w:jc w:val="right"/>
            </w:pPr>
            <w:r>
              <w:rPr>
                <w:rFonts w:ascii="Courier New" w:hAnsi="Courier New"/>
                <w:color w:val="000000"/>
              </w:rPr>
              <w:t>$ 5,400</w:t>
            </w:r>
          </w:p>
        </w:tc>
      </w:tr>
      <w:tr w:rsidR="00892D36">
        <w:trPr>
          <w:trHeight w:val="15"/>
        </w:trPr>
        <w:tc>
          <w:tcPr>
            <w:tcW w:w="10439" w:type="dxa"/>
            <w:tcMar>
              <w:top w:w="15" w:type="dxa"/>
              <w:left w:w="225" w:type="dxa"/>
              <w:bottom w:w="15" w:type="dxa"/>
              <w:right w:w="15" w:type="dxa"/>
            </w:tcMar>
          </w:tcPr>
          <w:p w:rsidR="00892D36" w:rsidRDefault="00F12BC0">
            <w:pPr>
              <w:spacing w:after="0"/>
            </w:pPr>
            <w:r>
              <w:rPr>
                <w:rFonts w:ascii="Courier New" w:hAnsi="Courier New"/>
                <w:b/>
                <w:color w:val="000000"/>
              </w:rPr>
              <w:t xml:space="preserve">Total fixed </w:t>
            </w:r>
            <w:r>
              <w:rPr>
                <w:rFonts w:ascii="Courier New" w:hAnsi="Courier New"/>
                <w:b/>
                <w:color w:val="000000"/>
              </w:rPr>
              <w:t>selling and administrative expense</w:t>
            </w:r>
          </w:p>
        </w:tc>
        <w:tc>
          <w:tcPr>
            <w:tcW w:w="1761"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9,000</w:t>
            </w:r>
          </w:p>
        </w:tc>
      </w:tr>
      <w:tr w:rsidR="00892D36">
        <w:trPr>
          <w:trHeight w:val="120"/>
        </w:trPr>
        <w:tc>
          <w:tcPr>
            <w:tcW w:w="10439" w:type="dxa"/>
            <w:tcMar>
              <w:top w:w="15" w:type="dxa"/>
              <w:left w:w="225" w:type="dxa"/>
              <w:bottom w:w="15" w:type="dxa"/>
              <w:right w:w="15" w:type="dxa"/>
            </w:tcMar>
          </w:tcPr>
          <w:p w:rsidR="00892D36" w:rsidRDefault="00F12BC0">
            <w:pPr>
              <w:spacing w:after="0"/>
            </w:pPr>
            <w:r>
              <w:rPr>
                <w:rFonts w:ascii="Courier New" w:hAnsi="Courier New"/>
                <w:b/>
                <w:color w:val="000000"/>
              </w:rPr>
              <w:t>Total period (nonmanufacturing) cost</w:t>
            </w:r>
          </w:p>
        </w:tc>
        <w:tc>
          <w:tcPr>
            <w:tcW w:w="1761"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$ 14,400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c.</w:t>
      </w:r>
      <w:r>
        <w:rPr>
          <w:rFonts w:ascii="Times New Roman"/>
          <w:sz w:val="32"/>
        </w:rPr>
        <w:br/>
      </w:r>
    </w:p>
    <w:tbl>
      <w:tblPr>
        <w:tblW w:w="0" w:type="auto"/>
        <w:tblLook w:val="04A0"/>
      </w:tblPr>
      <w:tblGrid>
        <w:gridCol w:w="6643"/>
        <w:gridCol w:w="1492"/>
        <w:gridCol w:w="1600"/>
      </w:tblGrid>
      <w:tr w:rsidR="00892D36">
        <w:tc>
          <w:tcPr>
            <w:tcW w:w="676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1514" w:type="dxa"/>
            <w:tcMar>
              <w:top w:w="15" w:type="dxa"/>
              <w:left w:w="15" w:type="dxa"/>
              <w:bottom w:w="15" w:type="dxa"/>
              <w:right w:w="150" w:type="dxa"/>
            </w:tcMar>
          </w:tcPr>
          <w:p w:rsidR="00892D36" w:rsidRDefault="00892D36"/>
        </w:tc>
        <w:tc>
          <w:tcPr>
            <w:tcW w:w="1621" w:type="dxa"/>
            <w:tcMar>
              <w:top w:w="15" w:type="dxa"/>
              <w:left w:w="15" w:type="dxa"/>
              <w:bottom w:w="15" w:type="dxa"/>
              <w:right w:w="150" w:type="dxa"/>
            </w:tcMar>
          </w:tcPr>
          <w:p w:rsidR="00892D36" w:rsidRDefault="00F12BC0">
            <w:pPr>
              <w:spacing w:after="0"/>
              <w:jc w:val="right"/>
            </w:pPr>
            <w:r>
              <w:rPr>
                <w:rFonts w:ascii="Courier New" w:hAnsi="Courier New"/>
                <w:color w:val="000000"/>
              </w:rPr>
              <w:t>$ 22.40</w:t>
            </w:r>
          </w:p>
        </w:tc>
      </w:tr>
      <w:tr w:rsidR="00892D36">
        <w:tc>
          <w:tcPr>
            <w:tcW w:w="6765"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1514" w:type="dxa"/>
            <w:tcMar>
              <w:top w:w="15" w:type="dxa"/>
              <w:left w:w="15" w:type="dxa"/>
              <w:bottom w:w="15" w:type="dxa"/>
              <w:right w:w="150" w:type="dxa"/>
            </w:tcMar>
          </w:tcPr>
          <w:p w:rsidR="00892D36" w:rsidRDefault="00F12BC0">
            <w:pPr>
              <w:spacing w:after="0"/>
              <w:jc w:val="right"/>
            </w:pPr>
            <w:r>
              <w:rPr>
                <w:rFonts w:ascii="Courier New" w:hAnsi="Courier New"/>
                <w:color w:val="000000"/>
              </w:rPr>
              <w:t>$ 5.20</w:t>
            </w:r>
          </w:p>
        </w:tc>
        <w:tc>
          <w:tcPr>
            <w:tcW w:w="1621" w:type="dxa"/>
            <w:tcMar>
              <w:top w:w="15" w:type="dxa"/>
              <w:left w:w="15" w:type="dxa"/>
              <w:bottom w:w="15" w:type="dxa"/>
              <w:right w:w="150" w:type="dxa"/>
            </w:tcMar>
          </w:tcPr>
          <w:p w:rsidR="00892D36" w:rsidRDefault="00892D36"/>
        </w:tc>
      </w:tr>
      <w:tr w:rsidR="00892D36">
        <w:tc>
          <w:tcPr>
            <w:tcW w:w="6765"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514" w:type="dxa"/>
            <w:tcMar>
              <w:top w:w="15" w:type="dxa"/>
              <w:left w:w="15" w:type="dxa"/>
              <w:bottom w:w="15" w:type="dxa"/>
              <w:right w:w="150" w:type="dxa"/>
            </w:tcMar>
          </w:tcPr>
          <w:p w:rsidR="00892D36" w:rsidRDefault="00F12BC0">
            <w:pPr>
              <w:spacing w:after="0"/>
              <w:jc w:val="right"/>
            </w:pPr>
            <w:r>
              <w:rPr>
                <w:rFonts w:ascii="Courier New" w:hAnsi="Courier New"/>
                <w:color w:val="000000"/>
              </w:rPr>
              <w:t>3.85</w:t>
            </w:r>
          </w:p>
        </w:tc>
        <w:tc>
          <w:tcPr>
            <w:tcW w:w="1621" w:type="dxa"/>
            <w:tcMar>
              <w:top w:w="15" w:type="dxa"/>
              <w:left w:w="15" w:type="dxa"/>
              <w:bottom w:w="15" w:type="dxa"/>
              <w:right w:w="150" w:type="dxa"/>
            </w:tcMar>
          </w:tcPr>
          <w:p w:rsidR="00892D36" w:rsidRDefault="00892D36"/>
        </w:tc>
      </w:tr>
      <w:tr w:rsidR="00892D36">
        <w:tc>
          <w:tcPr>
            <w:tcW w:w="6765"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514" w:type="dxa"/>
            <w:tcMar>
              <w:top w:w="15" w:type="dxa"/>
              <w:left w:w="15" w:type="dxa"/>
              <w:bottom w:w="15" w:type="dxa"/>
              <w:right w:w="150" w:type="dxa"/>
            </w:tcMar>
          </w:tcPr>
          <w:p w:rsidR="00892D36" w:rsidRDefault="00F12BC0">
            <w:pPr>
              <w:spacing w:after="0"/>
              <w:jc w:val="right"/>
            </w:pPr>
            <w:r>
              <w:rPr>
                <w:rFonts w:ascii="Courier New" w:hAnsi="Courier New"/>
                <w:color w:val="000000"/>
              </w:rPr>
              <w:t>1.35</w:t>
            </w:r>
          </w:p>
        </w:tc>
        <w:tc>
          <w:tcPr>
            <w:tcW w:w="1621" w:type="dxa"/>
            <w:tcMar>
              <w:top w:w="15" w:type="dxa"/>
              <w:left w:w="15" w:type="dxa"/>
              <w:bottom w:w="15" w:type="dxa"/>
              <w:right w:w="150" w:type="dxa"/>
            </w:tcMar>
          </w:tcPr>
          <w:p w:rsidR="00892D36" w:rsidRDefault="00892D36"/>
        </w:tc>
      </w:tr>
      <w:tr w:rsidR="00892D36">
        <w:tc>
          <w:tcPr>
            <w:tcW w:w="6765"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514" w:type="dxa"/>
            <w:tcMar>
              <w:top w:w="15" w:type="dxa"/>
              <w:left w:w="15" w:type="dxa"/>
              <w:bottom w:w="15" w:type="dxa"/>
              <w:right w:w="150" w:type="dxa"/>
            </w:tcMar>
          </w:tcPr>
          <w:p w:rsidR="00892D36" w:rsidRDefault="00F12BC0">
            <w:pPr>
              <w:spacing w:after="0"/>
              <w:jc w:val="right"/>
            </w:pPr>
            <w:r>
              <w:rPr>
                <w:rFonts w:ascii="Courier New" w:hAnsi="Courier New"/>
                <w:color w:val="000000"/>
              </w:rPr>
              <w:t>0.50</w:t>
            </w:r>
          </w:p>
        </w:tc>
        <w:tc>
          <w:tcPr>
            <w:tcW w:w="1621" w:type="dxa"/>
            <w:tcMar>
              <w:top w:w="15" w:type="dxa"/>
              <w:left w:w="15" w:type="dxa"/>
              <w:bottom w:w="15" w:type="dxa"/>
              <w:right w:w="150" w:type="dxa"/>
            </w:tcMar>
          </w:tcPr>
          <w:p w:rsidR="00892D36" w:rsidRDefault="00892D36"/>
        </w:tc>
      </w:tr>
      <w:tr w:rsidR="00892D36">
        <w:trPr>
          <w:trHeight w:val="15"/>
        </w:trPr>
        <w:tc>
          <w:tcPr>
            <w:tcW w:w="6765"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w:t>
            </w:r>
            <w:r>
              <w:rPr>
                <w:rFonts w:ascii="Courier New" w:hAnsi="Courier New"/>
                <w:b/>
                <w:color w:val="000000"/>
              </w:rPr>
              <w:t>administrative expense</w:t>
            </w:r>
          </w:p>
        </w:tc>
        <w:tc>
          <w:tcPr>
            <w:tcW w:w="151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0.40</w:t>
            </w:r>
          </w:p>
        </w:tc>
        <w:tc>
          <w:tcPr>
            <w:tcW w:w="1621" w:type="dxa"/>
            <w:tcMar>
              <w:top w:w="15" w:type="dxa"/>
              <w:left w:w="15" w:type="dxa"/>
              <w:bottom w:w="15" w:type="dxa"/>
              <w:right w:w="150" w:type="dxa"/>
            </w:tcMar>
          </w:tcPr>
          <w:p w:rsidR="00892D36" w:rsidRDefault="00892D36"/>
        </w:tc>
      </w:tr>
      <w:tr w:rsidR="00892D36">
        <w:trPr>
          <w:trHeight w:val="15"/>
        </w:trPr>
        <w:tc>
          <w:tcPr>
            <w:tcW w:w="6765"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514" w:type="dxa"/>
            <w:tcMar>
              <w:top w:w="15" w:type="dxa"/>
              <w:left w:w="15" w:type="dxa"/>
              <w:bottom w:w="15" w:type="dxa"/>
              <w:right w:w="15" w:type="dxa"/>
            </w:tcMar>
          </w:tcPr>
          <w:p w:rsidR="00892D36" w:rsidRDefault="00892D36"/>
        </w:tc>
        <w:tc>
          <w:tcPr>
            <w:tcW w:w="1621"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11.30</w:t>
            </w:r>
          </w:p>
        </w:tc>
      </w:tr>
      <w:tr w:rsidR="00892D36">
        <w:trPr>
          <w:trHeight w:val="120"/>
        </w:trPr>
        <w:tc>
          <w:tcPr>
            <w:tcW w:w="6765" w:type="dxa"/>
            <w:tcMar>
              <w:top w:w="15" w:type="dxa"/>
              <w:left w:w="225" w:type="dxa"/>
              <w:bottom w:w="15" w:type="dxa"/>
              <w:right w:w="15" w:type="dxa"/>
            </w:tcMar>
          </w:tcPr>
          <w:p w:rsidR="00892D36" w:rsidRDefault="00F12BC0">
            <w:pPr>
              <w:spacing w:after="0"/>
            </w:pPr>
            <w:r>
              <w:rPr>
                <w:rFonts w:ascii="Courier New" w:hAnsi="Courier New"/>
                <w:b/>
                <w:color w:val="000000"/>
              </w:rPr>
              <w:t>Contribution margin per unit</w:t>
            </w:r>
          </w:p>
        </w:tc>
        <w:tc>
          <w:tcPr>
            <w:tcW w:w="1514" w:type="dxa"/>
            <w:tcMar>
              <w:top w:w="15" w:type="dxa"/>
              <w:left w:w="15" w:type="dxa"/>
              <w:bottom w:w="15" w:type="dxa"/>
              <w:right w:w="15" w:type="dxa"/>
            </w:tcMar>
          </w:tcPr>
          <w:p w:rsidR="00892D36" w:rsidRDefault="00892D36"/>
        </w:tc>
        <w:tc>
          <w:tcPr>
            <w:tcW w:w="1621"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$ 11.10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d.</w:t>
      </w:r>
      <w:r>
        <w:rPr>
          <w:rFonts w:ascii="Times New Roman"/>
          <w:sz w:val="32"/>
        </w:rPr>
        <w:br/>
      </w:r>
    </w:p>
    <w:tbl>
      <w:tblPr>
        <w:tblW w:w="0" w:type="auto"/>
        <w:tblLook w:val="04A0"/>
      </w:tblPr>
      <w:tblGrid>
        <w:gridCol w:w="7942"/>
        <w:gridCol w:w="1793"/>
      </w:tblGrid>
      <w:tr w:rsidR="00892D36">
        <w:tc>
          <w:tcPr>
            <w:tcW w:w="8052"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808" w:type="dxa"/>
            <w:tcMar>
              <w:top w:w="15" w:type="dxa"/>
              <w:left w:w="15" w:type="dxa"/>
              <w:bottom w:w="15" w:type="dxa"/>
              <w:right w:w="150" w:type="dxa"/>
            </w:tcMar>
          </w:tcPr>
          <w:p w:rsidR="00892D36" w:rsidRDefault="00F12BC0">
            <w:pPr>
              <w:spacing w:after="0"/>
              <w:jc w:val="right"/>
            </w:pPr>
            <w:r>
              <w:rPr>
                <w:rFonts w:ascii="Courier New" w:hAnsi="Courier New"/>
                <w:color w:val="000000"/>
              </w:rPr>
              <w:t>$ 5.20</w:t>
            </w:r>
          </w:p>
        </w:tc>
      </w:tr>
      <w:tr w:rsidR="00892D36">
        <w:trPr>
          <w:trHeight w:val="15"/>
        </w:trPr>
        <w:tc>
          <w:tcPr>
            <w:tcW w:w="8052"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80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3.85</w:t>
            </w:r>
          </w:p>
        </w:tc>
      </w:tr>
      <w:tr w:rsidR="00892D36">
        <w:tc>
          <w:tcPr>
            <w:tcW w:w="8052" w:type="dxa"/>
            <w:tcMar>
              <w:top w:w="15" w:type="dxa"/>
              <w:left w:w="225" w:type="dxa"/>
              <w:bottom w:w="15" w:type="dxa"/>
              <w:right w:w="15" w:type="dxa"/>
            </w:tcMar>
          </w:tcPr>
          <w:p w:rsidR="00892D36" w:rsidRDefault="00F12BC0">
            <w:pPr>
              <w:spacing w:after="0"/>
            </w:pPr>
            <w:r>
              <w:rPr>
                <w:rFonts w:ascii="Courier New" w:hAnsi="Courier New"/>
                <w:b/>
                <w:color w:val="000000"/>
              </w:rPr>
              <w:t>Direct manufacturing cost per unit (a)</w:t>
            </w:r>
          </w:p>
        </w:tc>
        <w:tc>
          <w:tcPr>
            <w:tcW w:w="1808" w:type="dxa"/>
            <w:tcMar>
              <w:top w:w="15" w:type="dxa"/>
              <w:left w:w="15" w:type="dxa"/>
              <w:bottom w:w="15" w:type="dxa"/>
              <w:right w:w="150" w:type="dxa"/>
            </w:tcMar>
          </w:tcPr>
          <w:p w:rsidR="00892D36" w:rsidRDefault="00F12BC0">
            <w:pPr>
              <w:spacing w:after="0"/>
              <w:jc w:val="right"/>
            </w:pPr>
            <w:r>
              <w:rPr>
                <w:rFonts w:ascii="Courier New" w:hAnsi="Courier New"/>
                <w:color w:val="000000"/>
              </w:rPr>
              <w:t>$ 9.05</w:t>
            </w:r>
          </w:p>
        </w:tc>
      </w:tr>
      <w:tr w:rsidR="00892D36">
        <w:tc>
          <w:tcPr>
            <w:tcW w:w="8052"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808" w:type="dxa"/>
            <w:tcMar>
              <w:top w:w="15" w:type="dxa"/>
              <w:left w:w="15" w:type="dxa"/>
              <w:bottom w:w="15" w:type="dxa"/>
              <w:right w:w="150" w:type="dxa"/>
            </w:tcMar>
          </w:tcPr>
          <w:p w:rsidR="00892D36" w:rsidRDefault="00F12BC0">
            <w:pPr>
              <w:spacing w:after="0"/>
              <w:jc w:val="right"/>
            </w:pPr>
            <w:r>
              <w:rPr>
                <w:rFonts w:ascii="Courier New" w:hAnsi="Courier New"/>
                <w:color w:val="000000"/>
              </w:rPr>
              <w:t>7,000</w:t>
            </w:r>
          </w:p>
        </w:tc>
      </w:tr>
      <w:tr w:rsidR="00892D36">
        <w:tc>
          <w:tcPr>
            <w:tcW w:w="8052" w:type="dxa"/>
            <w:tcMar>
              <w:top w:w="15" w:type="dxa"/>
              <w:left w:w="225" w:type="dxa"/>
              <w:bottom w:w="15" w:type="dxa"/>
              <w:right w:w="15" w:type="dxa"/>
            </w:tcMar>
          </w:tcPr>
          <w:p w:rsidR="00892D36" w:rsidRDefault="00F12BC0">
            <w:pPr>
              <w:spacing w:after="0"/>
            </w:pPr>
            <w:r>
              <w:rPr>
                <w:rFonts w:ascii="Courier New" w:hAnsi="Courier New"/>
                <w:b/>
                <w:color w:val="000000"/>
              </w:rPr>
              <w:t xml:space="preserve">Total direct </w:t>
            </w:r>
            <w:r>
              <w:rPr>
                <w:rFonts w:ascii="Courier New" w:hAnsi="Courier New"/>
                <w:b/>
                <w:color w:val="000000"/>
              </w:rPr>
              <w:t>manufacturing cost (a) × (b)</w:t>
            </w:r>
          </w:p>
        </w:tc>
        <w:tc>
          <w:tcPr>
            <w:tcW w:w="1808" w:type="dxa"/>
            <w:tcMar>
              <w:top w:w="15" w:type="dxa"/>
              <w:left w:w="15" w:type="dxa"/>
              <w:bottom w:w="15" w:type="dxa"/>
              <w:right w:w="150" w:type="dxa"/>
            </w:tcMar>
          </w:tcPr>
          <w:p w:rsidR="00892D36" w:rsidRDefault="00F12BC0">
            <w:pPr>
              <w:spacing w:after="0"/>
              <w:jc w:val="right"/>
            </w:pPr>
            <w:r>
              <w:rPr>
                <w:rFonts w:ascii="Courier New" w:hAnsi="Courier New"/>
                <w:color w:val="000000"/>
              </w:rPr>
              <w:t>$ 63,350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e.</w:t>
      </w:r>
      <w:r>
        <w:rPr>
          <w:rFonts w:ascii="Times New Roman"/>
          <w:sz w:val="32"/>
        </w:rPr>
        <w:br/>
      </w:r>
    </w:p>
    <w:tbl>
      <w:tblPr>
        <w:tblW w:w="0" w:type="auto"/>
        <w:tblLook w:val="04A0"/>
      </w:tblPr>
      <w:tblGrid>
        <w:gridCol w:w="8239"/>
        <w:gridCol w:w="1721"/>
      </w:tblGrid>
      <w:tr w:rsidR="00892D36">
        <w:tc>
          <w:tcPr>
            <w:tcW w:w="9074"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($1.35 per unit × 7,000 units)</w:t>
            </w:r>
          </w:p>
        </w:tc>
        <w:tc>
          <w:tcPr>
            <w:tcW w:w="1826" w:type="dxa"/>
            <w:tcMar>
              <w:top w:w="15" w:type="dxa"/>
              <w:left w:w="15" w:type="dxa"/>
              <w:bottom w:w="15" w:type="dxa"/>
              <w:right w:w="150" w:type="dxa"/>
            </w:tcMar>
          </w:tcPr>
          <w:p w:rsidR="00892D36" w:rsidRDefault="00F12BC0">
            <w:pPr>
              <w:spacing w:after="0"/>
              <w:jc w:val="right"/>
            </w:pPr>
            <w:r>
              <w:rPr>
                <w:rFonts w:ascii="Courier New" w:hAnsi="Courier New"/>
                <w:color w:val="000000"/>
              </w:rPr>
              <w:t>$ 9,450</w:t>
            </w:r>
          </w:p>
        </w:tc>
      </w:tr>
      <w:tr w:rsidR="00892D36">
        <w:trPr>
          <w:trHeight w:val="15"/>
        </w:trPr>
        <w:tc>
          <w:tcPr>
            <w:tcW w:w="9074"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182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27,000</w:t>
            </w:r>
          </w:p>
        </w:tc>
      </w:tr>
      <w:tr w:rsidR="00892D36">
        <w:trPr>
          <w:trHeight w:val="120"/>
        </w:trPr>
        <w:tc>
          <w:tcPr>
            <w:tcW w:w="907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Total indirect manufacturing cost</w:t>
            </w:r>
          </w:p>
        </w:tc>
        <w:tc>
          <w:tcPr>
            <w:tcW w:w="1826"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$ 36,450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6) a.</w:t>
      </w:r>
      <w:r>
        <w:rPr>
          <w:rFonts w:ascii="Times New Roman"/>
          <w:sz w:val="32"/>
        </w:rPr>
        <w:br/>
      </w:r>
    </w:p>
    <w:tbl>
      <w:tblPr>
        <w:tblW w:w="0" w:type="auto"/>
        <w:tblLook w:val="04A0"/>
      </w:tblPr>
      <w:tblGrid>
        <w:gridCol w:w="6515"/>
        <w:gridCol w:w="3220"/>
      </w:tblGrid>
      <w:tr w:rsidR="00892D36">
        <w:tc>
          <w:tcPr>
            <w:tcW w:w="72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{{[a(1)]:#,###.00}}</w:t>
            </w:r>
          </w:p>
        </w:tc>
      </w:tr>
      <w:tr w:rsidR="00892D36">
        <w:tc>
          <w:tcPr>
            <w:tcW w:w="728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{{[a(2)]:#,###.00}}</w:t>
            </w:r>
          </w:p>
        </w:tc>
      </w:tr>
      <w:tr w:rsidR="00892D36">
        <w:trPr>
          <w:trHeight w:val="15"/>
        </w:trPr>
        <w:tc>
          <w:tcPr>
            <w:tcW w:w="728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{{[a(3)]:#,###.00}}</w:t>
            </w:r>
          </w:p>
        </w:tc>
      </w:tr>
      <w:tr w:rsidR="00892D36">
        <w:trPr>
          <w:trHeight w:val="120"/>
        </w:trPr>
        <w:tc>
          <w:tcPr>
            <w:tcW w:w="728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cost per unit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{{[a(11)]:#,###.00}}</w:t>
            </w:r>
          </w:p>
        </w:tc>
      </w:tr>
      <w:tr w:rsidR="00892D36">
        <w:tc>
          <w:tcPr>
            <w:tcW w:w="7280" w:type="dxa"/>
            <w:tcMar>
              <w:top w:w="15" w:type="dxa"/>
              <w:left w:w="450" w:type="dxa"/>
              <w:bottom w:w="15" w:type="dxa"/>
              <w:right w:w="15" w:type="dxa"/>
            </w:tcMar>
          </w:tcPr>
          <w:p w:rsidR="00892D36" w:rsidRDefault="00F12BC0">
            <w:pPr>
              <w:spacing w:after="0"/>
            </w:pPr>
            <w:r>
              <w:rPr>
                <w:rFonts w:ascii="Courier New" w:hAnsi="Courier New"/>
                <w:b/>
                <w:color w:val="000000"/>
              </w:rPr>
              <w:t>Total variable manufacturing cost</w:t>
            </w:r>
            <w:r>
              <w:br/>
            </w:r>
            <w:r>
              <w:rPr>
                <w:rFonts w:ascii="Courier New" w:hAnsi="Courier New"/>
                <w:b/>
                <w:color w:val="000000"/>
              </w:rPr>
              <w:t xml:space="preserve">    (${{[a(11)]:#,###.00}} per unit × {{[a(8)]:#,###}} units produced)</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{{[a(12)]:#,###}}</w:t>
            </w:r>
          </w:p>
        </w:tc>
      </w:tr>
      <w:tr w:rsidR="00892D36">
        <w:trPr>
          <w:trHeight w:val="15"/>
        </w:trPr>
        <w:tc>
          <w:tcPr>
            <w:tcW w:w="7280"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{{[a(4)]:#,###}}</w:t>
            </w:r>
          </w:p>
        </w:tc>
      </w:tr>
      <w:tr w:rsidR="00892D36">
        <w:trPr>
          <w:trHeight w:val="120"/>
        </w:trPr>
        <w:tc>
          <w:tcPr>
            <w:tcW w:w="7280"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{{[a(13)]:#,###}}</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b.</w:t>
      </w:r>
      <w:r>
        <w:rPr>
          <w:rFonts w:ascii="Times New Roman"/>
          <w:sz w:val="32"/>
        </w:rPr>
        <w:br/>
      </w:r>
    </w:p>
    <w:tbl>
      <w:tblPr>
        <w:tblW w:w="0" w:type="auto"/>
        <w:tblLook w:val="04A0"/>
      </w:tblPr>
      <w:tblGrid>
        <w:gridCol w:w="6625"/>
        <w:gridCol w:w="3110"/>
      </w:tblGrid>
      <w:tr w:rsidR="00892D36">
        <w:tc>
          <w:tcPr>
            <w:tcW w:w="88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Sales commissions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{{[a(5)]:#,##0.00}}</w:t>
            </w:r>
          </w:p>
        </w:tc>
      </w:tr>
      <w:tr w:rsidR="00892D36">
        <w:trPr>
          <w:trHeight w:val="15"/>
        </w:trPr>
        <w:tc>
          <w:tcPr>
            <w:tcW w:w="8880"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{{[a(6)]:#,##0.00}}</w:t>
            </w:r>
          </w:p>
        </w:tc>
      </w:tr>
      <w:tr w:rsidR="00892D36">
        <w:trPr>
          <w:trHeight w:val="120"/>
        </w:trPr>
        <w:tc>
          <w:tcPr>
            <w:tcW w:w="8880" w:type="dxa"/>
            <w:tcMar>
              <w:top w:w="15" w:type="dxa"/>
              <w:left w:w="225" w:type="dxa"/>
              <w:bottom w:w="15" w:type="dxa"/>
              <w:right w:w="15" w:type="dxa"/>
            </w:tcMar>
          </w:tcPr>
          <w:p w:rsidR="00892D36" w:rsidRDefault="00F12BC0">
            <w:pPr>
              <w:spacing w:after="0"/>
            </w:pPr>
            <w:r>
              <w:rPr>
                <w:rFonts w:ascii="Courier New" w:hAnsi="Courier New"/>
                <w:b/>
                <w:color w:val="000000"/>
              </w:rPr>
              <w:t>Variable selling and administrative expense per unit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{{[a(14)]:#,###.00}}</w:t>
            </w:r>
          </w:p>
        </w:tc>
      </w:tr>
      <w:tr w:rsidR="00892D36">
        <w:tc>
          <w:tcPr>
            <w:tcW w:w="8880" w:type="dxa"/>
            <w:tcMar>
              <w:top w:w="15" w:type="dxa"/>
              <w:left w:w="450" w:type="dxa"/>
              <w:bottom w:w="15" w:type="dxa"/>
              <w:right w:w="15" w:type="dxa"/>
            </w:tcMar>
          </w:tcPr>
          <w:p w:rsidR="00892D36" w:rsidRDefault="00F12BC0">
            <w:pPr>
              <w:spacing w:after="0"/>
            </w:pPr>
            <w:r>
              <w:rPr>
                <w:rFonts w:ascii="Courier New" w:hAnsi="Courier New"/>
                <w:b/>
                <w:color w:val="000000"/>
              </w:rPr>
              <w:t>Total variable selling and administrative expense</w:t>
            </w:r>
            <w:r>
              <w:br/>
            </w:r>
            <w:r>
              <w:rPr>
                <w:rFonts w:ascii="Courier New" w:hAnsi="Courier New"/>
                <w:b/>
                <w:color w:val="000000"/>
              </w:rPr>
              <w:t xml:space="preserve">    (${{[a(14)]:#,##0.00}} per unit × {{[a(8)]:#,###}} units sold)</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{{[a(15)]:#,###}}</w:t>
            </w:r>
          </w:p>
        </w:tc>
      </w:tr>
      <w:tr w:rsidR="00892D36">
        <w:trPr>
          <w:trHeight w:val="15"/>
        </w:trPr>
        <w:tc>
          <w:tcPr>
            <w:tcW w:w="8880" w:type="dxa"/>
            <w:tcMar>
              <w:top w:w="15" w:type="dxa"/>
              <w:left w:w="225" w:type="dxa"/>
              <w:bottom w:w="15" w:type="dxa"/>
              <w:right w:w="15" w:type="dxa"/>
            </w:tcMar>
          </w:tcPr>
          <w:p w:rsidR="00892D36" w:rsidRDefault="00F12BC0">
            <w:pPr>
              <w:spacing w:after="0"/>
            </w:pPr>
            <w:r>
              <w:rPr>
                <w:rFonts w:ascii="Courier New" w:hAnsi="Courier New"/>
                <w:b/>
                <w:color w:val="000000"/>
              </w:rPr>
              <w:t>Total fixed selling and administrative expense</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{{[a(7)]:#,###}}</w:t>
            </w:r>
          </w:p>
        </w:tc>
      </w:tr>
      <w:tr w:rsidR="00892D36">
        <w:trPr>
          <w:trHeight w:val="120"/>
        </w:trPr>
        <w:tc>
          <w:tcPr>
            <w:tcW w:w="8880" w:type="dxa"/>
            <w:tcMar>
              <w:top w:w="15" w:type="dxa"/>
              <w:left w:w="225" w:type="dxa"/>
              <w:bottom w:w="15" w:type="dxa"/>
              <w:right w:w="15" w:type="dxa"/>
            </w:tcMar>
          </w:tcPr>
          <w:p w:rsidR="00892D36" w:rsidRDefault="00F12BC0">
            <w:pPr>
              <w:spacing w:after="0"/>
            </w:pPr>
            <w:r>
              <w:rPr>
                <w:rFonts w:ascii="Courier New" w:hAnsi="Courier New"/>
                <w:b/>
                <w:color w:val="000000"/>
              </w:rPr>
              <w:t>Total period (nonmanufacturing) cost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{{[a(16)]:#,###}}</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c.</w:t>
      </w:r>
      <w:r>
        <w:rPr>
          <w:rFonts w:ascii="Times New Roman"/>
          <w:sz w:val="32"/>
        </w:rPr>
        <w:br/>
      </w:r>
    </w:p>
    <w:tbl>
      <w:tblPr>
        <w:tblW w:w="0" w:type="auto"/>
        <w:tblLook w:val="04A0"/>
      </w:tblPr>
      <w:tblGrid>
        <w:gridCol w:w="3216"/>
        <w:gridCol w:w="2964"/>
        <w:gridCol w:w="3320"/>
      </w:tblGrid>
      <w:tr w:rsidR="00892D36">
        <w:tc>
          <w:tcPr>
            <w:tcW w:w="321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2964" w:type="dxa"/>
            <w:tcMar>
              <w:top w:w="15" w:type="dxa"/>
              <w:left w:w="15" w:type="dxa"/>
              <w:bottom w:w="15" w:type="dxa"/>
              <w:right w:w="15" w:type="dxa"/>
            </w:tcMar>
          </w:tcPr>
          <w:p w:rsidR="00892D36" w:rsidRDefault="00892D36"/>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{{[a(9)]:#,###.00}}</w:t>
            </w:r>
          </w:p>
        </w:tc>
      </w:tr>
      <w:tr w:rsidR="00892D36">
        <w:tc>
          <w:tcPr>
            <w:tcW w:w="3216"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2964" w:type="dxa"/>
            <w:tcMar>
              <w:top w:w="15" w:type="dxa"/>
              <w:left w:w="15" w:type="dxa"/>
              <w:bottom w:w="15" w:type="dxa"/>
              <w:right w:w="15" w:type="dxa"/>
            </w:tcMar>
          </w:tcPr>
          <w:p w:rsidR="00892D36" w:rsidRDefault="00F12BC0">
            <w:pPr>
              <w:spacing w:after="0"/>
              <w:jc w:val="right"/>
            </w:pPr>
            <w:r>
              <w:rPr>
                <w:rFonts w:ascii="Courier New" w:hAnsi="Courier New"/>
                <w:color w:val="000000"/>
              </w:rPr>
              <w:t>$ {{[a(1)]:#,###.00}}</w:t>
            </w:r>
          </w:p>
        </w:tc>
        <w:tc>
          <w:tcPr>
            <w:tcW w:w="3320" w:type="dxa"/>
            <w:tcMar>
              <w:top w:w="15" w:type="dxa"/>
              <w:left w:w="15" w:type="dxa"/>
              <w:bottom w:w="15" w:type="dxa"/>
              <w:right w:w="150" w:type="dxa"/>
            </w:tcMar>
          </w:tcPr>
          <w:p w:rsidR="00892D36" w:rsidRDefault="00892D36"/>
        </w:tc>
      </w:tr>
      <w:tr w:rsidR="00892D36">
        <w:tc>
          <w:tcPr>
            <w:tcW w:w="3216"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2964" w:type="dxa"/>
            <w:tcMar>
              <w:top w:w="15" w:type="dxa"/>
              <w:left w:w="15" w:type="dxa"/>
              <w:bottom w:w="15" w:type="dxa"/>
              <w:right w:w="15" w:type="dxa"/>
            </w:tcMar>
          </w:tcPr>
          <w:p w:rsidR="00892D36" w:rsidRDefault="00F12BC0">
            <w:pPr>
              <w:spacing w:after="0"/>
              <w:jc w:val="right"/>
            </w:pPr>
            <w:r>
              <w:rPr>
                <w:rFonts w:ascii="Courier New" w:hAnsi="Courier New"/>
                <w:color w:val="000000"/>
              </w:rPr>
              <w:t>{{[a(2)]:#,###.00}}</w:t>
            </w:r>
          </w:p>
        </w:tc>
        <w:tc>
          <w:tcPr>
            <w:tcW w:w="3320" w:type="dxa"/>
            <w:tcMar>
              <w:top w:w="15" w:type="dxa"/>
              <w:left w:w="15" w:type="dxa"/>
              <w:bottom w:w="15" w:type="dxa"/>
              <w:right w:w="150" w:type="dxa"/>
            </w:tcMar>
          </w:tcPr>
          <w:p w:rsidR="00892D36" w:rsidRDefault="00892D36"/>
        </w:tc>
      </w:tr>
      <w:tr w:rsidR="00892D36">
        <w:tc>
          <w:tcPr>
            <w:tcW w:w="3216"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2964" w:type="dxa"/>
            <w:tcMar>
              <w:top w:w="15" w:type="dxa"/>
              <w:left w:w="15" w:type="dxa"/>
              <w:bottom w:w="15" w:type="dxa"/>
              <w:right w:w="15" w:type="dxa"/>
            </w:tcMar>
          </w:tcPr>
          <w:p w:rsidR="00892D36" w:rsidRDefault="00F12BC0">
            <w:pPr>
              <w:spacing w:after="0"/>
              <w:jc w:val="right"/>
            </w:pPr>
            <w:r>
              <w:rPr>
                <w:rFonts w:ascii="Courier New" w:hAnsi="Courier New"/>
                <w:color w:val="000000"/>
              </w:rPr>
              <w:t>{{[a(3)]:#,###.00}}</w:t>
            </w:r>
          </w:p>
        </w:tc>
        <w:tc>
          <w:tcPr>
            <w:tcW w:w="3320" w:type="dxa"/>
            <w:tcMar>
              <w:top w:w="15" w:type="dxa"/>
              <w:left w:w="15" w:type="dxa"/>
              <w:bottom w:w="15" w:type="dxa"/>
              <w:right w:w="150" w:type="dxa"/>
            </w:tcMar>
          </w:tcPr>
          <w:p w:rsidR="00892D36" w:rsidRDefault="00892D36"/>
        </w:tc>
      </w:tr>
      <w:tr w:rsidR="00892D36">
        <w:tc>
          <w:tcPr>
            <w:tcW w:w="3216"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2964" w:type="dxa"/>
            <w:tcMar>
              <w:top w:w="15" w:type="dxa"/>
              <w:left w:w="15" w:type="dxa"/>
              <w:bottom w:w="15" w:type="dxa"/>
              <w:right w:w="15" w:type="dxa"/>
            </w:tcMar>
          </w:tcPr>
          <w:p w:rsidR="00892D36" w:rsidRDefault="00F12BC0">
            <w:pPr>
              <w:spacing w:after="0"/>
              <w:jc w:val="right"/>
            </w:pPr>
            <w:r>
              <w:rPr>
                <w:rFonts w:ascii="Courier New" w:hAnsi="Courier New"/>
                <w:color w:val="000000"/>
              </w:rPr>
              <w:t>{{[a(5)]:#,##0.00}}</w:t>
            </w:r>
          </w:p>
        </w:tc>
        <w:tc>
          <w:tcPr>
            <w:tcW w:w="3320" w:type="dxa"/>
            <w:tcMar>
              <w:top w:w="15" w:type="dxa"/>
              <w:left w:w="15" w:type="dxa"/>
              <w:bottom w:w="15" w:type="dxa"/>
              <w:right w:w="150" w:type="dxa"/>
            </w:tcMar>
          </w:tcPr>
          <w:p w:rsidR="00892D36" w:rsidRDefault="00892D36"/>
        </w:tc>
      </w:tr>
      <w:tr w:rsidR="00892D36">
        <w:trPr>
          <w:trHeight w:val="15"/>
        </w:trPr>
        <w:tc>
          <w:tcPr>
            <w:tcW w:w="3216"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2964" w:type="dxa"/>
            <w:tcBorders>
              <w:bottom w:val="single" w:sz="8" w:space="0" w:color="000000"/>
            </w:tcBorders>
            <w:tcMar>
              <w:top w:w="15" w:type="dxa"/>
              <w:left w:w="15" w:type="dxa"/>
              <w:bottom w:w="15" w:type="dxa"/>
              <w:right w:w="15" w:type="dxa"/>
            </w:tcMar>
          </w:tcPr>
          <w:p w:rsidR="00892D36" w:rsidRDefault="00F12BC0">
            <w:pPr>
              <w:spacing w:after="0"/>
              <w:jc w:val="right"/>
            </w:pPr>
            <w:r>
              <w:rPr>
                <w:rFonts w:ascii="Courier New" w:hAnsi="Courier New"/>
                <w:color w:val="000000"/>
              </w:rPr>
              <w:t>{{[a(6)]:#,##0.00}}</w:t>
            </w:r>
          </w:p>
        </w:tc>
        <w:tc>
          <w:tcPr>
            <w:tcW w:w="3320" w:type="dxa"/>
            <w:tcMar>
              <w:top w:w="15" w:type="dxa"/>
              <w:left w:w="15" w:type="dxa"/>
              <w:bottom w:w="15" w:type="dxa"/>
              <w:right w:w="150" w:type="dxa"/>
            </w:tcMar>
          </w:tcPr>
          <w:p w:rsidR="00892D36" w:rsidRDefault="00892D36"/>
        </w:tc>
      </w:tr>
      <w:tr w:rsidR="00892D36">
        <w:trPr>
          <w:trHeight w:val="15"/>
        </w:trPr>
        <w:tc>
          <w:tcPr>
            <w:tcW w:w="3216"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2964" w:type="dxa"/>
            <w:tcMar>
              <w:top w:w="15" w:type="dxa"/>
              <w:left w:w="15" w:type="dxa"/>
              <w:bottom w:w="15" w:type="dxa"/>
              <w:right w:w="15" w:type="dxa"/>
            </w:tcMar>
          </w:tcPr>
          <w:p w:rsidR="00892D36" w:rsidRDefault="00892D36"/>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{{[a(17)]:#,###.00}}</w:t>
            </w:r>
          </w:p>
        </w:tc>
      </w:tr>
      <w:tr w:rsidR="00892D36">
        <w:trPr>
          <w:trHeight w:val="120"/>
        </w:trPr>
        <w:tc>
          <w:tcPr>
            <w:tcW w:w="321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Contribution margin per unit</w:t>
            </w:r>
          </w:p>
        </w:tc>
        <w:tc>
          <w:tcPr>
            <w:tcW w:w="2964" w:type="dxa"/>
            <w:tcMar>
              <w:top w:w="15" w:type="dxa"/>
              <w:left w:w="15" w:type="dxa"/>
              <w:bottom w:w="15" w:type="dxa"/>
              <w:right w:w="15" w:type="dxa"/>
            </w:tcMar>
          </w:tcPr>
          <w:p w:rsidR="00892D36" w:rsidRDefault="00892D36"/>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{{[a(18)]:#,###.00}}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d.</w:t>
      </w:r>
      <w:r>
        <w:rPr>
          <w:rFonts w:ascii="Times New Roman"/>
          <w:sz w:val="32"/>
        </w:rPr>
        <w:br/>
      </w:r>
    </w:p>
    <w:tbl>
      <w:tblPr>
        <w:tblW w:w="0" w:type="auto"/>
        <w:tblLook w:val="04A0"/>
      </w:tblPr>
      <w:tblGrid>
        <w:gridCol w:w="6441"/>
        <w:gridCol w:w="3294"/>
      </w:tblGrid>
      <w:tr w:rsidR="00892D36">
        <w:tc>
          <w:tcPr>
            <w:tcW w:w="66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{{[a(1)]:#,###.00}}</w:t>
            </w:r>
          </w:p>
        </w:tc>
      </w:tr>
      <w:tr w:rsidR="00892D36">
        <w:trPr>
          <w:trHeight w:val="15"/>
        </w:trPr>
        <w:tc>
          <w:tcPr>
            <w:tcW w:w="668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{{[a(2)]:#,###.00}}</w:t>
            </w:r>
          </w:p>
        </w:tc>
      </w:tr>
      <w:tr w:rsidR="00892D36">
        <w:tc>
          <w:tcPr>
            <w:tcW w:w="6680" w:type="dxa"/>
            <w:tcMar>
              <w:top w:w="15" w:type="dxa"/>
              <w:left w:w="225" w:type="dxa"/>
              <w:bottom w:w="15" w:type="dxa"/>
              <w:right w:w="15" w:type="dxa"/>
            </w:tcMar>
          </w:tcPr>
          <w:p w:rsidR="00892D36" w:rsidRDefault="00F12BC0">
            <w:pPr>
              <w:spacing w:after="0"/>
            </w:pPr>
            <w:r>
              <w:rPr>
                <w:rFonts w:ascii="Courier New" w:hAnsi="Courier New"/>
                <w:b/>
                <w:color w:val="000000"/>
              </w:rPr>
              <w:t>Direct manufacturing cost per unit (a)</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{{[a(19)]:#,###.00}}</w:t>
            </w:r>
          </w:p>
        </w:tc>
      </w:tr>
      <w:tr w:rsidR="00892D36">
        <w:tc>
          <w:tcPr>
            <w:tcW w:w="6680"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{{[a(10)]:#,###}}</w:t>
            </w:r>
          </w:p>
        </w:tc>
      </w:tr>
      <w:tr w:rsidR="00892D36">
        <w:tc>
          <w:tcPr>
            <w:tcW w:w="6680" w:type="dxa"/>
            <w:tcMar>
              <w:top w:w="15" w:type="dxa"/>
              <w:left w:w="225" w:type="dxa"/>
              <w:bottom w:w="15" w:type="dxa"/>
              <w:right w:w="15" w:type="dxa"/>
            </w:tcMar>
          </w:tcPr>
          <w:p w:rsidR="00892D36" w:rsidRDefault="00F12BC0">
            <w:pPr>
              <w:spacing w:after="0"/>
            </w:pPr>
            <w:r>
              <w:rPr>
                <w:rFonts w:ascii="Courier New" w:hAnsi="Courier New"/>
                <w:b/>
                <w:color w:val="000000"/>
              </w:rPr>
              <w:t xml:space="preserve">Total direct manufacturing cost (a) × </w:t>
            </w:r>
            <w:r>
              <w:rPr>
                <w:rFonts w:ascii="Courier New" w:hAnsi="Courier New"/>
                <w:b/>
                <w:color w:val="000000"/>
              </w:rPr>
              <w:t>(b)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{{[a(20)]:#,###}}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e.</w:t>
      </w:r>
      <w:r>
        <w:rPr>
          <w:rFonts w:ascii="Times New Roman"/>
          <w:sz w:val="32"/>
        </w:rPr>
        <w:br/>
      </w:r>
    </w:p>
    <w:tbl>
      <w:tblPr>
        <w:tblW w:w="0" w:type="auto"/>
        <w:tblLook w:val="04A0"/>
      </w:tblPr>
      <w:tblGrid>
        <w:gridCol w:w="7213"/>
        <w:gridCol w:w="2747"/>
      </w:tblGrid>
      <w:tr w:rsidR="00892D36">
        <w:tc>
          <w:tcPr>
            <w:tcW w:w="8448"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 xml:space="preserve">    (${{[a(3)]:#,###.00}} per unit × {{[a(10)]:#,###}} units)</w:t>
            </w:r>
          </w:p>
        </w:tc>
        <w:tc>
          <w:tcPr>
            <w:tcW w:w="2852" w:type="dxa"/>
            <w:tcMar>
              <w:top w:w="15" w:type="dxa"/>
              <w:left w:w="15" w:type="dxa"/>
              <w:bottom w:w="15" w:type="dxa"/>
              <w:right w:w="150" w:type="dxa"/>
            </w:tcMar>
          </w:tcPr>
          <w:p w:rsidR="00892D36" w:rsidRDefault="00F12BC0">
            <w:pPr>
              <w:spacing w:after="0"/>
              <w:jc w:val="right"/>
            </w:pPr>
            <w:r>
              <w:rPr>
                <w:rFonts w:ascii="Courier New" w:hAnsi="Courier New"/>
                <w:color w:val="000000"/>
              </w:rPr>
              <w:t>$ {{[a(21)]:#,###}}</w:t>
            </w:r>
          </w:p>
        </w:tc>
      </w:tr>
      <w:tr w:rsidR="00892D36">
        <w:trPr>
          <w:trHeight w:val="15"/>
        </w:trPr>
        <w:tc>
          <w:tcPr>
            <w:tcW w:w="8448"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2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{{[a(4)]:#,###}}</w:t>
            </w:r>
          </w:p>
        </w:tc>
      </w:tr>
      <w:tr w:rsidR="00892D36">
        <w:trPr>
          <w:trHeight w:val="120"/>
        </w:trPr>
        <w:tc>
          <w:tcPr>
            <w:tcW w:w="8448" w:type="dxa"/>
            <w:tcMar>
              <w:top w:w="15" w:type="dxa"/>
              <w:left w:w="225" w:type="dxa"/>
              <w:bottom w:w="15" w:type="dxa"/>
              <w:right w:w="15" w:type="dxa"/>
            </w:tcMar>
          </w:tcPr>
          <w:p w:rsidR="00892D36" w:rsidRDefault="00F12BC0">
            <w:pPr>
              <w:spacing w:after="0"/>
            </w:pPr>
            <w:r>
              <w:rPr>
                <w:rFonts w:ascii="Courier New" w:hAnsi="Courier New"/>
                <w:b/>
                <w:color w:val="000000"/>
              </w:rPr>
              <w:t>Total indirect manufacturing cost</w:t>
            </w:r>
          </w:p>
        </w:tc>
        <w:tc>
          <w:tcPr>
            <w:tcW w:w="285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{{[a(22)]:#,###}}</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7) a.</w:t>
      </w:r>
      <w:r>
        <w:rPr>
          <w:rFonts w:ascii="Times New Roman"/>
          <w:sz w:val="32"/>
        </w:rPr>
        <w:br/>
      </w:r>
    </w:p>
    <w:tbl>
      <w:tblPr>
        <w:tblW w:w="0" w:type="auto"/>
        <w:tblLook w:val="04A0"/>
      </w:tblPr>
      <w:tblGrid>
        <w:gridCol w:w="8021"/>
        <w:gridCol w:w="1714"/>
      </w:tblGrid>
      <w:tr w:rsidR="00892D36">
        <w:tc>
          <w:tcPr>
            <w:tcW w:w="834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Fixed manufacturing overhead per unit</w:t>
            </w:r>
          </w:p>
        </w:tc>
        <w:tc>
          <w:tcPr>
            <w:tcW w:w="1754" w:type="dxa"/>
            <w:tcMar>
              <w:top w:w="15" w:type="dxa"/>
              <w:left w:w="15" w:type="dxa"/>
              <w:bottom w:w="15" w:type="dxa"/>
              <w:right w:w="150" w:type="dxa"/>
            </w:tcMar>
          </w:tcPr>
          <w:p w:rsidR="00892D36" w:rsidRDefault="00F12BC0">
            <w:pPr>
              <w:spacing w:after="0"/>
              <w:jc w:val="right"/>
            </w:pPr>
            <w:r>
              <w:rPr>
                <w:rFonts w:ascii="Courier New" w:hAnsi="Courier New"/>
                <w:color w:val="000000"/>
              </w:rPr>
              <w:t>$ 3.00</w:t>
            </w:r>
          </w:p>
        </w:tc>
      </w:tr>
      <w:tr w:rsidR="00892D36">
        <w:tc>
          <w:tcPr>
            <w:tcW w:w="8346"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w:t>
            </w:r>
          </w:p>
        </w:tc>
        <w:tc>
          <w:tcPr>
            <w:tcW w:w="1754" w:type="dxa"/>
            <w:tcMar>
              <w:top w:w="15" w:type="dxa"/>
              <w:left w:w="15" w:type="dxa"/>
              <w:bottom w:w="15" w:type="dxa"/>
              <w:right w:w="150" w:type="dxa"/>
            </w:tcMar>
          </w:tcPr>
          <w:p w:rsidR="00892D36" w:rsidRDefault="00F12BC0">
            <w:pPr>
              <w:spacing w:after="0"/>
              <w:jc w:val="right"/>
            </w:pPr>
            <w:r>
              <w:rPr>
                <w:rFonts w:ascii="Courier New" w:hAnsi="Courier New"/>
                <w:color w:val="000000"/>
              </w:rPr>
              <w:t>5,000</w:t>
            </w:r>
          </w:p>
        </w:tc>
      </w:tr>
      <w:tr w:rsidR="00892D36">
        <w:tc>
          <w:tcPr>
            <w:tcW w:w="8346"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1754" w:type="dxa"/>
            <w:tcMar>
              <w:top w:w="15" w:type="dxa"/>
              <w:left w:w="15" w:type="dxa"/>
              <w:bottom w:w="15" w:type="dxa"/>
              <w:right w:w="150" w:type="dxa"/>
            </w:tcMar>
          </w:tcPr>
          <w:p w:rsidR="00892D36" w:rsidRDefault="00F12BC0">
            <w:pPr>
              <w:spacing w:after="0"/>
              <w:jc w:val="right"/>
            </w:pPr>
            <w:r>
              <w:rPr>
                <w:rFonts w:ascii="Courier New" w:hAnsi="Courier New"/>
                <w:color w:val="000000"/>
              </w:rPr>
              <w:t>$ 15,000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8273"/>
        <w:gridCol w:w="1687"/>
      </w:tblGrid>
      <w:tr w:rsidR="00892D36">
        <w:tc>
          <w:tcPr>
            <w:tcW w:w="9470"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($1.25 per unit × 6,000 units)</w:t>
            </w:r>
          </w:p>
        </w:tc>
        <w:tc>
          <w:tcPr>
            <w:tcW w:w="1830" w:type="dxa"/>
            <w:tcMar>
              <w:top w:w="15" w:type="dxa"/>
              <w:left w:w="15" w:type="dxa"/>
              <w:bottom w:w="15" w:type="dxa"/>
              <w:right w:w="150" w:type="dxa"/>
            </w:tcMar>
          </w:tcPr>
          <w:p w:rsidR="00892D36" w:rsidRDefault="00F12BC0">
            <w:pPr>
              <w:spacing w:after="0"/>
              <w:jc w:val="right"/>
            </w:pPr>
            <w:r>
              <w:rPr>
                <w:rFonts w:ascii="Courier New" w:hAnsi="Courier New"/>
                <w:color w:val="000000"/>
              </w:rPr>
              <w:t>$ 7,500</w:t>
            </w:r>
          </w:p>
        </w:tc>
      </w:tr>
      <w:tr w:rsidR="00892D36">
        <w:trPr>
          <w:trHeight w:val="15"/>
        </w:trPr>
        <w:tc>
          <w:tcPr>
            <w:tcW w:w="9470"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($3.00 per unit × 5,000 units*)</w:t>
            </w:r>
          </w:p>
        </w:tc>
        <w:tc>
          <w:tcPr>
            <w:tcW w:w="183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15,000</w:t>
            </w:r>
          </w:p>
        </w:tc>
      </w:tr>
      <w:tr w:rsidR="00892D36">
        <w:tc>
          <w:tcPr>
            <w:tcW w:w="9470" w:type="dxa"/>
            <w:tcMar>
              <w:top w:w="15" w:type="dxa"/>
              <w:left w:w="225" w:type="dxa"/>
              <w:bottom w:w="15" w:type="dxa"/>
              <w:right w:w="15" w:type="dxa"/>
            </w:tcMar>
          </w:tcPr>
          <w:p w:rsidR="00892D36" w:rsidRDefault="00F12BC0">
            <w:pPr>
              <w:spacing w:after="0"/>
            </w:pPr>
            <w:r>
              <w:rPr>
                <w:rFonts w:ascii="Courier New" w:hAnsi="Courier New"/>
                <w:b/>
                <w:color w:val="000000"/>
              </w:rPr>
              <w:t>Total manufacturing overhead cost (a)</w:t>
            </w:r>
          </w:p>
        </w:tc>
        <w:tc>
          <w:tcPr>
            <w:tcW w:w="1830" w:type="dxa"/>
            <w:tcMar>
              <w:top w:w="15" w:type="dxa"/>
              <w:left w:w="15" w:type="dxa"/>
              <w:bottom w:w="15" w:type="dxa"/>
              <w:right w:w="150" w:type="dxa"/>
            </w:tcMar>
          </w:tcPr>
          <w:p w:rsidR="00892D36" w:rsidRDefault="00F12BC0">
            <w:pPr>
              <w:spacing w:after="0"/>
              <w:jc w:val="right"/>
            </w:pPr>
            <w:r>
              <w:rPr>
                <w:rFonts w:ascii="Courier New" w:hAnsi="Courier New"/>
                <w:color w:val="000000"/>
              </w:rPr>
              <w:t>$ 22,500</w:t>
            </w:r>
          </w:p>
        </w:tc>
      </w:tr>
      <w:tr w:rsidR="00892D36">
        <w:tc>
          <w:tcPr>
            <w:tcW w:w="9470"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830" w:type="dxa"/>
            <w:tcMar>
              <w:top w:w="15" w:type="dxa"/>
              <w:left w:w="15" w:type="dxa"/>
              <w:bottom w:w="15" w:type="dxa"/>
              <w:right w:w="150" w:type="dxa"/>
            </w:tcMar>
          </w:tcPr>
          <w:p w:rsidR="00892D36" w:rsidRDefault="00F12BC0">
            <w:pPr>
              <w:spacing w:after="0"/>
              <w:jc w:val="right"/>
            </w:pPr>
            <w:r>
              <w:rPr>
                <w:rFonts w:ascii="Courier New" w:hAnsi="Courier New"/>
                <w:color w:val="000000"/>
              </w:rPr>
              <w:t>6,000</w:t>
            </w:r>
          </w:p>
        </w:tc>
      </w:tr>
      <w:tr w:rsidR="00892D36">
        <w:tc>
          <w:tcPr>
            <w:tcW w:w="9470" w:type="dxa"/>
            <w:tcMar>
              <w:top w:w="15" w:type="dxa"/>
              <w:left w:w="225" w:type="dxa"/>
              <w:bottom w:w="15" w:type="dxa"/>
              <w:right w:w="15" w:type="dxa"/>
            </w:tcMar>
          </w:tcPr>
          <w:p w:rsidR="00892D36" w:rsidRDefault="00F12BC0">
            <w:pPr>
              <w:spacing w:after="0"/>
            </w:pPr>
            <w:r>
              <w:rPr>
                <w:rFonts w:ascii="Courier New" w:hAnsi="Courier New"/>
                <w:b/>
                <w:color w:val="000000"/>
              </w:rPr>
              <w:t>Manufacturing overhead per unit (a) ÷ (b)</w:t>
            </w:r>
          </w:p>
        </w:tc>
        <w:tc>
          <w:tcPr>
            <w:tcW w:w="1830" w:type="dxa"/>
            <w:tcMar>
              <w:top w:w="15" w:type="dxa"/>
              <w:left w:w="15" w:type="dxa"/>
              <w:bottom w:w="15" w:type="dxa"/>
              <w:right w:w="150" w:type="dxa"/>
            </w:tcMar>
          </w:tcPr>
          <w:p w:rsidR="00892D36" w:rsidRDefault="00F12BC0">
            <w:pPr>
              <w:spacing w:after="0"/>
              <w:jc w:val="right"/>
            </w:pPr>
            <w:r>
              <w:rPr>
                <w:rFonts w:ascii="Courier New" w:hAnsi="Courier New"/>
                <w:color w:val="000000"/>
              </w:rPr>
              <w:t>$ 3.75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average fixed manufacturing </w:t>
      </w:r>
      <w:r>
        <w:rPr>
          <w:rFonts w:ascii="Times New Roman" w:hAnsi="Times New Roman"/>
          <w:color w:val="000000"/>
          <w:sz w:val="32"/>
        </w:rPr>
        <w:t>overhead cost per unit was determined by dividing the total fixed manufacturing overhead cost by 5,000 units.</w:t>
      </w:r>
      <w:r>
        <w:br/>
      </w:r>
      <w:r>
        <w:rPr>
          <w:rFonts w:ascii="Times New Roman" w:hAnsi="Times New Roman"/>
          <w:color w:val="000000"/>
          <w:sz w:val="32"/>
        </w:rPr>
        <w:t>c.</w:t>
      </w:r>
      <w:r>
        <w:rPr>
          <w:rFonts w:ascii="Times New Roman"/>
          <w:sz w:val="32"/>
        </w:rPr>
        <w:br/>
      </w:r>
    </w:p>
    <w:tbl>
      <w:tblPr>
        <w:tblW w:w="0" w:type="auto"/>
        <w:tblLook w:val="04A0"/>
      </w:tblPr>
      <w:tblGrid>
        <w:gridCol w:w="8031"/>
        <w:gridCol w:w="1704"/>
      </w:tblGrid>
      <w:tr w:rsidR="00892D36">
        <w:tc>
          <w:tcPr>
            <w:tcW w:w="844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755" w:type="dxa"/>
            <w:tcMar>
              <w:top w:w="15" w:type="dxa"/>
              <w:left w:w="15" w:type="dxa"/>
              <w:bottom w:w="15" w:type="dxa"/>
              <w:right w:w="150" w:type="dxa"/>
            </w:tcMar>
          </w:tcPr>
          <w:p w:rsidR="00892D36" w:rsidRDefault="00F12BC0">
            <w:pPr>
              <w:spacing w:after="0"/>
              <w:jc w:val="right"/>
            </w:pPr>
            <w:r>
              <w:rPr>
                <w:rFonts w:ascii="Courier New" w:hAnsi="Courier New"/>
                <w:color w:val="000000"/>
              </w:rPr>
              <w:t>$ 6.10</w:t>
            </w:r>
          </w:p>
        </w:tc>
      </w:tr>
      <w:tr w:rsidR="00892D36">
        <w:trPr>
          <w:trHeight w:val="15"/>
        </w:trPr>
        <w:tc>
          <w:tcPr>
            <w:tcW w:w="8445"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755"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2.90</w:t>
            </w:r>
          </w:p>
        </w:tc>
      </w:tr>
      <w:tr w:rsidR="00892D36">
        <w:tc>
          <w:tcPr>
            <w:tcW w:w="8445" w:type="dxa"/>
            <w:tcMar>
              <w:top w:w="15" w:type="dxa"/>
              <w:left w:w="225" w:type="dxa"/>
              <w:bottom w:w="15" w:type="dxa"/>
              <w:right w:w="15" w:type="dxa"/>
            </w:tcMar>
          </w:tcPr>
          <w:p w:rsidR="00892D36" w:rsidRDefault="00F12BC0">
            <w:pPr>
              <w:spacing w:after="0"/>
            </w:pPr>
            <w:r>
              <w:rPr>
                <w:rFonts w:ascii="Courier New" w:hAnsi="Courier New"/>
                <w:b/>
                <w:color w:val="000000"/>
              </w:rPr>
              <w:t>Direct manufacturing cost per unit (a)</w:t>
            </w:r>
          </w:p>
        </w:tc>
        <w:tc>
          <w:tcPr>
            <w:tcW w:w="1755" w:type="dxa"/>
            <w:tcMar>
              <w:top w:w="15" w:type="dxa"/>
              <w:left w:w="15" w:type="dxa"/>
              <w:bottom w:w="15" w:type="dxa"/>
              <w:right w:w="150" w:type="dxa"/>
            </w:tcMar>
          </w:tcPr>
          <w:p w:rsidR="00892D36" w:rsidRDefault="00F12BC0">
            <w:pPr>
              <w:spacing w:after="0"/>
              <w:jc w:val="right"/>
            </w:pPr>
            <w:r>
              <w:rPr>
                <w:rFonts w:ascii="Courier New" w:hAnsi="Courier New"/>
                <w:color w:val="000000"/>
              </w:rPr>
              <w:t>$ 9.00</w:t>
            </w:r>
          </w:p>
        </w:tc>
      </w:tr>
      <w:tr w:rsidR="00892D36">
        <w:tc>
          <w:tcPr>
            <w:tcW w:w="8445"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755" w:type="dxa"/>
            <w:tcMar>
              <w:top w:w="15" w:type="dxa"/>
              <w:left w:w="15" w:type="dxa"/>
              <w:bottom w:w="15" w:type="dxa"/>
              <w:right w:w="150" w:type="dxa"/>
            </w:tcMar>
          </w:tcPr>
          <w:p w:rsidR="00892D36" w:rsidRDefault="00F12BC0">
            <w:pPr>
              <w:spacing w:after="0"/>
              <w:jc w:val="right"/>
            </w:pPr>
            <w:r>
              <w:rPr>
                <w:rFonts w:ascii="Courier New" w:hAnsi="Courier New"/>
                <w:color w:val="000000"/>
              </w:rPr>
              <w:t>4,000</w:t>
            </w:r>
          </w:p>
        </w:tc>
      </w:tr>
      <w:tr w:rsidR="00892D36">
        <w:tc>
          <w:tcPr>
            <w:tcW w:w="8445" w:type="dxa"/>
            <w:tcMar>
              <w:top w:w="15" w:type="dxa"/>
              <w:left w:w="225" w:type="dxa"/>
              <w:bottom w:w="15" w:type="dxa"/>
              <w:right w:w="15" w:type="dxa"/>
            </w:tcMar>
          </w:tcPr>
          <w:p w:rsidR="00892D36" w:rsidRDefault="00F12BC0">
            <w:pPr>
              <w:spacing w:after="0"/>
            </w:pPr>
            <w:r>
              <w:rPr>
                <w:rFonts w:ascii="Courier New" w:hAnsi="Courier New"/>
                <w:b/>
                <w:color w:val="000000"/>
              </w:rPr>
              <w:t xml:space="preserve">Total direct </w:t>
            </w:r>
            <w:r>
              <w:rPr>
                <w:rFonts w:ascii="Courier New" w:hAnsi="Courier New"/>
                <w:b/>
                <w:color w:val="000000"/>
              </w:rPr>
              <w:t>manufacturing cost (a) × (b)</w:t>
            </w:r>
          </w:p>
        </w:tc>
        <w:tc>
          <w:tcPr>
            <w:tcW w:w="1755" w:type="dxa"/>
            <w:tcMar>
              <w:top w:w="15" w:type="dxa"/>
              <w:left w:w="15" w:type="dxa"/>
              <w:bottom w:w="15" w:type="dxa"/>
              <w:right w:w="150" w:type="dxa"/>
            </w:tcMar>
          </w:tcPr>
          <w:p w:rsidR="00892D36" w:rsidRDefault="00F12BC0">
            <w:pPr>
              <w:spacing w:after="0"/>
              <w:jc w:val="right"/>
            </w:pPr>
            <w:r>
              <w:rPr>
                <w:rFonts w:ascii="Courier New" w:hAnsi="Courier New"/>
                <w:color w:val="000000"/>
              </w:rPr>
              <w:t>$ 36,000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lastRenderedPageBreak/>
        <w:br/>
      </w:r>
      <w:r>
        <w:rPr>
          <w:rFonts w:ascii="Times New Roman" w:hAnsi="Times New Roman"/>
          <w:color w:val="000000"/>
          <w:sz w:val="32"/>
        </w:rPr>
        <w:t>d.</w:t>
      </w:r>
      <w:r>
        <w:rPr>
          <w:rFonts w:ascii="Times New Roman"/>
          <w:sz w:val="32"/>
        </w:rPr>
        <w:br/>
      </w:r>
    </w:p>
    <w:tbl>
      <w:tblPr>
        <w:tblW w:w="0" w:type="auto"/>
        <w:tblLook w:val="04A0"/>
      </w:tblPr>
      <w:tblGrid>
        <w:gridCol w:w="8342"/>
        <w:gridCol w:w="1618"/>
      </w:tblGrid>
      <w:tr w:rsidR="00892D36">
        <w:tc>
          <w:tcPr>
            <w:tcW w:w="9462"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($1.25 per unit × 4,000 units)</w:t>
            </w:r>
          </w:p>
        </w:tc>
        <w:tc>
          <w:tcPr>
            <w:tcW w:w="1738" w:type="dxa"/>
            <w:tcMar>
              <w:top w:w="15" w:type="dxa"/>
              <w:left w:w="15" w:type="dxa"/>
              <w:bottom w:w="15" w:type="dxa"/>
              <w:right w:w="150" w:type="dxa"/>
            </w:tcMar>
          </w:tcPr>
          <w:p w:rsidR="00892D36" w:rsidRDefault="00F12BC0">
            <w:pPr>
              <w:spacing w:after="0"/>
              <w:jc w:val="right"/>
            </w:pPr>
            <w:r>
              <w:rPr>
                <w:rFonts w:ascii="Courier New" w:hAnsi="Courier New"/>
                <w:color w:val="000000"/>
              </w:rPr>
              <w:t>$ 5,000</w:t>
            </w:r>
          </w:p>
        </w:tc>
      </w:tr>
      <w:tr w:rsidR="00892D36">
        <w:trPr>
          <w:trHeight w:val="15"/>
        </w:trPr>
        <w:tc>
          <w:tcPr>
            <w:tcW w:w="9462"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($3.00 per unit × 5,000 units*)</w:t>
            </w:r>
          </w:p>
        </w:tc>
        <w:tc>
          <w:tcPr>
            <w:tcW w:w="173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15,000</w:t>
            </w:r>
          </w:p>
        </w:tc>
      </w:tr>
      <w:tr w:rsidR="00892D36">
        <w:trPr>
          <w:trHeight w:val="120"/>
        </w:trPr>
        <w:tc>
          <w:tcPr>
            <w:tcW w:w="9462" w:type="dxa"/>
            <w:tcMar>
              <w:top w:w="15" w:type="dxa"/>
              <w:left w:w="225" w:type="dxa"/>
              <w:bottom w:w="15" w:type="dxa"/>
              <w:right w:w="15" w:type="dxa"/>
            </w:tcMar>
          </w:tcPr>
          <w:p w:rsidR="00892D36" w:rsidRDefault="00F12BC0">
            <w:pPr>
              <w:spacing w:after="0"/>
            </w:pPr>
            <w:r>
              <w:rPr>
                <w:rFonts w:ascii="Courier New" w:hAnsi="Courier New"/>
                <w:b/>
                <w:color w:val="000000"/>
              </w:rPr>
              <w:t>Total indirect manufacturing cost</w:t>
            </w:r>
          </w:p>
        </w:tc>
        <w:tc>
          <w:tcPr>
            <w:tcW w:w="1738"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$ 20,000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*The average fixed manufacturing overhead cost per unit was determined by dividing the total fixed manufacturing overhead cost by 5,000 units.</w:t>
      </w:r>
      <w:r>
        <w:rPr>
          <w:rFonts w:ascii="Times New Roman"/>
          <w:sz w:val="32"/>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8) a.</w:t>
      </w:r>
      <w:r>
        <w:rPr>
          <w:rFonts w:ascii="Times New Roman"/>
          <w:sz w:val="32"/>
        </w:rPr>
        <w:br/>
      </w:r>
    </w:p>
    <w:tbl>
      <w:tblPr>
        <w:tblW w:w="0" w:type="auto"/>
        <w:tblLook w:val="04A0"/>
      </w:tblPr>
      <w:tblGrid>
        <w:gridCol w:w="6604"/>
        <w:gridCol w:w="3131"/>
      </w:tblGrid>
      <w:tr w:rsidR="00892D36">
        <w:tc>
          <w:tcPr>
            <w:tcW w:w="693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3164" w:type="dxa"/>
            <w:tcMar>
              <w:top w:w="15" w:type="dxa"/>
              <w:left w:w="15" w:type="dxa"/>
              <w:bottom w:w="15" w:type="dxa"/>
              <w:right w:w="150" w:type="dxa"/>
            </w:tcMar>
          </w:tcPr>
          <w:p w:rsidR="00892D36" w:rsidRDefault="00F12BC0">
            <w:pPr>
              <w:spacing w:after="0"/>
              <w:jc w:val="right"/>
            </w:pPr>
            <w:r>
              <w:rPr>
                <w:rFonts w:ascii="Courier New" w:hAnsi="Courier New"/>
                <w:color w:val="000000"/>
              </w:rPr>
              <w:t>$ {{[a(1)]:#,###.00}}</w:t>
            </w:r>
          </w:p>
        </w:tc>
      </w:tr>
      <w:tr w:rsidR="00892D36">
        <w:trPr>
          <w:trHeight w:val="15"/>
        </w:trPr>
        <w:tc>
          <w:tcPr>
            <w:tcW w:w="6936"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16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{{[a(2)]:#,###.00}}</w:t>
            </w:r>
          </w:p>
        </w:tc>
      </w:tr>
      <w:tr w:rsidR="00892D36">
        <w:tc>
          <w:tcPr>
            <w:tcW w:w="6936" w:type="dxa"/>
            <w:tcMar>
              <w:top w:w="15" w:type="dxa"/>
              <w:left w:w="225" w:type="dxa"/>
              <w:bottom w:w="15" w:type="dxa"/>
              <w:right w:w="15" w:type="dxa"/>
            </w:tcMar>
          </w:tcPr>
          <w:p w:rsidR="00892D36" w:rsidRDefault="00F12BC0">
            <w:pPr>
              <w:spacing w:after="0"/>
            </w:pPr>
            <w:r>
              <w:rPr>
                <w:rFonts w:ascii="Courier New" w:hAnsi="Courier New"/>
                <w:b/>
                <w:color w:val="000000"/>
              </w:rPr>
              <w:t>Direct manufacturing</w:t>
            </w:r>
            <w:r>
              <w:rPr>
                <w:rFonts w:ascii="Courier New" w:hAnsi="Courier New"/>
                <w:b/>
                <w:color w:val="000000"/>
              </w:rPr>
              <w:t xml:space="preserve"> cost per unit (a)</w:t>
            </w:r>
          </w:p>
        </w:tc>
        <w:tc>
          <w:tcPr>
            <w:tcW w:w="3164" w:type="dxa"/>
            <w:tcMar>
              <w:top w:w="15" w:type="dxa"/>
              <w:left w:w="15" w:type="dxa"/>
              <w:bottom w:w="15" w:type="dxa"/>
              <w:right w:w="150" w:type="dxa"/>
            </w:tcMar>
          </w:tcPr>
          <w:p w:rsidR="00892D36" w:rsidRDefault="00F12BC0">
            <w:pPr>
              <w:spacing w:after="0"/>
              <w:jc w:val="right"/>
            </w:pPr>
            <w:r>
              <w:rPr>
                <w:rFonts w:ascii="Courier New" w:hAnsi="Courier New"/>
                <w:color w:val="000000"/>
              </w:rPr>
              <w:t>$ {{[a(9)]:#,###.00}}</w:t>
            </w:r>
          </w:p>
        </w:tc>
      </w:tr>
      <w:tr w:rsidR="00892D36">
        <w:tc>
          <w:tcPr>
            <w:tcW w:w="6936"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3164" w:type="dxa"/>
            <w:tcMar>
              <w:top w:w="15" w:type="dxa"/>
              <w:left w:w="15" w:type="dxa"/>
              <w:bottom w:w="15" w:type="dxa"/>
              <w:right w:w="150" w:type="dxa"/>
            </w:tcMar>
          </w:tcPr>
          <w:p w:rsidR="00892D36" w:rsidRDefault="00F12BC0">
            <w:pPr>
              <w:spacing w:after="0"/>
              <w:jc w:val="right"/>
            </w:pPr>
            <w:r>
              <w:rPr>
                <w:rFonts w:ascii="Courier New" w:hAnsi="Courier New"/>
                <w:color w:val="000000"/>
              </w:rPr>
              <w:t>{{[a(8)]:#,###}}</w:t>
            </w:r>
          </w:p>
        </w:tc>
      </w:tr>
      <w:tr w:rsidR="00892D36">
        <w:tc>
          <w:tcPr>
            <w:tcW w:w="6936" w:type="dxa"/>
            <w:tcMar>
              <w:top w:w="15" w:type="dxa"/>
              <w:left w:w="225" w:type="dxa"/>
              <w:bottom w:w="15" w:type="dxa"/>
              <w:right w:w="15" w:type="dxa"/>
            </w:tcMar>
          </w:tcPr>
          <w:p w:rsidR="00892D36" w:rsidRDefault="00F12BC0">
            <w:pPr>
              <w:spacing w:after="0"/>
            </w:pPr>
            <w:r>
              <w:rPr>
                <w:rFonts w:ascii="Courier New" w:hAnsi="Courier New"/>
                <w:b/>
                <w:color w:val="000000"/>
              </w:rPr>
              <w:t>Total direct manufacturing cost (a) × (b)</w:t>
            </w:r>
          </w:p>
        </w:tc>
        <w:tc>
          <w:tcPr>
            <w:tcW w:w="3164" w:type="dxa"/>
            <w:tcMar>
              <w:top w:w="15" w:type="dxa"/>
              <w:left w:w="15" w:type="dxa"/>
              <w:bottom w:w="15" w:type="dxa"/>
              <w:right w:w="150" w:type="dxa"/>
            </w:tcMar>
          </w:tcPr>
          <w:p w:rsidR="00892D36" w:rsidRDefault="00F12BC0">
            <w:pPr>
              <w:spacing w:after="0"/>
              <w:jc w:val="right"/>
            </w:pPr>
            <w:r>
              <w:rPr>
                <w:rFonts w:ascii="Courier New" w:hAnsi="Courier New"/>
                <w:color w:val="000000"/>
              </w:rPr>
              <w:t>$ {{[a(10)]:#,###}}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b.</w:t>
      </w:r>
      <w:r>
        <w:rPr>
          <w:rFonts w:ascii="Times New Roman"/>
          <w:sz w:val="32"/>
        </w:rPr>
        <w:br/>
      </w:r>
    </w:p>
    <w:tbl>
      <w:tblPr>
        <w:tblW w:w="0" w:type="auto"/>
        <w:tblLook w:val="04A0"/>
      </w:tblPr>
      <w:tblGrid>
        <w:gridCol w:w="7180"/>
        <w:gridCol w:w="2780"/>
      </w:tblGrid>
      <w:tr w:rsidR="00892D36">
        <w:tc>
          <w:tcPr>
            <w:tcW w:w="7948"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 xml:space="preserve">(${{[a(3)]:#,###.00}} per unit × {{[a(8)]:#,###}} </w:t>
            </w:r>
            <w:r>
              <w:rPr>
                <w:rFonts w:ascii="Courier New" w:hAnsi="Courier New"/>
                <w:b/>
                <w:color w:val="000000"/>
              </w:rPr>
              <w:t>units)</w:t>
            </w:r>
          </w:p>
        </w:tc>
        <w:tc>
          <w:tcPr>
            <w:tcW w:w="2852" w:type="dxa"/>
            <w:tcMar>
              <w:top w:w="15" w:type="dxa"/>
              <w:left w:w="15" w:type="dxa"/>
              <w:bottom w:w="15" w:type="dxa"/>
              <w:right w:w="150" w:type="dxa"/>
            </w:tcMar>
          </w:tcPr>
          <w:p w:rsidR="00892D36" w:rsidRDefault="00F12BC0">
            <w:pPr>
              <w:spacing w:after="0"/>
              <w:jc w:val="right"/>
            </w:pPr>
            <w:r>
              <w:rPr>
                <w:rFonts w:ascii="Courier New" w:hAnsi="Courier New"/>
                <w:color w:val="000000"/>
              </w:rPr>
              <w:t>$ {{[a(11)]:#,###}}</w:t>
            </w:r>
          </w:p>
        </w:tc>
      </w:tr>
      <w:tr w:rsidR="00892D36">
        <w:trPr>
          <w:trHeight w:val="15"/>
        </w:trPr>
        <w:tc>
          <w:tcPr>
            <w:tcW w:w="7948"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2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{{[a(4)]:#,###}}</w:t>
            </w:r>
          </w:p>
        </w:tc>
      </w:tr>
      <w:tr w:rsidR="00892D36">
        <w:trPr>
          <w:trHeight w:val="120"/>
        </w:trPr>
        <w:tc>
          <w:tcPr>
            <w:tcW w:w="7948" w:type="dxa"/>
            <w:tcMar>
              <w:top w:w="15" w:type="dxa"/>
              <w:left w:w="225" w:type="dxa"/>
              <w:bottom w:w="15" w:type="dxa"/>
              <w:right w:w="15" w:type="dxa"/>
            </w:tcMar>
          </w:tcPr>
          <w:p w:rsidR="00892D36" w:rsidRDefault="00F12BC0">
            <w:pPr>
              <w:spacing w:after="0"/>
            </w:pPr>
            <w:r>
              <w:rPr>
                <w:rFonts w:ascii="Courier New" w:hAnsi="Courier New"/>
                <w:b/>
                <w:color w:val="000000"/>
              </w:rPr>
              <w:t>Total indirect manufacturing cost</w:t>
            </w:r>
          </w:p>
        </w:tc>
        <w:tc>
          <w:tcPr>
            <w:tcW w:w="285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{{[a(12)]:#,###}}</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9) a.</w:t>
      </w:r>
      <w:r>
        <w:rPr>
          <w:rFonts w:ascii="Times New Roman"/>
          <w:sz w:val="32"/>
        </w:rPr>
        <w:br/>
      </w:r>
    </w:p>
    <w:tbl>
      <w:tblPr>
        <w:tblW w:w="0" w:type="auto"/>
        <w:tblLook w:val="04A0"/>
      </w:tblPr>
      <w:tblGrid>
        <w:gridCol w:w="7933"/>
        <w:gridCol w:w="1802"/>
      </w:tblGrid>
      <w:tr w:rsidR="00892D36">
        <w:tc>
          <w:tcPr>
            <w:tcW w:w="8253"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847" w:type="dxa"/>
            <w:tcMar>
              <w:top w:w="15" w:type="dxa"/>
              <w:left w:w="15" w:type="dxa"/>
              <w:bottom w:w="15" w:type="dxa"/>
              <w:right w:w="150" w:type="dxa"/>
            </w:tcMar>
          </w:tcPr>
          <w:p w:rsidR="00892D36" w:rsidRDefault="00F12BC0">
            <w:pPr>
              <w:spacing w:after="0"/>
              <w:jc w:val="right"/>
            </w:pPr>
            <w:r>
              <w:rPr>
                <w:rFonts w:ascii="Courier New" w:hAnsi="Courier New"/>
                <w:color w:val="000000"/>
              </w:rPr>
              <w:t>$ 5.70</w:t>
            </w:r>
          </w:p>
        </w:tc>
      </w:tr>
      <w:tr w:rsidR="00892D36">
        <w:trPr>
          <w:trHeight w:val="15"/>
        </w:trPr>
        <w:tc>
          <w:tcPr>
            <w:tcW w:w="8253"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847"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3.60</w:t>
            </w:r>
          </w:p>
        </w:tc>
      </w:tr>
      <w:tr w:rsidR="00892D36">
        <w:tc>
          <w:tcPr>
            <w:tcW w:w="8253" w:type="dxa"/>
            <w:tcMar>
              <w:top w:w="15" w:type="dxa"/>
              <w:left w:w="225" w:type="dxa"/>
              <w:bottom w:w="15" w:type="dxa"/>
              <w:right w:w="15" w:type="dxa"/>
            </w:tcMar>
          </w:tcPr>
          <w:p w:rsidR="00892D36" w:rsidRDefault="00F12BC0">
            <w:pPr>
              <w:spacing w:after="0"/>
            </w:pPr>
            <w:r>
              <w:rPr>
                <w:rFonts w:ascii="Courier New" w:hAnsi="Courier New"/>
                <w:b/>
                <w:color w:val="000000"/>
              </w:rPr>
              <w:t>Direct manufacturing cost per unit (a)</w:t>
            </w:r>
          </w:p>
        </w:tc>
        <w:tc>
          <w:tcPr>
            <w:tcW w:w="1847" w:type="dxa"/>
            <w:tcMar>
              <w:top w:w="15" w:type="dxa"/>
              <w:left w:w="15" w:type="dxa"/>
              <w:bottom w:w="15" w:type="dxa"/>
              <w:right w:w="150" w:type="dxa"/>
            </w:tcMar>
          </w:tcPr>
          <w:p w:rsidR="00892D36" w:rsidRDefault="00F12BC0">
            <w:pPr>
              <w:spacing w:after="0"/>
              <w:jc w:val="right"/>
            </w:pPr>
            <w:r>
              <w:rPr>
                <w:rFonts w:ascii="Courier New" w:hAnsi="Courier New"/>
                <w:color w:val="000000"/>
              </w:rPr>
              <w:t>$ 9.30</w:t>
            </w:r>
          </w:p>
        </w:tc>
      </w:tr>
      <w:tr w:rsidR="00892D36">
        <w:tc>
          <w:tcPr>
            <w:tcW w:w="8253" w:type="dxa"/>
            <w:tcMar>
              <w:top w:w="15" w:type="dxa"/>
              <w:left w:w="225" w:type="dxa"/>
              <w:bottom w:w="15" w:type="dxa"/>
              <w:right w:w="15" w:type="dxa"/>
            </w:tcMar>
          </w:tcPr>
          <w:p w:rsidR="00892D36" w:rsidRDefault="00F12BC0">
            <w:pPr>
              <w:spacing w:after="0"/>
            </w:pPr>
            <w:r>
              <w:rPr>
                <w:rFonts w:ascii="Courier New" w:hAnsi="Courier New"/>
                <w:b/>
                <w:color w:val="000000"/>
              </w:rPr>
              <w:t xml:space="preserve">Number of </w:t>
            </w:r>
            <w:r>
              <w:rPr>
                <w:rFonts w:ascii="Courier New" w:hAnsi="Courier New"/>
                <w:b/>
                <w:color w:val="000000"/>
              </w:rPr>
              <w:t>units produced (b)</w:t>
            </w:r>
          </w:p>
        </w:tc>
        <w:tc>
          <w:tcPr>
            <w:tcW w:w="1847" w:type="dxa"/>
            <w:tcMar>
              <w:top w:w="15" w:type="dxa"/>
              <w:left w:w="15" w:type="dxa"/>
              <w:bottom w:w="15" w:type="dxa"/>
              <w:right w:w="150" w:type="dxa"/>
            </w:tcMar>
          </w:tcPr>
          <w:p w:rsidR="00892D36" w:rsidRDefault="00F12BC0">
            <w:pPr>
              <w:spacing w:after="0"/>
              <w:jc w:val="right"/>
            </w:pPr>
            <w:r>
              <w:rPr>
                <w:rFonts w:ascii="Courier New" w:hAnsi="Courier New"/>
                <w:color w:val="000000"/>
              </w:rPr>
              <w:t>8,000</w:t>
            </w:r>
          </w:p>
        </w:tc>
      </w:tr>
      <w:tr w:rsidR="00892D36">
        <w:tc>
          <w:tcPr>
            <w:tcW w:w="8253" w:type="dxa"/>
            <w:tcMar>
              <w:top w:w="15" w:type="dxa"/>
              <w:left w:w="225" w:type="dxa"/>
              <w:bottom w:w="15" w:type="dxa"/>
              <w:right w:w="15" w:type="dxa"/>
            </w:tcMar>
          </w:tcPr>
          <w:p w:rsidR="00892D36" w:rsidRDefault="00F12BC0">
            <w:pPr>
              <w:spacing w:after="0"/>
            </w:pPr>
            <w:r>
              <w:rPr>
                <w:rFonts w:ascii="Courier New" w:hAnsi="Courier New"/>
                <w:b/>
                <w:color w:val="000000"/>
              </w:rPr>
              <w:t>Total direct manufacturing cost (a) × (b)</w:t>
            </w:r>
          </w:p>
        </w:tc>
        <w:tc>
          <w:tcPr>
            <w:tcW w:w="1847" w:type="dxa"/>
            <w:tcMar>
              <w:top w:w="15" w:type="dxa"/>
              <w:left w:w="15" w:type="dxa"/>
              <w:bottom w:w="15" w:type="dxa"/>
              <w:right w:w="150" w:type="dxa"/>
            </w:tcMar>
          </w:tcPr>
          <w:p w:rsidR="00892D36" w:rsidRDefault="00F12BC0">
            <w:pPr>
              <w:spacing w:after="0"/>
              <w:jc w:val="right"/>
            </w:pPr>
            <w:r>
              <w:rPr>
                <w:rFonts w:ascii="Courier New" w:hAnsi="Courier New"/>
                <w:color w:val="000000"/>
              </w:rPr>
              <w:t>$ 74,400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b.</w:t>
      </w:r>
      <w:r>
        <w:rPr>
          <w:rFonts w:ascii="Times New Roman"/>
          <w:sz w:val="32"/>
        </w:rPr>
        <w:br/>
      </w:r>
    </w:p>
    <w:tbl>
      <w:tblPr>
        <w:tblW w:w="0" w:type="auto"/>
        <w:tblLook w:val="04A0"/>
      </w:tblPr>
      <w:tblGrid>
        <w:gridCol w:w="8065"/>
        <w:gridCol w:w="1895"/>
      </w:tblGrid>
      <w:tr w:rsidR="00892D36">
        <w:tc>
          <w:tcPr>
            <w:tcW w:w="8276"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($1.50 per unit × 8,000 units)</w:t>
            </w:r>
          </w:p>
        </w:tc>
        <w:tc>
          <w:tcPr>
            <w:tcW w:w="1924" w:type="dxa"/>
            <w:tcMar>
              <w:top w:w="15" w:type="dxa"/>
              <w:left w:w="15" w:type="dxa"/>
              <w:bottom w:w="15" w:type="dxa"/>
              <w:right w:w="150" w:type="dxa"/>
            </w:tcMar>
          </w:tcPr>
          <w:p w:rsidR="00892D36" w:rsidRDefault="00F12BC0">
            <w:pPr>
              <w:spacing w:after="0"/>
              <w:jc w:val="right"/>
            </w:pPr>
            <w:r>
              <w:rPr>
                <w:rFonts w:ascii="Courier New" w:hAnsi="Courier New"/>
                <w:color w:val="000000"/>
              </w:rPr>
              <w:t>$ 12,000</w:t>
            </w:r>
          </w:p>
        </w:tc>
      </w:tr>
      <w:tr w:rsidR="00892D36">
        <w:trPr>
          <w:trHeight w:val="15"/>
        </w:trPr>
        <w:tc>
          <w:tcPr>
            <w:tcW w:w="8276"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192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121,500</w:t>
            </w:r>
          </w:p>
        </w:tc>
      </w:tr>
      <w:tr w:rsidR="00892D36">
        <w:trPr>
          <w:trHeight w:val="120"/>
        </w:trPr>
        <w:tc>
          <w:tcPr>
            <w:tcW w:w="8276" w:type="dxa"/>
            <w:tcMar>
              <w:top w:w="15" w:type="dxa"/>
              <w:left w:w="225" w:type="dxa"/>
              <w:bottom w:w="15" w:type="dxa"/>
              <w:right w:w="15" w:type="dxa"/>
            </w:tcMar>
          </w:tcPr>
          <w:p w:rsidR="00892D36" w:rsidRDefault="00F12BC0">
            <w:pPr>
              <w:spacing w:after="0"/>
            </w:pPr>
            <w:r>
              <w:rPr>
                <w:rFonts w:ascii="Courier New" w:hAnsi="Courier New"/>
                <w:b/>
                <w:color w:val="000000"/>
              </w:rPr>
              <w:t>Total indirect manufacturing cost</w:t>
            </w:r>
          </w:p>
        </w:tc>
        <w:tc>
          <w:tcPr>
            <w:tcW w:w="1924"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133,500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10) a.</w:t>
      </w:r>
      <w:r>
        <w:rPr>
          <w:rFonts w:ascii="Times New Roman"/>
          <w:sz w:val="32"/>
        </w:rPr>
        <w:br/>
      </w:r>
    </w:p>
    <w:tbl>
      <w:tblPr>
        <w:tblW w:w="0" w:type="auto"/>
        <w:tblLook w:val="04A0"/>
      </w:tblPr>
      <w:tblGrid>
        <w:gridCol w:w="6719"/>
        <w:gridCol w:w="1317"/>
        <w:gridCol w:w="1699"/>
      </w:tblGrid>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1347" w:type="dxa"/>
            <w:tcMar>
              <w:top w:w="15" w:type="dxa"/>
              <w:left w:w="15" w:type="dxa"/>
              <w:bottom w:w="15" w:type="dxa"/>
              <w:right w:w="15" w:type="dxa"/>
            </w:tcMar>
          </w:tcPr>
          <w:p w:rsidR="00892D36" w:rsidRDefault="00892D36"/>
        </w:tc>
        <w:tc>
          <w:tcPr>
            <w:tcW w:w="1736" w:type="dxa"/>
            <w:tcMar>
              <w:top w:w="15" w:type="dxa"/>
              <w:left w:w="15" w:type="dxa"/>
              <w:bottom w:w="15" w:type="dxa"/>
              <w:right w:w="150" w:type="dxa"/>
            </w:tcMar>
          </w:tcPr>
          <w:p w:rsidR="00892D36" w:rsidRDefault="00F12BC0">
            <w:pPr>
              <w:spacing w:after="0"/>
              <w:jc w:val="right"/>
            </w:pPr>
            <w:r>
              <w:rPr>
                <w:rFonts w:ascii="Courier New" w:hAnsi="Courier New"/>
                <w:color w:val="000000"/>
              </w:rPr>
              <w:t>$ 21.40</w:t>
            </w:r>
          </w:p>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1347" w:type="dxa"/>
            <w:tcMar>
              <w:top w:w="15" w:type="dxa"/>
              <w:left w:w="15" w:type="dxa"/>
              <w:bottom w:w="15" w:type="dxa"/>
              <w:right w:w="75" w:type="dxa"/>
            </w:tcMar>
          </w:tcPr>
          <w:p w:rsidR="00892D36" w:rsidRDefault="00F12BC0">
            <w:pPr>
              <w:spacing w:after="0"/>
              <w:jc w:val="right"/>
            </w:pPr>
            <w:r>
              <w:rPr>
                <w:rFonts w:ascii="Courier New" w:hAnsi="Courier New"/>
                <w:color w:val="000000"/>
              </w:rPr>
              <w:t>$ 6.25</w:t>
            </w:r>
          </w:p>
        </w:tc>
        <w:tc>
          <w:tcPr>
            <w:tcW w:w="1736" w:type="dxa"/>
            <w:tcMar>
              <w:top w:w="15" w:type="dxa"/>
              <w:left w:w="15" w:type="dxa"/>
              <w:bottom w:w="15" w:type="dxa"/>
              <w:right w:w="150" w:type="dxa"/>
            </w:tcMar>
          </w:tcPr>
          <w:p w:rsidR="00892D36" w:rsidRDefault="00892D36"/>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labor</w:t>
            </w:r>
          </w:p>
        </w:tc>
        <w:tc>
          <w:tcPr>
            <w:tcW w:w="1347" w:type="dxa"/>
            <w:tcMar>
              <w:top w:w="15" w:type="dxa"/>
              <w:left w:w="15" w:type="dxa"/>
              <w:bottom w:w="15" w:type="dxa"/>
              <w:right w:w="75" w:type="dxa"/>
            </w:tcMar>
          </w:tcPr>
          <w:p w:rsidR="00892D36" w:rsidRDefault="00F12BC0">
            <w:pPr>
              <w:spacing w:after="0"/>
              <w:jc w:val="right"/>
            </w:pPr>
            <w:r>
              <w:rPr>
                <w:rFonts w:ascii="Courier New" w:hAnsi="Courier New"/>
                <w:color w:val="000000"/>
              </w:rPr>
              <w:t>4.15</w:t>
            </w:r>
          </w:p>
        </w:tc>
        <w:tc>
          <w:tcPr>
            <w:tcW w:w="1736" w:type="dxa"/>
            <w:tcMar>
              <w:top w:w="15" w:type="dxa"/>
              <w:left w:w="15" w:type="dxa"/>
              <w:bottom w:w="15" w:type="dxa"/>
              <w:right w:w="150" w:type="dxa"/>
            </w:tcMar>
          </w:tcPr>
          <w:p w:rsidR="00892D36" w:rsidRDefault="00892D36"/>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347" w:type="dxa"/>
            <w:tcMar>
              <w:top w:w="15" w:type="dxa"/>
              <w:left w:w="15" w:type="dxa"/>
              <w:bottom w:w="15" w:type="dxa"/>
              <w:right w:w="75" w:type="dxa"/>
            </w:tcMar>
          </w:tcPr>
          <w:p w:rsidR="00892D36" w:rsidRDefault="00F12BC0">
            <w:pPr>
              <w:spacing w:after="0"/>
              <w:jc w:val="right"/>
            </w:pPr>
            <w:r>
              <w:rPr>
                <w:rFonts w:ascii="Courier New" w:hAnsi="Courier New"/>
                <w:color w:val="000000"/>
              </w:rPr>
              <w:t>1.60</w:t>
            </w:r>
          </w:p>
        </w:tc>
        <w:tc>
          <w:tcPr>
            <w:tcW w:w="1736" w:type="dxa"/>
            <w:tcMar>
              <w:top w:w="15" w:type="dxa"/>
              <w:left w:w="15" w:type="dxa"/>
              <w:bottom w:w="15" w:type="dxa"/>
              <w:right w:w="150" w:type="dxa"/>
            </w:tcMar>
          </w:tcPr>
          <w:p w:rsidR="00892D36" w:rsidRDefault="00892D36"/>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347" w:type="dxa"/>
            <w:tcMar>
              <w:top w:w="15" w:type="dxa"/>
              <w:left w:w="15" w:type="dxa"/>
              <w:bottom w:w="15" w:type="dxa"/>
              <w:right w:w="75" w:type="dxa"/>
            </w:tcMar>
          </w:tcPr>
          <w:p w:rsidR="00892D36" w:rsidRDefault="00F12BC0">
            <w:pPr>
              <w:spacing w:after="0"/>
              <w:jc w:val="right"/>
            </w:pPr>
            <w:r>
              <w:rPr>
                <w:rFonts w:ascii="Courier New" w:hAnsi="Courier New"/>
                <w:color w:val="000000"/>
              </w:rPr>
              <w:t>1.50</w:t>
            </w:r>
          </w:p>
        </w:tc>
        <w:tc>
          <w:tcPr>
            <w:tcW w:w="1736" w:type="dxa"/>
            <w:tcMar>
              <w:top w:w="15" w:type="dxa"/>
              <w:left w:w="15" w:type="dxa"/>
              <w:bottom w:w="15" w:type="dxa"/>
              <w:right w:w="150" w:type="dxa"/>
            </w:tcMar>
          </w:tcPr>
          <w:p w:rsidR="00892D36" w:rsidRDefault="00892D36"/>
        </w:tc>
      </w:tr>
      <w:tr w:rsidR="00892D36">
        <w:trPr>
          <w:trHeight w:val="15"/>
        </w:trPr>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347"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0.45</w:t>
            </w:r>
          </w:p>
        </w:tc>
        <w:tc>
          <w:tcPr>
            <w:tcW w:w="1736" w:type="dxa"/>
            <w:tcMar>
              <w:top w:w="15" w:type="dxa"/>
              <w:left w:w="15" w:type="dxa"/>
              <w:bottom w:w="15" w:type="dxa"/>
              <w:right w:w="150" w:type="dxa"/>
            </w:tcMar>
          </w:tcPr>
          <w:p w:rsidR="00892D36" w:rsidRDefault="00892D36"/>
        </w:tc>
      </w:tr>
      <w:tr w:rsidR="00892D36">
        <w:trPr>
          <w:trHeight w:val="15"/>
        </w:trPr>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347" w:type="dxa"/>
            <w:tcMar>
              <w:top w:w="15" w:type="dxa"/>
              <w:left w:w="15" w:type="dxa"/>
              <w:bottom w:w="15" w:type="dxa"/>
              <w:right w:w="15" w:type="dxa"/>
            </w:tcMar>
          </w:tcPr>
          <w:p w:rsidR="00892D36" w:rsidRDefault="00892D36"/>
        </w:tc>
        <w:tc>
          <w:tcPr>
            <w:tcW w:w="173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13.95</w:t>
            </w:r>
          </w:p>
        </w:tc>
      </w:tr>
      <w:tr w:rsidR="00892D36">
        <w:trPr>
          <w:trHeight w:val="120"/>
        </w:trPr>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 xml:space="preserve">Contribution </w:t>
            </w:r>
            <w:r>
              <w:rPr>
                <w:rFonts w:ascii="Courier New" w:hAnsi="Courier New"/>
                <w:b/>
                <w:color w:val="000000"/>
              </w:rPr>
              <w:t>margin per unit</w:t>
            </w:r>
          </w:p>
        </w:tc>
        <w:tc>
          <w:tcPr>
            <w:tcW w:w="1347" w:type="dxa"/>
            <w:tcMar>
              <w:top w:w="15" w:type="dxa"/>
              <w:left w:w="15" w:type="dxa"/>
              <w:bottom w:w="15" w:type="dxa"/>
              <w:right w:w="15" w:type="dxa"/>
            </w:tcMar>
          </w:tcPr>
          <w:p w:rsidR="00892D36" w:rsidRDefault="00892D36"/>
        </w:tc>
        <w:tc>
          <w:tcPr>
            <w:tcW w:w="1736"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$ 7.45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8050"/>
        <w:gridCol w:w="1685"/>
      </w:tblGrid>
      <w:tr w:rsidR="00892D36">
        <w:tc>
          <w:tcPr>
            <w:tcW w:w="864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756" w:type="dxa"/>
            <w:tcMar>
              <w:top w:w="15" w:type="dxa"/>
              <w:left w:w="15" w:type="dxa"/>
              <w:bottom w:w="15" w:type="dxa"/>
              <w:right w:w="150" w:type="dxa"/>
            </w:tcMar>
          </w:tcPr>
          <w:p w:rsidR="00892D36" w:rsidRDefault="00F12BC0">
            <w:pPr>
              <w:spacing w:after="0"/>
              <w:jc w:val="right"/>
            </w:pPr>
            <w:r>
              <w:rPr>
                <w:rFonts w:ascii="Courier New" w:hAnsi="Courier New"/>
                <w:color w:val="000000"/>
              </w:rPr>
              <w:t>$ 6.25</w:t>
            </w:r>
          </w:p>
        </w:tc>
      </w:tr>
      <w:tr w:rsidR="00892D36">
        <w:trPr>
          <w:trHeight w:val="15"/>
        </w:trPr>
        <w:tc>
          <w:tcPr>
            <w:tcW w:w="8644"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75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4.15</w:t>
            </w:r>
          </w:p>
        </w:tc>
      </w:tr>
      <w:tr w:rsidR="00892D36">
        <w:tc>
          <w:tcPr>
            <w:tcW w:w="8644" w:type="dxa"/>
            <w:tcMar>
              <w:top w:w="15" w:type="dxa"/>
              <w:left w:w="225" w:type="dxa"/>
              <w:bottom w:w="15" w:type="dxa"/>
              <w:right w:w="15" w:type="dxa"/>
            </w:tcMar>
          </w:tcPr>
          <w:p w:rsidR="00892D36" w:rsidRDefault="00F12BC0">
            <w:pPr>
              <w:spacing w:after="0"/>
            </w:pPr>
            <w:r>
              <w:rPr>
                <w:rFonts w:ascii="Courier New" w:hAnsi="Courier New"/>
                <w:b/>
                <w:color w:val="000000"/>
              </w:rPr>
              <w:t>Direct manufacturing cost per unit (a)</w:t>
            </w:r>
          </w:p>
        </w:tc>
        <w:tc>
          <w:tcPr>
            <w:tcW w:w="1756" w:type="dxa"/>
            <w:tcMar>
              <w:top w:w="15" w:type="dxa"/>
              <w:left w:w="15" w:type="dxa"/>
              <w:bottom w:w="15" w:type="dxa"/>
              <w:right w:w="150" w:type="dxa"/>
            </w:tcMar>
          </w:tcPr>
          <w:p w:rsidR="00892D36" w:rsidRDefault="00F12BC0">
            <w:pPr>
              <w:spacing w:after="0"/>
              <w:jc w:val="right"/>
            </w:pPr>
            <w:r>
              <w:rPr>
                <w:rFonts w:ascii="Courier New" w:hAnsi="Courier New"/>
                <w:color w:val="000000"/>
              </w:rPr>
              <w:t>$ 10.40</w:t>
            </w:r>
          </w:p>
        </w:tc>
      </w:tr>
      <w:tr w:rsidR="00892D36">
        <w:tc>
          <w:tcPr>
            <w:tcW w:w="8644"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756" w:type="dxa"/>
            <w:tcMar>
              <w:top w:w="15" w:type="dxa"/>
              <w:left w:w="15" w:type="dxa"/>
              <w:bottom w:w="15" w:type="dxa"/>
              <w:right w:w="150" w:type="dxa"/>
            </w:tcMar>
          </w:tcPr>
          <w:p w:rsidR="00892D36" w:rsidRDefault="00F12BC0">
            <w:pPr>
              <w:spacing w:after="0"/>
              <w:jc w:val="right"/>
            </w:pPr>
            <w:r>
              <w:rPr>
                <w:rFonts w:ascii="Courier New" w:hAnsi="Courier New"/>
                <w:color w:val="000000"/>
              </w:rPr>
              <w:t>8,000</w:t>
            </w:r>
          </w:p>
        </w:tc>
      </w:tr>
      <w:tr w:rsidR="00892D36">
        <w:tc>
          <w:tcPr>
            <w:tcW w:w="8644" w:type="dxa"/>
            <w:tcMar>
              <w:top w:w="15" w:type="dxa"/>
              <w:left w:w="225" w:type="dxa"/>
              <w:bottom w:w="15" w:type="dxa"/>
              <w:right w:w="15" w:type="dxa"/>
            </w:tcMar>
          </w:tcPr>
          <w:p w:rsidR="00892D36" w:rsidRDefault="00F12BC0">
            <w:pPr>
              <w:spacing w:after="0"/>
            </w:pPr>
            <w:r>
              <w:rPr>
                <w:rFonts w:ascii="Courier New" w:hAnsi="Courier New"/>
                <w:b/>
                <w:color w:val="000000"/>
              </w:rPr>
              <w:t>Total direct manufacturing cost (a) × (b)</w:t>
            </w:r>
          </w:p>
        </w:tc>
        <w:tc>
          <w:tcPr>
            <w:tcW w:w="1756" w:type="dxa"/>
            <w:tcMar>
              <w:top w:w="15" w:type="dxa"/>
              <w:left w:w="15" w:type="dxa"/>
              <w:bottom w:w="15" w:type="dxa"/>
              <w:right w:w="150" w:type="dxa"/>
            </w:tcMar>
          </w:tcPr>
          <w:p w:rsidR="00892D36" w:rsidRDefault="00F12BC0">
            <w:pPr>
              <w:spacing w:after="0"/>
              <w:jc w:val="right"/>
            </w:pPr>
            <w:r>
              <w:rPr>
                <w:rFonts w:ascii="Courier New" w:hAnsi="Courier New"/>
                <w:color w:val="000000"/>
              </w:rPr>
              <w:t>$ 83,200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c.</w:t>
      </w:r>
      <w:r>
        <w:rPr>
          <w:rFonts w:ascii="Times New Roman"/>
          <w:sz w:val="32"/>
        </w:rPr>
        <w:br/>
      </w:r>
    </w:p>
    <w:tbl>
      <w:tblPr>
        <w:tblW w:w="0" w:type="auto"/>
        <w:tblLook w:val="04A0"/>
      </w:tblPr>
      <w:tblGrid>
        <w:gridCol w:w="8191"/>
        <w:gridCol w:w="1769"/>
      </w:tblGrid>
      <w:tr w:rsidR="00892D36">
        <w:tc>
          <w:tcPr>
            <w:tcW w:w="9664"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 xml:space="preserve">Total variable manufacturing </w:t>
            </w:r>
            <w:r>
              <w:rPr>
                <w:rFonts w:ascii="Courier New" w:hAnsi="Courier New"/>
                <w:b/>
                <w:color w:val="000000"/>
              </w:rPr>
              <w:t>overhead cost</w:t>
            </w:r>
            <w:r>
              <w:br/>
            </w:r>
            <w:r>
              <w:rPr>
                <w:rFonts w:ascii="Courier New" w:hAnsi="Courier New"/>
                <w:b/>
                <w:color w:val="000000"/>
              </w:rPr>
              <w:t>($1.60 per unit × 8,000 units)</w:t>
            </w:r>
          </w:p>
        </w:tc>
        <w:tc>
          <w:tcPr>
            <w:tcW w:w="1936" w:type="dxa"/>
            <w:tcMar>
              <w:top w:w="15" w:type="dxa"/>
              <w:left w:w="15" w:type="dxa"/>
              <w:bottom w:w="15" w:type="dxa"/>
              <w:right w:w="150" w:type="dxa"/>
            </w:tcMar>
          </w:tcPr>
          <w:p w:rsidR="00892D36" w:rsidRDefault="00F12BC0">
            <w:pPr>
              <w:spacing w:after="0"/>
              <w:jc w:val="right"/>
            </w:pPr>
            <w:r>
              <w:rPr>
                <w:rFonts w:ascii="Courier New" w:hAnsi="Courier New"/>
                <w:color w:val="000000"/>
              </w:rPr>
              <w:t>$ 12,800</w:t>
            </w:r>
          </w:p>
        </w:tc>
      </w:tr>
      <w:tr w:rsidR="00892D36">
        <w:trPr>
          <w:trHeight w:val="15"/>
        </w:trPr>
        <w:tc>
          <w:tcPr>
            <w:tcW w:w="9664"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($12.60 per unit × 9,000 units*)</w:t>
            </w:r>
          </w:p>
        </w:tc>
        <w:tc>
          <w:tcPr>
            <w:tcW w:w="193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113,400</w:t>
            </w:r>
          </w:p>
        </w:tc>
      </w:tr>
      <w:tr w:rsidR="00892D36">
        <w:trPr>
          <w:trHeight w:val="120"/>
        </w:trPr>
        <w:tc>
          <w:tcPr>
            <w:tcW w:w="9664" w:type="dxa"/>
            <w:tcMar>
              <w:top w:w="15" w:type="dxa"/>
              <w:left w:w="225" w:type="dxa"/>
              <w:bottom w:w="15" w:type="dxa"/>
              <w:right w:w="15" w:type="dxa"/>
            </w:tcMar>
          </w:tcPr>
          <w:p w:rsidR="00892D36" w:rsidRDefault="00F12BC0">
            <w:pPr>
              <w:spacing w:after="0"/>
            </w:pPr>
            <w:r>
              <w:rPr>
                <w:rFonts w:ascii="Courier New" w:hAnsi="Courier New"/>
                <w:b/>
                <w:color w:val="000000"/>
              </w:rPr>
              <w:t>Total indirect manufacturing cost</w:t>
            </w:r>
          </w:p>
        </w:tc>
        <w:tc>
          <w:tcPr>
            <w:tcW w:w="1936"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$ 126,200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average fixed manufacturing overhead cost per unit was </w:t>
      </w:r>
      <w:r>
        <w:rPr>
          <w:rFonts w:ascii="Times New Roman" w:hAnsi="Times New Roman"/>
          <w:color w:val="000000"/>
          <w:sz w:val="32"/>
        </w:rPr>
        <w:t>determined by dividing the total fixed manufacturing overhead cost by 9,000 units.</w:t>
      </w:r>
      <w:r>
        <w:br/>
      </w:r>
      <w:r>
        <w:rPr>
          <w:rFonts w:ascii="Times New Roman" w:hAnsi="Times New Roman"/>
          <w:color w:val="000000"/>
          <w:sz w:val="32"/>
        </w:rPr>
        <w:t>d.</w:t>
      </w:r>
      <w:r>
        <w:rPr>
          <w:rFonts w:ascii="Times New Roman"/>
          <w:sz w:val="32"/>
        </w:rPr>
        <w:br/>
      </w:r>
    </w:p>
    <w:tbl>
      <w:tblPr>
        <w:tblW w:w="0" w:type="auto"/>
        <w:tblLook w:val="04A0"/>
      </w:tblPr>
      <w:tblGrid>
        <w:gridCol w:w="6665"/>
        <w:gridCol w:w="1635"/>
      </w:tblGrid>
      <w:tr w:rsidR="00892D36">
        <w:tc>
          <w:tcPr>
            <w:tcW w:w="666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635" w:type="dxa"/>
            <w:tcMar>
              <w:top w:w="15" w:type="dxa"/>
              <w:left w:w="15" w:type="dxa"/>
              <w:bottom w:w="15" w:type="dxa"/>
              <w:right w:w="150" w:type="dxa"/>
            </w:tcMar>
          </w:tcPr>
          <w:p w:rsidR="00892D36" w:rsidRDefault="00F12BC0">
            <w:pPr>
              <w:spacing w:after="0"/>
              <w:jc w:val="right"/>
            </w:pPr>
            <w:r>
              <w:rPr>
                <w:rFonts w:ascii="Courier New" w:hAnsi="Courier New"/>
                <w:color w:val="000000"/>
              </w:rPr>
              <w:t>$ 6.25</w:t>
            </w:r>
          </w:p>
        </w:tc>
      </w:tr>
      <w:tr w:rsidR="00892D36">
        <w:tc>
          <w:tcPr>
            <w:tcW w:w="6665"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635" w:type="dxa"/>
            <w:tcMar>
              <w:top w:w="15" w:type="dxa"/>
              <w:left w:w="15" w:type="dxa"/>
              <w:bottom w:w="15" w:type="dxa"/>
              <w:right w:w="150" w:type="dxa"/>
            </w:tcMar>
          </w:tcPr>
          <w:p w:rsidR="00892D36" w:rsidRDefault="00F12BC0">
            <w:pPr>
              <w:spacing w:after="0"/>
              <w:jc w:val="right"/>
            </w:pPr>
            <w:r>
              <w:rPr>
                <w:rFonts w:ascii="Courier New" w:hAnsi="Courier New"/>
                <w:color w:val="000000"/>
              </w:rPr>
              <w:t>4.15</w:t>
            </w:r>
          </w:p>
        </w:tc>
      </w:tr>
      <w:tr w:rsidR="00892D36">
        <w:trPr>
          <w:trHeight w:val="15"/>
        </w:trPr>
        <w:tc>
          <w:tcPr>
            <w:tcW w:w="6665"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635"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rPr>
          <w:trHeight w:val="120"/>
        </w:trPr>
        <w:tc>
          <w:tcPr>
            <w:tcW w:w="6665" w:type="dxa"/>
            <w:tcMar>
              <w:top w:w="15" w:type="dxa"/>
              <w:left w:w="225" w:type="dxa"/>
              <w:bottom w:w="15" w:type="dxa"/>
              <w:right w:w="15" w:type="dxa"/>
            </w:tcMar>
          </w:tcPr>
          <w:p w:rsidR="00892D36" w:rsidRDefault="00F12BC0">
            <w:pPr>
              <w:spacing w:after="0"/>
            </w:pPr>
            <w:r>
              <w:rPr>
                <w:rFonts w:ascii="Courier New" w:hAnsi="Courier New"/>
                <w:b/>
                <w:color w:val="000000"/>
              </w:rPr>
              <w:t>Incremental manufacturing cost</w:t>
            </w:r>
          </w:p>
        </w:tc>
        <w:tc>
          <w:tcPr>
            <w:tcW w:w="1635"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$ 12.00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11) a.</w:t>
      </w:r>
      <w:r>
        <w:rPr>
          <w:rFonts w:ascii="Times New Roman"/>
          <w:sz w:val="32"/>
        </w:rPr>
        <w:br/>
      </w:r>
    </w:p>
    <w:tbl>
      <w:tblPr>
        <w:tblW w:w="0" w:type="auto"/>
        <w:tblLook w:val="04A0"/>
      </w:tblPr>
      <w:tblGrid>
        <w:gridCol w:w="8054"/>
        <w:gridCol w:w="1681"/>
      </w:tblGrid>
      <w:tr w:rsidR="00892D36">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853" w:type="dxa"/>
            <w:tcMar>
              <w:top w:w="15" w:type="dxa"/>
              <w:left w:w="15" w:type="dxa"/>
              <w:bottom w:w="15" w:type="dxa"/>
              <w:right w:w="150" w:type="dxa"/>
            </w:tcMar>
          </w:tcPr>
          <w:p w:rsidR="00892D36" w:rsidRDefault="00F12BC0">
            <w:pPr>
              <w:spacing w:after="0"/>
              <w:jc w:val="right"/>
            </w:pPr>
            <w:r>
              <w:rPr>
                <w:rFonts w:ascii="Courier New" w:hAnsi="Courier New"/>
                <w:color w:val="000000"/>
              </w:rPr>
              <w:t>$ 5.20</w:t>
            </w:r>
          </w:p>
        </w:tc>
      </w:tr>
      <w:tr w:rsidR="00892D36">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 xml:space="preserve">Direct </w:t>
            </w:r>
            <w:r>
              <w:rPr>
                <w:rFonts w:ascii="Courier New" w:hAnsi="Courier New"/>
                <w:b/>
                <w:color w:val="000000"/>
              </w:rPr>
              <w:t>labor</w:t>
            </w:r>
          </w:p>
        </w:tc>
        <w:tc>
          <w:tcPr>
            <w:tcW w:w="1853" w:type="dxa"/>
            <w:tcMar>
              <w:top w:w="15" w:type="dxa"/>
              <w:left w:w="15" w:type="dxa"/>
              <w:bottom w:w="15" w:type="dxa"/>
              <w:right w:w="150" w:type="dxa"/>
            </w:tcMar>
          </w:tcPr>
          <w:p w:rsidR="00892D36" w:rsidRDefault="00F12BC0">
            <w:pPr>
              <w:spacing w:after="0"/>
              <w:jc w:val="right"/>
            </w:pPr>
            <w:r>
              <w:rPr>
                <w:rFonts w:ascii="Courier New" w:hAnsi="Courier New"/>
                <w:color w:val="000000"/>
              </w:rPr>
              <w:t>3.40</w:t>
            </w:r>
          </w:p>
        </w:tc>
      </w:tr>
      <w:tr w:rsidR="00892D36">
        <w:trPr>
          <w:trHeight w:val="15"/>
        </w:trPr>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85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1.35</w:t>
            </w:r>
          </w:p>
        </w:tc>
      </w:tr>
      <w:tr w:rsidR="00892D36">
        <w:trPr>
          <w:trHeight w:val="120"/>
        </w:trPr>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cost per unit</w:t>
            </w:r>
          </w:p>
        </w:tc>
        <w:tc>
          <w:tcPr>
            <w:tcW w:w="1853"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$ 9.95</w:t>
            </w:r>
          </w:p>
        </w:tc>
      </w:tr>
      <w:tr w:rsidR="00892D36">
        <w:tc>
          <w:tcPr>
            <w:tcW w:w="9447"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cost</w:t>
            </w:r>
            <w:r>
              <w:br/>
            </w:r>
            <w:r>
              <w:rPr>
                <w:rFonts w:ascii="Courier New" w:hAnsi="Courier New"/>
                <w:b/>
                <w:color w:val="000000"/>
              </w:rPr>
              <w:t>($9.95 per unit × 4,000 units produced)</w:t>
            </w:r>
          </w:p>
        </w:tc>
        <w:tc>
          <w:tcPr>
            <w:tcW w:w="1853" w:type="dxa"/>
            <w:tcMar>
              <w:top w:w="15" w:type="dxa"/>
              <w:left w:w="15" w:type="dxa"/>
              <w:bottom w:w="15" w:type="dxa"/>
              <w:right w:w="150" w:type="dxa"/>
            </w:tcMar>
          </w:tcPr>
          <w:p w:rsidR="00892D36" w:rsidRDefault="00F12BC0">
            <w:pPr>
              <w:spacing w:after="0"/>
              <w:jc w:val="right"/>
            </w:pPr>
            <w:r>
              <w:rPr>
                <w:rFonts w:ascii="Courier New" w:hAnsi="Courier New"/>
                <w:color w:val="000000"/>
              </w:rPr>
              <w:t>$ 39,800</w:t>
            </w:r>
          </w:p>
        </w:tc>
      </w:tr>
      <w:tr w:rsidR="00892D36">
        <w:trPr>
          <w:trHeight w:val="15"/>
        </w:trPr>
        <w:tc>
          <w:tcPr>
            <w:tcW w:w="9447"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 xml:space="preserve">($3.00 per unit × 4,000 units </w:t>
            </w:r>
            <w:r>
              <w:rPr>
                <w:rFonts w:ascii="Courier New" w:hAnsi="Courier New"/>
                <w:b/>
                <w:color w:val="000000"/>
              </w:rPr>
              <w:t>produced)</w:t>
            </w:r>
          </w:p>
        </w:tc>
        <w:tc>
          <w:tcPr>
            <w:tcW w:w="185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12,000</w:t>
            </w:r>
          </w:p>
        </w:tc>
      </w:tr>
      <w:tr w:rsidR="00892D36">
        <w:trPr>
          <w:trHeight w:val="120"/>
        </w:trPr>
        <w:tc>
          <w:tcPr>
            <w:tcW w:w="9447"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1853"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$ 51,800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8307"/>
        <w:gridCol w:w="1428"/>
      </w:tblGrid>
      <w:tr w:rsidR="00892D36">
        <w:tc>
          <w:tcPr>
            <w:tcW w:w="1243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Sales commissions</w:t>
            </w:r>
          </w:p>
        </w:tc>
        <w:tc>
          <w:tcPr>
            <w:tcW w:w="1769" w:type="dxa"/>
            <w:tcMar>
              <w:top w:w="15" w:type="dxa"/>
              <w:left w:w="15" w:type="dxa"/>
              <w:bottom w:w="15" w:type="dxa"/>
              <w:right w:w="150" w:type="dxa"/>
            </w:tcMar>
          </w:tcPr>
          <w:p w:rsidR="00892D36" w:rsidRDefault="00F12BC0">
            <w:pPr>
              <w:spacing w:after="0"/>
              <w:jc w:val="right"/>
            </w:pPr>
            <w:r>
              <w:rPr>
                <w:rFonts w:ascii="Courier New" w:hAnsi="Courier New"/>
                <w:color w:val="000000"/>
              </w:rPr>
              <w:t>$ 1.50</w:t>
            </w:r>
          </w:p>
        </w:tc>
      </w:tr>
      <w:tr w:rsidR="00892D36">
        <w:trPr>
          <w:trHeight w:val="15"/>
        </w:trPr>
        <w:tc>
          <w:tcPr>
            <w:tcW w:w="12431"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76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0.45</w:t>
            </w:r>
          </w:p>
        </w:tc>
      </w:tr>
      <w:tr w:rsidR="00892D36">
        <w:trPr>
          <w:trHeight w:val="120"/>
        </w:trPr>
        <w:tc>
          <w:tcPr>
            <w:tcW w:w="12431" w:type="dxa"/>
            <w:tcMar>
              <w:top w:w="15" w:type="dxa"/>
              <w:left w:w="225" w:type="dxa"/>
              <w:bottom w:w="15" w:type="dxa"/>
              <w:right w:w="15" w:type="dxa"/>
            </w:tcMar>
          </w:tcPr>
          <w:p w:rsidR="00892D36" w:rsidRDefault="00F12BC0">
            <w:pPr>
              <w:spacing w:after="0"/>
            </w:pPr>
            <w:r>
              <w:rPr>
                <w:rFonts w:ascii="Courier New" w:hAnsi="Courier New"/>
                <w:b/>
                <w:color w:val="000000"/>
              </w:rPr>
              <w:t>Variable selling and administrative expense per unit</w:t>
            </w:r>
          </w:p>
        </w:tc>
        <w:tc>
          <w:tcPr>
            <w:tcW w:w="176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$ 1.95</w:t>
            </w:r>
          </w:p>
        </w:tc>
      </w:tr>
      <w:tr w:rsidR="00892D36">
        <w:tc>
          <w:tcPr>
            <w:tcW w:w="12431" w:type="dxa"/>
            <w:tcMar>
              <w:top w:w="15" w:type="dxa"/>
              <w:left w:w="450" w:type="dxa"/>
              <w:bottom w:w="15" w:type="dxa"/>
              <w:right w:w="15" w:type="dxa"/>
            </w:tcMar>
          </w:tcPr>
          <w:p w:rsidR="00892D36" w:rsidRDefault="00F12BC0">
            <w:pPr>
              <w:spacing w:after="0"/>
            </w:pPr>
            <w:r>
              <w:rPr>
                <w:rFonts w:ascii="Courier New" w:hAnsi="Courier New"/>
                <w:b/>
                <w:color w:val="000000"/>
              </w:rPr>
              <w:t>Total variable selling and administrative expense</w:t>
            </w:r>
            <w:r>
              <w:br/>
            </w:r>
            <w:r>
              <w:rPr>
                <w:rFonts w:ascii="Courier New" w:hAnsi="Courier New"/>
                <w:b/>
                <w:color w:val="000000"/>
              </w:rPr>
              <w:t xml:space="preserve">($1.95 </w:t>
            </w:r>
            <w:r>
              <w:rPr>
                <w:rFonts w:ascii="Courier New" w:hAnsi="Courier New"/>
                <w:b/>
                <w:color w:val="000000"/>
              </w:rPr>
              <w:t>per unit × 4,000 units sold)</w:t>
            </w:r>
          </w:p>
        </w:tc>
        <w:tc>
          <w:tcPr>
            <w:tcW w:w="1769" w:type="dxa"/>
            <w:tcMar>
              <w:top w:w="15" w:type="dxa"/>
              <w:left w:w="15" w:type="dxa"/>
              <w:bottom w:w="15" w:type="dxa"/>
              <w:right w:w="150" w:type="dxa"/>
            </w:tcMar>
          </w:tcPr>
          <w:p w:rsidR="00892D36" w:rsidRDefault="00F12BC0">
            <w:pPr>
              <w:spacing w:after="0"/>
              <w:jc w:val="right"/>
            </w:pPr>
            <w:r>
              <w:rPr>
                <w:rFonts w:ascii="Courier New" w:hAnsi="Courier New"/>
                <w:color w:val="000000"/>
              </w:rPr>
              <w:t>$ 7,800</w:t>
            </w:r>
          </w:p>
        </w:tc>
      </w:tr>
      <w:tr w:rsidR="00892D36">
        <w:trPr>
          <w:trHeight w:val="15"/>
        </w:trPr>
        <w:tc>
          <w:tcPr>
            <w:tcW w:w="12431" w:type="dxa"/>
            <w:tcMar>
              <w:top w:w="15" w:type="dxa"/>
              <w:left w:w="450" w:type="dxa"/>
              <w:bottom w:w="15" w:type="dxa"/>
              <w:right w:w="15" w:type="dxa"/>
            </w:tcMar>
          </w:tcPr>
          <w:p w:rsidR="00892D36" w:rsidRDefault="00F12BC0">
            <w:pPr>
              <w:spacing w:after="0"/>
            </w:pPr>
            <w:r>
              <w:rPr>
                <w:rFonts w:ascii="Courier New" w:hAnsi="Courier New"/>
                <w:b/>
                <w:color w:val="000000"/>
              </w:rPr>
              <w:t>Total fixed selling and administrative expense</w:t>
            </w:r>
            <w:r>
              <w:br/>
            </w:r>
            <w:r>
              <w:rPr>
                <w:rFonts w:ascii="Courier New" w:hAnsi="Courier New"/>
                <w:b/>
                <w:color w:val="000000"/>
              </w:rPr>
              <w:t>($0.70 per unit × 4,000 units + $0.40 per unit × 4,000 units)</w:t>
            </w:r>
          </w:p>
        </w:tc>
        <w:tc>
          <w:tcPr>
            <w:tcW w:w="176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4,400</w:t>
            </w:r>
          </w:p>
        </w:tc>
      </w:tr>
      <w:tr w:rsidR="00892D36">
        <w:trPr>
          <w:trHeight w:val="120"/>
        </w:trPr>
        <w:tc>
          <w:tcPr>
            <w:tcW w:w="12431" w:type="dxa"/>
            <w:tcMar>
              <w:top w:w="15" w:type="dxa"/>
              <w:left w:w="225" w:type="dxa"/>
              <w:bottom w:w="15" w:type="dxa"/>
              <w:right w:w="15" w:type="dxa"/>
            </w:tcMar>
          </w:tcPr>
          <w:p w:rsidR="00892D36" w:rsidRDefault="00F12BC0">
            <w:pPr>
              <w:spacing w:after="0"/>
            </w:pPr>
            <w:r>
              <w:rPr>
                <w:rFonts w:ascii="Courier New" w:hAnsi="Courier New"/>
                <w:b/>
                <w:color w:val="000000"/>
              </w:rPr>
              <w:t>Total period (nonmanufacturing) cost</w:t>
            </w:r>
          </w:p>
        </w:tc>
        <w:tc>
          <w:tcPr>
            <w:tcW w:w="176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$ 12,200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c.</w:t>
      </w:r>
      <w:r>
        <w:rPr>
          <w:rFonts w:ascii="Times New Roman"/>
          <w:sz w:val="32"/>
        </w:rPr>
        <w:br/>
      </w:r>
    </w:p>
    <w:tbl>
      <w:tblPr>
        <w:tblW w:w="0" w:type="auto"/>
        <w:tblLook w:val="04A0"/>
      </w:tblPr>
      <w:tblGrid>
        <w:gridCol w:w="6766"/>
        <w:gridCol w:w="1634"/>
      </w:tblGrid>
      <w:tr w:rsidR="00892D36">
        <w:tc>
          <w:tcPr>
            <w:tcW w:w="676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634" w:type="dxa"/>
            <w:tcMar>
              <w:top w:w="15" w:type="dxa"/>
              <w:left w:w="15" w:type="dxa"/>
              <w:bottom w:w="15" w:type="dxa"/>
              <w:right w:w="150" w:type="dxa"/>
            </w:tcMar>
          </w:tcPr>
          <w:p w:rsidR="00892D36" w:rsidRDefault="00F12BC0">
            <w:pPr>
              <w:spacing w:after="0"/>
              <w:jc w:val="right"/>
            </w:pPr>
            <w:r>
              <w:rPr>
                <w:rFonts w:ascii="Courier New" w:hAnsi="Courier New"/>
                <w:color w:val="000000"/>
              </w:rPr>
              <w:t>$ 5.20</w:t>
            </w:r>
          </w:p>
        </w:tc>
      </w:tr>
      <w:tr w:rsidR="00892D36">
        <w:tc>
          <w:tcPr>
            <w:tcW w:w="6766"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634" w:type="dxa"/>
            <w:tcMar>
              <w:top w:w="15" w:type="dxa"/>
              <w:left w:w="15" w:type="dxa"/>
              <w:bottom w:w="15" w:type="dxa"/>
              <w:right w:w="150" w:type="dxa"/>
            </w:tcMar>
          </w:tcPr>
          <w:p w:rsidR="00892D36" w:rsidRDefault="00F12BC0">
            <w:pPr>
              <w:spacing w:after="0"/>
              <w:jc w:val="right"/>
            </w:pPr>
            <w:r>
              <w:rPr>
                <w:rFonts w:ascii="Courier New" w:hAnsi="Courier New"/>
                <w:color w:val="000000"/>
              </w:rPr>
              <w:t>3.40</w:t>
            </w:r>
          </w:p>
        </w:tc>
      </w:tr>
      <w:tr w:rsidR="00892D36">
        <w:tc>
          <w:tcPr>
            <w:tcW w:w="6766"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634" w:type="dxa"/>
            <w:tcMar>
              <w:top w:w="15" w:type="dxa"/>
              <w:left w:w="15" w:type="dxa"/>
              <w:bottom w:w="15" w:type="dxa"/>
              <w:right w:w="150" w:type="dxa"/>
            </w:tcMar>
          </w:tcPr>
          <w:p w:rsidR="00892D36" w:rsidRDefault="00F12BC0">
            <w:pPr>
              <w:spacing w:after="0"/>
              <w:jc w:val="right"/>
            </w:pPr>
            <w:r>
              <w:rPr>
                <w:rFonts w:ascii="Courier New" w:hAnsi="Courier New"/>
                <w:color w:val="000000"/>
              </w:rPr>
              <w:t>1.35</w:t>
            </w:r>
          </w:p>
        </w:tc>
      </w:tr>
      <w:tr w:rsidR="00892D36">
        <w:tc>
          <w:tcPr>
            <w:tcW w:w="6766"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634" w:type="dxa"/>
            <w:tcMar>
              <w:top w:w="15" w:type="dxa"/>
              <w:left w:w="15" w:type="dxa"/>
              <w:bottom w:w="15" w:type="dxa"/>
              <w:right w:w="150" w:type="dxa"/>
            </w:tcMar>
          </w:tcPr>
          <w:p w:rsidR="00892D36" w:rsidRDefault="00F12BC0">
            <w:pPr>
              <w:spacing w:after="0"/>
              <w:jc w:val="right"/>
            </w:pPr>
            <w:r>
              <w:rPr>
                <w:rFonts w:ascii="Courier New" w:hAnsi="Courier New"/>
                <w:color w:val="000000"/>
              </w:rPr>
              <w:t>1.50</w:t>
            </w:r>
          </w:p>
        </w:tc>
      </w:tr>
      <w:tr w:rsidR="00892D36">
        <w:trPr>
          <w:trHeight w:val="15"/>
        </w:trPr>
        <w:tc>
          <w:tcPr>
            <w:tcW w:w="6766"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63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0.45</w:t>
            </w:r>
          </w:p>
        </w:tc>
      </w:tr>
      <w:tr w:rsidR="00892D36">
        <w:trPr>
          <w:trHeight w:val="120"/>
        </w:trPr>
        <w:tc>
          <w:tcPr>
            <w:tcW w:w="6766"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634"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$ 11.90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d.</w:t>
      </w:r>
      <w:r>
        <w:rPr>
          <w:rFonts w:ascii="Times New Roman"/>
          <w:sz w:val="32"/>
        </w:rPr>
        <w:br/>
      </w:r>
    </w:p>
    <w:tbl>
      <w:tblPr>
        <w:tblW w:w="0" w:type="auto"/>
        <w:tblLook w:val="04A0"/>
      </w:tblPr>
      <w:tblGrid>
        <w:gridCol w:w="6356"/>
        <w:gridCol w:w="1744"/>
      </w:tblGrid>
      <w:tr w:rsidR="00892D36">
        <w:tc>
          <w:tcPr>
            <w:tcW w:w="635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cost per unit sold (a)</w:t>
            </w:r>
          </w:p>
        </w:tc>
        <w:tc>
          <w:tcPr>
            <w:tcW w:w="1744" w:type="dxa"/>
            <w:tcMar>
              <w:top w:w="15" w:type="dxa"/>
              <w:left w:w="15" w:type="dxa"/>
              <w:bottom w:w="15" w:type="dxa"/>
              <w:right w:w="150" w:type="dxa"/>
            </w:tcMar>
          </w:tcPr>
          <w:p w:rsidR="00892D36" w:rsidRDefault="00F12BC0">
            <w:pPr>
              <w:spacing w:after="0"/>
              <w:jc w:val="right"/>
            </w:pPr>
            <w:r>
              <w:rPr>
                <w:rFonts w:ascii="Courier New" w:hAnsi="Courier New"/>
                <w:color w:val="000000"/>
              </w:rPr>
              <w:t>$ 11.90</w:t>
            </w:r>
          </w:p>
        </w:tc>
      </w:tr>
      <w:tr w:rsidR="00892D36">
        <w:tc>
          <w:tcPr>
            <w:tcW w:w="6356" w:type="dxa"/>
            <w:tcMar>
              <w:top w:w="15" w:type="dxa"/>
              <w:left w:w="225" w:type="dxa"/>
              <w:bottom w:w="15" w:type="dxa"/>
              <w:right w:w="15" w:type="dxa"/>
            </w:tcMar>
          </w:tcPr>
          <w:p w:rsidR="00892D36" w:rsidRDefault="00F12BC0">
            <w:pPr>
              <w:spacing w:after="0"/>
            </w:pPr>
            <w:r>
              <w:rPr>
                <w:rFonts w:ascii="Courier New" w:hAnsi="Courier New"/>
                <w:b/>
                <w:color w:val="000000"/>
              </w:rPr>
              <w:t>Number of units sold (b)</w:t>
            </w:r>
          </w:p>
        </w:tc>
        <w:tc>
          <w:tcPr>
            <w:tcW w:w="1744" w:type="dxa"/>
            <w:tcMar>
              <w:top w:w="15" w:type="dxa"/>
              <w:left w:w="15" w:type="dxa"/>
              <w:bottom w:w="15" w:type="dxa"/>
              <w:right w:w="150" w:type="dxa"/>
            </w:tcMar>
          </w:tcPr>
          <w:p w:rsidR="00892D36" w:rsidRDefault="00F12BC0">
            <w:pPr>
              <w:spacing w:after="0"/>
              <w:jc w:val="right"/>
            </w:pPr>
            <w:r>
              <w:rPr>
                <w:rFonts w:ascii="Courier New" w:hAnsi="Courier New"/>
                <w:color w:val="000000"/>
              </w:rPr>
              <w:t>5,000</w:t>
            </w:r>
          </w:p>
        </w:tc>
      </w:tr>
      <w:tr w:rsidR="00892D36">
        <w:tc>
          <w:tcPr>
            <w:tcW w:w="6356" w:type="dxa"/>
            <w:tcMar>
              <w:top w:w="15" w:type="dxa"/>
              <w:left w:w="225" w:type="dxa"/>
              <w:bottom w:w="15" w:type="dxa"/>
              <w:right w:w="15" w:type="dxa"/>
            </w:tcMar>
          </w:tcPr>
          <w:p w:rsidR="00892D36" w:rsidRDefault="00F12BC0">
            <w:pPr>
              <w:spacing w:after="0"/>
            </w:pPr>
            <w:r>
              <w:rPr>
                <w:rFonts w:ascii="Courier New" w:hAnsi="Courier New"/>
                <w:b/>
                <w:color w:val="000000"/>
              </w:rPr>
              <w:t>Total variable costs (a) × (b)</w:t>
            </w:r>
          </w:p>
        </w:tc>
        <w:tc>
          <w:tcPr>
            <w:tcW w:w="1744" w:type="dxa"/>
            <w:tcMar>
              <w:top w:w="15" w:type="dxa"/>
              <w:left w:w="15" w:type="dxa"/>
              <w:bottom w:w="1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59,500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e.</w:t>
      </w:r>
      <w:r>
        <w:rPr>
          <w:rFonts w:ascii="Times New Roman"/>
          <w:sz w:val="32"/>
        </w:rPr>
        <w:br/>
      </w:r>
    </w:p>
    <w:tbl>
      <w:tblPr>
        <w:tblW w:w="0" w:type="auto"/>
        <w:tblLook w:val="04A0"/>
      </w:tblPr>
      <w:tblGrid>
        <w:gridCol w:w="8209"/>
        <w:gridCol w:w="1526"/>
      </w:tblGrid>
      <w:tr w:rsidR="00892D36">
        <w:tc>
          <w:tcPr>
            <w:tcW w:w="1193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Total fixed manufacturing overhead cost</w:t>
            </w:r>
            <w:r>
              <w:br/>
            </w:r>
            <w:r>
              <w:rPr>
                <w:rFonts w:ascii="Courier New" w:hAnsi="Courier New"/>
                <w:b/>
                <w:color w:val="000000"/>
              </w:rPr>
              <w:t>($3.00 per unit × 4,000 units*) (a)</w:t>
            </w:r>
          </w:p>
        </w:tc>
        <w:tc>
          <w:tcPr>
            <w:tcW w:w="1865" w:type="dxa"/>
            <w:tcMar>
              <w:top w:w="15" w:type="dxa"/>
              <w:left w:w="15" w:type="dxa"/>
              <w:bottom w:w="15" w:type="dxa"/>
              <w:right w:w="150" w:type="dxa"/>
            </w:tcMar>
          </w:tcPr>
          <w:p w:rsidR="00892D36" w:rsidRDefault="00F12BC0">
            <w:pPr>
              <w:spacing w:after="0"/>
              <w:jc w:val="right"/>
            </w:pPr>
            <w:r>
              <w:rPr>
                <w:rFonts w:ascii="Courier New" w:hAnsi="Courier New"/>
                <w:color w:val="000000"/>
              </w:rPr>
              <w:t>$ 12,000</w:t>
            </w:r>
          </w:p>
        </w:tc>
      </w:tr>
      <w:tr w:rsidR="00892D36">
        <w:tc>
          <w:tcPr>
            <w:tcW w:w="11935"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865" w:type="dxa"/>
            <w:tcMar>
              <w:top w:w="15" w:type="dxa"/>
              <w:left w:w="15" w:type="dxa"/>
              <w:bottom w:w="15" w:type="dxa"/>
              <w:right w:w="150" w:type="dxa"/>
            </w:tcMar>
          </w:tcPr>
          <w:p w:rsidR="00892D36" w:rsidRDefault="00F12BC0">
            <w:pPr>
              <w:spacing w:after="0"/>
              <w:jc w:val="right"/>
            </w:pPr>
            <w:r>
              <w:rPr>
                <w:rFonts w:ascii="Courier New" w:hAnsi="Courier New"/>
                <w:color w:val="000000"/>
              </w:rPr>
              <w:t>5,000</w:t>
            </w:r>
          </w:p>
        </w:tc>
      </w:tr>
      <w:tr w:rsidR="00892D36">
        <w:tc>
          <w:tcPr>
            <w:tcW w:w="11935" w:type="dxa"/>
            <w:tcMar>
              <w:top w:w="15" w:type="dxa"/>
              <w:left w:w="225" w:type="dxa"/>
              <w:bottom w:w="15" w:type="dxa"/>
              <w:right w:w="15" w:type="dxa"/>
            </w:tcMar>
          </w:tcPr>
          <w:p w:rsidR="00892D36" w:rsidRDefault="00F12BC0">
            <w:pPr>
              <w:spacing w:after="0"/>
            </w:pPr>
            <w:r>
              <w:rPr>
                <w:rFonts w:ascii="Courier New" w:hAnsi="Courier New"/>
                <w:b/>
                <w:color w:val="000000"/>
              </w:rPr>
              <w:t>Average fixed manufacturing cost per unit produced (a) ÷ (b)</w:t>
            </w:r>
          </w:p>
        </w:tc>
        <w:tc>
          <w:tcPr>
            <w:tcW w:w="1865" w:type="dxa"/>
            <w:tcMar>
              <w:top w:w="15" w:type="dxa"/>
              <w:left w:w="15" w:type="dxa"/>
              <w:bottom w:w="15" w:type="dxa"/>
              <w:right w:w="150" w:type="dxa"/>
            </w:tcMar>
          </w:tcPr>
          <w:p w:rsidR="00892D36" w:rsidRDefault="00F12BC0">
            <w:pPr>
              <w:spacing w:after="0"/>
              <w:jc w:val="right"/>
            </w:pPr>
            <w:r>
              <w:rPr>
                <w:rFonts w:ascii="Courier New" w:hAnsi="Courier New"/>
                <w:color w:val="000000"/>
              </w:rPr>
              <w:t>$ 2.40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 xml:space="preserve">*The average fixed manufacturing overhead </w:t>
      </w:r>
      <w:r>
        <w:rPr>
          <w:rFonts w:ascii="Times New Roman" w:hAnsi="Times New Roman"/>
          <w:color w:val="000000"/>
          <w:sz w:val="32"/>
        </w:rPr>
        <w:t>cost per unit was determined by dividing the total fixed manufacturing overhead cost by 4,000 units.</w:t>
      </w:r>
      <w:r>
        <w:br/>
      </w:r>
      <w:r>
        <w:rPr>
          <w:rFonts w:ascii="Times New Roman" w:hAnsi="Times New Roman"/>
          <w:color w:val="000000"/>
          <w:sz w:val="32"/>
        </w:rPr>
        <w:t xml:space="preserve"> f.</w:t>
      </w:r>
      <w:r>
        <w:rPr>
          <w:rFonts w:ascii="Times New Roman"/>
          <w:sz w:val="32"/>
        </w:rPr>
        <w:br/>
      </w:r>
    </w:p>
    <w:tbl>
      <w:tblPr>
        <w:tblW w:w="0" w:type="auto"/>
        <w:tblLook w:val="04A0"/>
      </w:tblPr>
      <w:tblGrid>
        <w:gridCol w:w="7460"/>
        <w:gridCol w:w="1840"/>
      </w:tblGrid>
      <w:tr w:rsidR="00892D36">
        <w:tc>
          <w:tcPr>
            <w:tcW w:w="746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Fixed manufacturing overhead per unit</w:t>
            </w:r>
          </w:p>
        </w:tc>
        <w:tc>
          <w:tcPr>
            <w:tcW w:w="1840" w:type="dxa"/>
            <w:tcMar>
              <w:top w:w="15" w:type="dxa"/>
              <w:left w:w="15" w:type="dxa"/>
              <w:bottom w:w="15" w:type="dxa"/>
              <w:right w:w="150" w:type="dxa"/>
            </w:tcMar>
          </w:tcPr>
          <w:p w:rsidR="00892D36" w:rsidRDefault="00F12BC0">
            <w:pPr>
              <w:spacing w:after="0"/>
              <w:jc w:val="right"/>
            </w:pPr>
            <w:r>
              <w:rPr>
                <w:rFonts w:ascii="Courier New" w:hAnsi="Courier New"/>
                <w:color w:val="000000"/>
              </w:rPr>
              <w:t>$ 3.00</w:t>
            </w:r>
          </w:p>
        </w:tc>
      </w:tr>
      <w:tr w:rsidR="00892D36">
        <w:tc>
          <w:tcPr>
            <w:tcW w:w="7460"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w:t>
            </w:r>
          </w:p>
        </w:tc>
        <w:tc>
          <w:tcPr>
            <w:tcW w:w="1840" w:type="dxa"/>
            <w:tcMar>
              <w:top w:w="15" w:type="dxa"/>
              <w:left w:w="15" w:type="dxa"/>
              <w:bottom w:w="15" w:type="dxa"/>
              <w:right w:w="150" w:type="dxa"/>
            </w:tcMar>
          </w:tcPr>
          <w:p w:rsidR="00892D36" w:rsidRDefault="00F12BC0">
            <w:pPr>
              <w:spacing w:after="0"/>
              <w:jc w:val="right"/>
            </w:pPr>
            <w:r>
              <w:rPr>
                <w:rFonts w:ascii="Courier New" w:hAnsi="Courier New"/>
                <w:color w:val="000000"/>
              </w:rPr>
              <w:t>4,000</w:t>
            </w:r>
          </w:p>
        </w:tc>
      </w:tr>
      <w:tr w:rsidR="00892D36">
        <w:tc>
          <w:tcPr>
            <w:tcW w:w="7460"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1840" w:type="dxa"/>
            <w:tcMar>
              <w:top w:w="15" w:type="dxa"/>
              <w:left w:w="15" w:type="dxa"/>
              <w:bottom w:w="15" w:type="dxa"/>
              <w:right w:w="150" w:type="dxa"/>
            </w:tcMar>
          </w:tcPr>
          <w:p w:rsidR="00892D36" w:rsidRDefault="00F12BC0">
            <w:pPr>
              <w:spacing w:after="0"/>
              <w:jc w:val="right"/>
            </w:pPr>
            <w:r>
              <w:rPr>
                <w:rFonts w:ascii="Courier New" w:hAnsi="Courier New"/>
                <w:color w:val="000000"/>
              </w:rPr>
              <w:t>$ 12,000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g.</w:t>
      </w:r>
      <w:r>
        <w:rPr>
          <w:rFonts w:ascii="Times New Roman"/>
          <w:sz w:val="32"/>
        </w:rPr>
        <w:br/>
      </w:r>
    </w:p>
    <w:tbl>
      <w:tblPr>
        <w:tblW w:w="0" w:type="auto"/>
        <w:tblLook w:val="04A0"/>
      </w:tblPr>
      <w:tblGrid>
        <w:gridCol w:w="8047"/>
        <w:gridCol w:w="1688"/>
      </w:tblGrid>
      <w:tr w:rsidR="00892D36">
        <w:tc>
          <w:tcPr>
            <w:tcW w:w="944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 xml:space="preserve">Total </w:t>
            </w:r>
            <w:r>
              <w:rPr>
                <w:rFonts w:ascii="Courier New" w:hAnsi="Courier New"/>
                <w:b/>
                <w:color w:val="000000"/>
              </w:rPr>
              <w:t>variable manufacturing overhead cost</w:t>
            </w:r>
            <w:r>
              <w:br/>
            </w:r>
            <w:r>
              <w:rPr>
                <w:rFonts w:ascii="Courier New" w:hAnsi="Courier New"/>
                <w:b/>
                <w:color w:val="000000"/>
              </w:rPr>
              <w:t>($1.35 per unit × 5,000 units)</w:t>
            </w:r>
          </w:p>
        </w:tc>
        <w:tc>
          <w:tcPr>
            <w:tcW w:w="1855" w:type="dxa"/>
            <w:tcMar>
              <w:top w:w="15" w:type="dxa"/>
              <w:left w:w="15" w:type="dxa"/>
              <w:bottom w:w="15" w:type="dxa"/>
              <w:right w:w="150" w:type="dxa"/>
            </w:tcMar>
          </w:tcPr>
          <w:p w:rsidR="00892D36" w:rsidRDefault="00F12BC0">
            <w:pPr>
              <w:spacing w:after="0"/>
              <w:jc w:val="right"/>
            </w:pPr>
            <w:r>
              <w:rPr>
                <w:rFonts w:ascii="Courier New" w:hAnsi="Courier New"/>
                <w:color w:val="000000"/>
              </w:rPr>
              <w:t>$ 6,750</w:t>
            </w:r>
          </w:p>
        </w:tc>
      </w:tr>
      <w:tr w:rsidR="00892D36">
        <w:trPr>
          <w:trHeight w:val="15"/>
        </w:trPr>
        <w:tc>
          <w:tcPr>
            <w:tcW w:w="9445"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($3.00 per unit × 4,000 units*)</w:t>
            </w:r>
          </w:p>
        </w:tc>
        <w:tc>
          <w:tcPr>
            <w:tcW w:w="1855"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12,000</w:t>
            </w:r>
          </w:p>
        </w:tc>
      </w:tr>
      <w:tr w:rsidR="00892D36">
        <w:tc>
          <w:tcPr>
            <w:tcW w:w="9445" w:type="dxa"/>
            <w:tcMar>
              <w:top w:w="15" w:type="dxa"/>
              <w:left w:w="225" w:type="dxa"/>
              <w:bottom w:w="15" w:type="dxa"/>
              <w:right w:w="15" w:type="dxa"/>
            </w:tcMar>
          </w:tcPr>
          <w:p w:rsidR="00892D36" w:rsidRDefault="00F12BC0">
            <w:pPr>
              <w:spacing w:after="0"/>
            </w:pPr>
            <w:r>
              <w:rPr>
                <w:rFonts w:ascii="Courier New" w:hAnsi="Courier New"/>
                <w:b/>
                <w:color w:val="000000"/>
              </w:rPr>
              <w:t>Total manufacturing overhead cost (a)</w:t>
            </w:r>
          </w:p>
        </w:tc>
        <w:tc>
          <w:tcPr>
            <w:tcW w:w="1855" w:type="dxa"/>
            <w:tcMar>
              <w:top w:w="15" w:type="dxa"/>
              <w:left w:w="15" w:type="dxa"/>
              <w:bottom w:w="15" w:type="dxa"/>
              <w:right w:w="150" w:type="dxa"/>
            </w:tcMar>
          </w:tcPr>
          <w:p w:rsidR="00892D36" w:rsidRDefault="00F12BC0">
            <w:pPr>
              <w:spacing w:after="0"/>
              <w:jc w:val="right"/>
            </w:pPr>
            <w:r>
              <w:rPr>
                <w:rFonts w:ascii="Courier New" w:hAnsi="Courier New"/>
                <w:color w:val="000000"/>
              </w:rPr>
              <w:t>$ 18,750</w:t>
            </w:r>
          </w:p>
        </w:tc>
      </w:tr>
      <w:tr w:rsidR="00892D36">
        <w:tc>
          <w:tcPr>
            <w:tcW w:w="9445" w:type="dxa"/>
            <w:tcMar>
              <w:top w:w="15" w:type="dxa"/>
              <w:left w:w="225" w:type="dxa"/>
              <w:bottom w:w="15" w:type="dxa"/>
              <w:right w:w="15" w:type="dxa"/>
            </w:tcMar>
          </w:tcPr>
          <w:p w:rsidR="00892D36" w:rsidRDefault="00F12BC0">
            <w:pPr>
              <w:spacing w:after="0"/>
            </w:pPr>
            <w:r>
              <w:rPr>
                <w:rFonts w:ascii="Courier New" w:hAnsi="Courier New"/>
                <w:b/>
                <w:color w:val="000000"/>
              </w:rPr>
              <w:t>Number of units produced (b)</w:t>
            </w:r>
          </w:p>
        </w:tc>
        <w:tc>
          <w:tcPr>
            <w:tcW w:w="1855" w:type="dxa"/>
            <w:tcMar>
              <w:top w:w="15" w:type="dxa"/>
              <w:left w:w="15" w:type="dxa"/>
              <w:bottom w:w="15" w:type="dxa"/>
              <w:right w:w="150" w:type="dxa"/>
            </w:tcMar>
          </w:tcPr>
          <w:p w:rsidR="00892D36" w:rsidRDefault="00F12BC0">
            <w:pPr>
              <w:spacing w:after="0"/>
              <w:jc w:val="right"/>
            </w:pPr>
            <w:r>
              <w:rPr>
                <w:rFonts w:ascii="Courier New" w:hAnsi="Courier New"/>
                <w:color w:val="000000"/>
              </w:rPr>
              <w:t>5,000</w:t>
            </w:r>
          </w:p>
        </w:tc>
      </w:tr>
      <w:tr w:rsidR="00892D36">
        <w:tc>
          <w:tcPr>
            <w:tcW w:w="9445" w:type="dxa"/>
            <w:tcMar>
              <w:top w:w="15" w:type="dxa"/>
              <w:left w:w="225" w:type="dxa"/>
              <w:bottom w:w="15" w:type="dxa"/>
              <w:right w:w="15" w:type="dxa"/>
            </w:tcMar>
          </w:tcPr>
          <w:p w:rsidR="00892D36" w:rsidRDefault="00F12BC0">
            <w:pPr>
              <w:spacing w:after="0"/>
            </w:pPr>
            <w:r>
              <w:rPr>
                <w:rFonts w:ascii="Courier New" w:hAnsi="Courier New"/>
                <w:b/>
                <w:color w:val="000000"/>
              </w:rPr>
              <w:t xml:space="preserve">Manufacturing </w:t>
            </w:r>
            <w:r>
              <w:rPr>
                <w:rFonts w:ascii="Courier New" w:hAnsi="Courier New"/>
                <w:b/>
                <w:color w:val="000000"/>
              </w:rPr>
              <w:t>overhead per unit (a) ÷ (b)</w:t>
            </w:r>
          </w:p>
        </w:tc>
        <w:tc>
          <w:tcPr>
            <w:tcW w:w="1855" w:type="dxa"/>
            <w:tcMar>
              <w:top w:w="15" w:type="dxa"/>
              <w:left w:w="15" w:type="dxa"/>
              <w:bottom w:w="15" w:type="dxa"/>
              <w:right w:w="150" w:type="dxa"/>
            </w:tcMar>
          </w:tcPr>
          <w:p w:rsidR="00892D36" w:rsidRDefault="00F12BC0">
            <w:pPr>
              <w:spacing w:after="0"/>
              <w:jc w:val="right"/>
            </w:pPr>
            <w:r>
              <w:rPr>
                <w:rFonts w:ascii="Courier New" w:hAnsi="Courier New"/>
                <w:color w:val="000000"/>
              </w:rPr>
              <w:t>$ 3.75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average fixed manufacturing overhead cost per unit was determined by dividing the total fixed manufacturing overhead cost by 4,000 units. </w:t>
      </w:r>
      <w:r>
        <w:rPr>
          <w:rFonts w:ascii="Times New Roman"/>
          <w:sz w:val="32"/>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12) a.</w:t>
      </w:r>
      <w:r>
        <w:rPr>
          <w:rFonts w:ascii="Times New Roman"/>
          <w:sz w:val="32"/>
        </w:rPr>
        <w:br/>
      </w:r>
    </w:p>
    <w:tbl>
      <w:tblPr>
        <w:tblW w:w="0" w:type="auto"/>
        <w:tblLook w:val="04A0"/>
      </w:tblPr>
      <w:tblGrid>
        <w:gridCol w:w="6865"/>
        <w:gridCol w:w="1635"/>
      </w:tblGrid>
      <w:tr w:rsidR="00892D36">
        <w:tc>
          <w:tcPr>
            <w:tcW w:w="686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635" w:type="dxa"/>
            <w:tcMar>
              <w:top w:w="15" w:type="dxa"/>
              <w:left w:w="15" w:type="dxa"/>
              <w:bottom w:w="15" w:type="dxa"/>
              <w:right w:w="150" w:type="dxa"/>
            </w:tcMar>
          </w:tcPr>
          <w:p w:rsidR="00892D36" w:rsidRDefault="00F12BC0">
            <w:pPr>
              <w:spacing w:after="0"/>
              <w:jc w:val="right"/>
            </w:pPr>
            <w:r>
              <w:rPr>
                <w:rFonts w:ascii="Courier New" w:hAnsi="Courier New"/>
                <w:color w:val="000000"/>
              </w:rPr>
              <w:t>$ 6.25</w:t>
            </w:r>
          </w:p>
        </w:tc>
      </w:tr>
      <w:tr w:rsidR="00892D36">
        <w:tc>
          <w:tcPr>
            <w:tcW w:w="6865"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635" w:type="dxa"/>
            <w:tcMar>
              <w:top w:w="15" w:type="dxa"/>
              <w:left w:w="15" w:type="dxa"/>
              <w:bottom w:w="15" w:type="dxa"/>
              <w:right w:w="150" w:type="dxa"/>
            </w:tcMar>
          </w:tcPr>
          <w:p w:rsidR="00892D36" w:rsidRDefault="00F12BC0">
            <w:pPr>
              <w:spacing w:after="0"/>
              <w:jc w:val="right"/>
            </w:pPr>
            <w:r>
              <w:rPr>
                <w:rFonts w:ascii="Courier New" w:hAnsi="Courier New"/>
                <w:color w:val="000000"/>
              </w:rPr>
              <w:t>3.25</w:t>
            </w:r>
          </w:p>
        </w:tc>
      </w:tr>
      <w:tr w:rsidR="00892D36">
        <w:tc>
          <w:tcPr>
            <w:tcW w:w="6865" w:type="dxa"/>
            <w:tcMar>
              <w:top w:w="15" w:type="dxa"/>
              <w:left w:w="225" w:type="dxa"/>
              <w:bottom w:w="15" w:type="dxa"/>
              <w:right w:w="15" w:type="dxa"/>
            </w:tcMar>
          </w:tcPr>
          <w:p w:rsidR="00892D36" w:rsidRDefault="00F12BC0">
            <w:pPr>
              <w:spacing w:after="0"/>
            </w:pPr>
            <w:r>
              <w:rPr>
                <w:rFonts w:ascii="Courier New" w:hAnsi="Courier New"/>
                <w:b/>
                <w:color w:val="000000"/>
              </w:rPr>
              <w:t xml:space="preserve">Variable </w:t>
            </w:r>
            <w:r>
              <w:rPr>
                <w:rFonts w:ascii="Courier New" w:hAnsi="Courier New"/>
                <w:b/>
                <w:color w:val="000000"/>
              </w:rPr>
              <w:t>manufacturing overhead</w:t>
            </w:r>
          </w:p>
        </w:tc>
        <w:tc>
          <w:tcPr>
            <w:tcW w:w="1635" w:type="dxa"/>
            <w:tcMar>
              <w:top w:w="15" w:type="dxa"/>
              <w:left w:w="15" w:type="dxa"/>
              <w:bottom w:w="15" w:type="dxa"/>
              <w:right w:w="150" w:type="dxa"/>
            </w:tcMar>
          </w:tcPr>
          <w:p w:rsidR="00892D36" w:rsidRDefault="00F12BC0">
            <w:pPr>
              <w:spacing w:after="0"/>
              <w:jc w:val="right"/>
            </w:pPr>
            <w:r>
              <w:rPr>
                <w:rFonts w:ascii="Courier New" w:hAnsi="Courier New"/>
                <w:color w:val="000000"/>
              </w:rPr>
              <w:t>1.45</w:t>
            </w:r>
          </w:p>
        </w:tc>
      </w:tr>
      <w:tr w:rsidR="00892D36">
        <w:tc>
          <w:tcPr>
            <w:tcW w:w="6865"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635" w:type="dxa"/>
            <w:tcMar>
              <w:top w:w="15" w:type="dxa"/>
              <w:left w:w="15" w:type="dxa"/>
              <w:bottom w:w="15" w:type="dxa"/>
              <w:right w:w="150" w:type="dxa"/>
            </w:tcMar>
          </w:tcPr>
          <w:p w:rsidR="00892D36" w:rsidRDefault="00F12BC0">
            <w:pPr>
              <w:spacing w:after="0"/>
              <w:jc w:val="right"/>
            </w:pPr>
            <w:r>
              <w:rPr>
                <w:rFonts w:ascii="Courier New" w:hAnsi="Courier New"/>
                <w:color w:val="000000"/>
              </w:rPr>
              <w:t>0.50</w:t>
            </w:r>
          </w:p>
        </w:tc>
      </w:tr>
      <w:tr w:rsidR="00892D36">
        <w:trPr>
          <w:trHeight w:val="15"/>
        </w:trPr>
        <w:tc>
          <w:tcPr>
            <w:tcW w:w="6865"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635"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0.40</w:t>
            </w:r>
          </w:p>
        </w:tc>
      </w:tr>
      <w:tr w:rsidR="00892D36">
        <w:trPr>
          <w:trHeight w:val="120"/>
        </w:trPr>
        <w:tc>
          <w:tcPr>
            <w:tcW w:w="6865"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635"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$ 11.85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b.</w:t>
      </w:r>
      <w:r>
        <w:rPr>
          <w:rFonts w:ascii="Times New Roman"/>
          <w:sz w:val="32"/>
        </w:rPr>
        <w:br/>
      </w:r>
    </w:p>
    <w:tbl>
      <w:tblPr>
        <w:tblW w:w="0" w:type="auto"/>
        <w:tblLook w:val="04A0"/>
      </w:tblPr>
      <w:tblGrid>
        <w:gridCol w:w="6462"/>
        <w:gridCol w:w="1838"/>
      </w:tblGrid>
      <w:tr w:rsidR="00892D36">
        <w:tc>
          <w:tcPr>
            <w:tcW w:w="6462"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cost per unit sold (a)</w:t>
            </w:r>
          </w:p>
        </w:tc>
        <w:tc>
          <w:tcPr>
            <w:tcW w:w="1838" w:type="dxa"/>
            <w:tcMar>
              <w:top w:w="15" w:type="dxa"/>
              <w:left w:w="15" w:type="dxa"/>
              <w:bottom w:w="15" w:type="dxa"/>
              <w:right w:w="150" w:type="dxa"/>
            </w:tcMar>
          </w:tcPr>
          <w:p w:rsidR="00892D36" w:rsidRDefault="00F12BC0">
            <w:pPr>
              <w:spacing w:after="0"/>
              <w:jc w:val="right"/>
            </w:pPr>
            <w:r>
              <w:rPr>
                <w:rFonts w:ascii="Courier New" w:hAnsi="Courier New"/>
                <w:color w:val="000000"/>
              </w:rPr>
              <w:t>$ 11.85</w:t>
            </w:r>
          </w:p>
        </w:tc>
      </w:tr>
      <w:tr w:rsidR="00892D36">
        <w:tc>
          <w:tcPr>
            <w:tcW w:w="6462" w:type="dxa"/>
            <w:tcMar>
              <w:top w:w="15" w:type="dxa"/>
              <w:left w:w="225" w:type="dxa"/>
              <w:bottom w:w="15" w:type="dxa"/>
              <w:right w:w="15" w:type="dxa"/>
            </w:tcMar>
          </w:tcPr>
          <w:p w:rsidR="00892D36" w:rsidRDefault="00F12BC0">
            <w:pPr>
              <w:spacing w:after="0"/>
            </w:pPr>
            <w:r>
              <w:rPr>
                <w:rFonts w:ascii="Courier New" w:hAnsi="Courier New"/>
                <w:b/>
                <w:color w:val="000000"/>
              </w:rPr>
              <w:t>Number of units sold (b)</w:t>
            </w:r>
          </w:p>
        </w:tc>
        <w:tc>
          <w:tcPr>
            <w:tcW w:w="1838" w:type="dxa"/>
            <w:tcMar>
              <w:top w:w="15" w:type="dxa"/>
              <w:left w:w="15" w:type="dxa"/>
              <w:bottom w:w="15" w:type="dxa"/>
              <w:right w:w="150" w:type="dxa"/>
            </w:tcMar>
          </w:tcPr>
          <w:p w:rsidR="00892D36" w:rsidRDefault="00F12BC0">
            <w:pPr>
              <w:spacing w:after="0"/>
              <w:jc w:val="right"/>
            </w:pPr>
            <w:r>
              <w:rPr>
                <w:rFonts w:ascii="Courier New" w:hAnsi="Courier New"/>
                <w:color w:val="000000"/>
              </w:rPr>
              <w:t>5,000</w:t>
            </w:r>
          </w:p>
        </w:tc>
      </w:tr>
      <w:tr w:rsidR="00892D36">
        <w:tc>
          <w:tcPr>
            <w:tcW w:w="6462" w:type="dxa"/>
            <w:tcMar>
              <w:top w:w="15" w:type="dxa"/>
              <w:left w:w="225" w:type="dxa"/>
              <w:bottom w:w="15" w:type="dxa"/>
              <w:right w:w="15" w:type="dxa"/>
            </w:tcMar>
          </w:tcPr>
          <w:p w:rsidR="00892D36" w:rsidRDefault="00F12BC0">
            <w:pPr>
              <w:spacing w:after="0"/>
            </w:pPr>
            <w:r>
              <w:rPr>
                <w:rFonts w:ascii="Courier New" w:hAnsi="Courier New"/>
                <w:b/>
                <w:color w:val="000000"/>
              </w:rPr>
              <w:t>Total variable costs (a) × (b)</w:t>
            </w:r>
          </w:p>
        </w:tc>
        <w:tc>
          <w:tcPr>
            <w:tcW w:w="1838" w:type="dxa"/>
            <w:tcMar>
              <w:top w:w="15" w:type="dxa"/>
              <w:left w:w="15" w:type="dxa"/>
              <w:bottom w:w="15" w:type="dxa"/>
              <w:right w:w="150" w:type="dxa"/>
            </w:tcMar>
          </w:tcPr>
          <w:p w:rsidR="00892D36" w:rsidRDefault="00F12BC0">
            <w:pPr>
              <w:spacing w:after="0"/>
              <w:jc w:val="right"/>
            </w:pPr>
            <w:r>
              <w:rPr>
                <w:rFonts w:ascii="Courier New" w:hAnsi="Courier New"/>
                <w:color w:val="000000"/>
              </w:rPr>
              <w:t>$ 59,250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c.</w:t>
      </w:r>
      <w:r>
        <w:rPr>
          <w:rFonts w:ascii="Times New Roman"/>
          <w:sz w:val="32"/>
        </w:rPr>
        <w:br/>
      </w:r>
    </w:p>
    <w:tbl>
      <w:tblPr>
        <w:tblW w:w="0" w:type="auto"/>
        <w:tblLook w:val="04A0"/>
      </w:tblPr>
      <w:tblGrid>
        <w:gridCol w:w="8101"/>
        <w:gridCol w:w="1634"/>
      </w:tblGrid>
      <w:tr w:rsidR="00892D36">
        <w:tc>
          <w:tcPr>
            <w:tcW w:w="924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Total variable manufacturing overhead cost</w:t>
            </w:r>
            <w:r>
              <w:br/>
            </w:r>
            <w:r>
              <w:rPr>
                <w:rFonts w:ascii="Courier New" w:hAnsi="Courier New"/>
                <w:b/>
                <w:color w:val="000000"/>
              </w:rPr>
              <w:t xml:space="preserve">    ($1.45 per unit × 5,000 units)</w:t>
            </w:r>
          </w:p>
        </w:tc>
        <w:tc>
          <w:tcPr>
            <w:tcW w:w="1759" w:type="dxa"/>
            <w:tcMar>
              <w:top w:w="15" w:type="dxa"/>
              <w:left w:w="15" w:type="dxa"/>
              <w:bottom w:w="15" w:type="dxa"/>
              <w:right w:w="150" w:type="dxa"/>
            </w:tcMar>
          </w:tcPr>
          <w:p w:rsidR="00892D36" w:rsidRDefault="00F12BC0">
            <w:pPr>
              <w:spacing w:after="0"/>
              <w:jc w:val="right"/>
            </w:pPr>
            <w:r>
              <w:rPr>
                <w:rFonts w:ascii="Courier New" w:hAnsi="Courier New"/>
                <w:color w:val="000000"/>
              </w:rPr>
              <w:t>$ 7,250</w:t>
            </w:r>
          </w:p>
        </w:tc>
      </w:tr>
      <w:tr w:rsidR="00892D36">
        <w:trPr>
          <w:trHeight w:val="15"/>
        </w:trPr>
        <w:tc>
          <w:tcPr>
            <w:tcW w:w="9241"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175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18,000</w:t>
            </w:r>
          </w:p>
        </w:tc>
      </w:tr>
      <w:tr w:rsidR="00892D36">
        <w:trPr>
          <w:trHeight w:val="30"/>
        </w:trPr>
        <w:tc>
          <w:tcPr>
            <w:tcW w:w="9241" w:type="dxa"/>
            <w:tcMar>
              <w:top w:w="15" w:type="dxa"/>
              <w:left w:w="225" w:type="dxa"/>
              <w:bottom w:w="15" w:type="dxa"/>
              <w:right w:w="15" w:type="dxa"/>
            </w:tcMar>
          </w:tcPr>
          <w:p w:rsidR="00892D36" w:rsidRDefault="00F12BC0">
            <w:pPr>
              <w:spacing w:after="0"/>
            </w:pPr>
            <w:r>
              <w:rPr>
                <w:rFonts w:ascii="Courier New" w:hAnsi="Courier New"/>
                <w:b/>
                <w:color w:val="000000"/>
              </w:rPr>
              <w:t>Total manufacturing overhead cost (a)</w:t>
            </w:r>
          </w:p>
        </w:tc>
        <w:tc>
          <w:tcPr>
            <w:tcW w:w="1759" w:type="dxa"/>
            <w:tcBorders>
              <w:bottom w:val="double" w:sz="5"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$ 25,250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 xml:space="preserve">13) a. Gary Resnick has suggested reclassifying some period </w:t>
      </w:r>
      <w:r>
        <w:rPr>
          <w:rFonts w:ascii="Times New Roman" w:hAnsi="Times New Roman"/>
          <w:color w:val="000000"/>
          <w:sz w:val="32"/>
        </w:rPr>
        <w:t>costs as product costs since the company is building up large finished goods inventories in anticipation of the Christmas selling season. Product costs are inventoried and flow through to the income statement only when products are sold. Period expenses, i</w:t>
      </w:r>
      <w:r>
        <w:rPr>
          <w:rFonts w:ascii="Times New Roman" w:hAnsi="Times New Roman"/>
          <w:color w:val="000000"/>
          <w:sz w:val="32"/>
        </w:rPr>
        <w:t>n contrast, flow directly to the income statement. Because most of the finished goods inventories will be held over to the next quarter, reclassifying period costs as product costs will effectively defer recognition of expenses until next quarter and there</w:t>
      </w:r>
      <w:r>
        <w:rPr>
          <w:rFonts w:ascii="Times New Roman" w:hAnsi="Times New Roman"/>
          <w:color w:val="000000"/>
          <w:sz w:val="32"/>
        </w:rPr>
        <w:t>fore will improve the current quarter's net operating income.</w:t>
      </w:r>
      <w:r>
        <w:br/>
      </w:r>
      <w:r>
        <w:rPr>
          <w:rFonts w:ascii="Times New Roman" w:hAnsi="Times New Roman"/>
          <w:color w:val="000000"/>
          <w:sz w:val="32"/>
        </w:rPr>
        <w:t xml:space="preserve"> </w:t>
      </w:r>
      <w:r>
        <w:br/>
      </w:r>
      <w:r>
        <w:rPr>
          <w:rFonts w:ascii="Times New Roman" w:hAnsi="Times New Roman"/>
          <w:color w:val="000000"/>
          <w:sz w:val="32"/>
        </w:rPr>
        <w:t xml:space="preserve"> b. Mary Tappin is probably alarmed by both the economic situation the company finds itself in and by the apparent willingness of top management to bend the rules. Improperly reclassifying cos</w:t>
      </w:r>
      <w:r>
        <w:rPr>
          <w:rFonts w:ascii="Times New Roman" w:hAnsi="Times New Roman"/>
          <w:color w:val="000000"/>
          <w:sz w:val="32"/>
        </w:rPr>
        <w:t>ts is an indication that top management does not feel like it has to play by the rules or be honest in its dealings with the bank. With such loose ethical standards, Mary may wonder what other unethical things they are doing.</w:t>
      </w:r>
      <w:r>
        <w:rPr>
          <w:rFonts w:ascii="Times New Roman"/>
          <w:sz w:val="32"/>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32"/>
        </w:rPr>
        <w:lastRenderedPageBreak/>
        <w:t>14)</w:t>
      </w:r>
      <w:r>
        <w:rPr>
          <w:rFonts w:ascii="Times New Roman"/>
          <w:sz w:val="32"/>
        </w:rPr>
        <w:br/>
      </w:r>
    </w:p>
    <w:tbl>
      <w:tblPr>
        <w:tblW w:w="0" w:type="auto"/>
        <w:tblLook w:val="04A0"/>
      </w:tblPr>
      <w:tblGrid>
        <w:gridCol w:w="3910"/>
        <w:gridCol w:w="1441"/>
        <w:gridCol w:w="1043"/>
        <w:gridCol w:w="1934"/>
        <w:gridCol w:w="1197"/>
      </w:tblGrid>
      <w:tr w:rsidR="00892D36">
        <w:tc>
          <w:tcPr>
            <w:tcW w:w="9047" w:type="dxa"/>
            <w:tcMar>
              <w:top w:w="15" w:type="dxa"/>
              <w:left w:w="15" w:type="dxa"/>
              <w:bottom w:w="15" w:type="dxa"/>
              <w:right w:w="15" w:type="dxa"/>
            </w:tcMar>
          </w:tcPr>
          <w:p w:rsidR="00892D36" w:rsidRDefault="00892D36"/>
        </w:tc>
        <w:tc>
          <w:tcPr>
            <w:tcW w:w="1988" w:type="dxa"/>
            <w:tcMar>
              <w:top w:w="15" w:type="dxa"/>
              <w:left w:w="15" w:type="dxa"/>
              <w:bottom w:w="15" w:type="dxa"/>
              <w:right w:w="15" w:type="dxa"/>
            </w:tcMar>
          </w:tcPr>
          <w:p w:rsidR="00892D36" w:rsidRDefault="00F12BC0">
            <w:pPr>
              <w:spacing w:after="0"/>
              <w:jc w:val="center"/>
            </w:pPr>
            <w:r>
              <w:rPr>
                <w:rFonts w:ascii="Courier New" w:hAnsi="Courier New"/>
                <w:b/>
                <w:color w:val="000000"/>
              </w:rPr>
              <w:t>Direct Materials</w:t>
            </w:r>
          </w:p>
        </w:tc>
        <w:tc>
          <w:tcPr>
            <w:tcW w:w="1586" w:type="dxa"/>
            <w:tcMar>
              <w:top w:w="15" w:type="dxa"/>
              <w:left w:w="15" w:type="dxa"/>
              <w:bottom w:w="15" w:type="dxa"/>
              <w:right w:w="15" w:type="dxa"/>
            </w:tcMar>
          </w:tcPr>
          <w:p w:rsidR="00892D36" w:rsidRDefault="00F12BC0">
            <w:pPr>
              <w:spacing w:after="0"/>
              <w:jc w:val="center"/>
            </w:pPr>
            <w:r>
              <w:rPr>
                <w:rFonts w:ascii="Courier New" w:hAnsi="Courier New"/>
                <w:b/>
                <w:color w:val="000000"/>
              </w:rPr>
              <w:t>Direct Labor</w:t>
            </w:r>
          </w:p>
        </w:tc>
        <w:tc>
          <w:tcPr>
            <w:tcW w:w="2393" w:type="dxa"/>
            <w:tcMar>
              <w:top w:w="15" w:type="dxa"/>
              <w:left w:w="15" w:type="dxa"/>
              <w:bottom w:w="15" w:type="dxa"/>
              <w:right w:w="15" w:type="dxa"/>
            </w:tcMar>
          </w:tcPr>
          <w:p w:rsidR="00892D36" w:rsidRDefault="00F12BC0">
            <w:pPr>
              <w:spacing w:after="0"/>
              <w:jc w:val="center"/>
            </w:pPr>
            <w:r>
              <w:rPr>
                <w:rFonts w:ascii="Courier New" w:hAnsi="Courier New"/>
                <w:b/>
                <w:color w:val="000000"/>
              </w:rPr>
              <w:t>Manufacturing Overhead</w:t>
            </w:r>
          </w:p>
        </w:tc>
        <w:tc>
          <w:tcPr>
            <w:tcW w:w="1786" w:type="dxa"/>
            <w:tcMar>
              <w:top w:w="15" w:type="dxa"/>
              <w:left w:w="15" w:type="dxa"/>
              <w:bottom w:w="15" w:type="dxa"/>
              <w:right w:w="150" w:type="dxa"/>
            </w:tcMar>
          </w:tcPr>
          <w:p w:rsidR="00892D36" w:rsidRDefault="00F12BC0">
            <w:pPr>
              <w:spacing w:after="0"/>
              <w:jc w:val="center"/>
            </w:pPr>
            <w:r>
              <w:rPr>
                <w:rFonts w:ascii="Courier New" w:hAnsi="Courier New"/>
                <w:b/>
                <w:color w:val="000000"/>
              </w:rPr>
              <w:t>Period Cost</w:t>
            </w:r>
          </w:p>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a. Steel used in automobiles</w:t>
            </w:r>
          </w:p>
        </w:tc>
        <w:tc>
          <w:tcPr>
            <w:tcW w:w="1988" w:type="dxa"/>
            <w:tcMar>
              <w:top w:w="15" w:type="dxa"/>
              <w:left w:w="15" w:type="dxa"/>
              <w:bottom w:w="15" w:type="dxa"/>
              <w:right w:w="15" w:type="dxa"/>
            </w:tcMar>
          </w:tcPr>
          <w:p w:rsidR="00892D36" w:rsidRDefault="00F12BC0">
            <w:pPr>
              <w:spacing w:after="0"/>
              <w:jc w:val="center"/>
            </w:pPr>
            <w:r>
              <w:rPr>
                <w:rFonts w:ascii="Courier New" w:hAnsi="Courier New"/>
                <w:color w:val="000000"/>
              </w:rPr>
              <w:t>X</w:t>
            </w:r>
          </w:p>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892D36"/>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b. Assembly department employee wages</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F12BC0">
            <w:pPr>
              <w:spacing w:after="0"/>
              <w:jc w:val="center"/>
            </w:pPr>
            <w:r>
              <w:rPr>
                <w:rFonts w:ascii="Courier New" w:hAnsi="Courier New"/>
                <w:color w:val="000000"/>
              </w:rPr>
              <w:t>X</w:t>
            </w:r>
          </w:p>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892D36"/>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c. Utility costs used in executive building</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F12BC0">
            <w:pPr>
              <w:spacing w:after="0"/>
              <w:jc w:val="center"/>
            </w:pPr>
            <w:r>
              <w:rPr>
                <w:rFonts w:ascii="Courier New" w:hAnsi="Courier New"/>
                <w:color w:val="000000"/>
              </w:rPr>
              <w:t>X</w:t>
            </w:r>
          </w:p>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d. Travel costs of sales personnel</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F12BC0">
            <w:pPr>
              <w:spacing w:after="0"/>
              <w:jc w:val="center"/>
            </w:pPr>
            <w:r>
              <w:rPr>
                <w:rFonts w:ascii="Courier New" w:hAnsi="Courier New"/>
                <w:color w:val="000000"/>
              </w:rPr>
              <w:t>X</w:t>
            </w:r>
          </w:p>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 xml:space="preserve">e. Cost of shipping goods to </w:t>
            </w:r>
            <w:r>
              <w:rPr>
                <w:rFonts w:ascii="Courier New" w:hAnsi="Courier New"/>
                <w:b/>
                <w:color w:val="000000"/>
              </w:rPr>
              <w:t>customers</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F12BC0">
            <w:pPr>
              <w:spacing w:after="0"/>
              <w:jc w:val="center"/>
            </w:pPr>
            <w:r>
              <w:rPr>
                <w:rFonts w:ascii="Courier New" w:hAnsi="Courier New"/>
                <w:color w:val="000000"/>
              </w:rPr>
              <w:t>X</w:t>
            </w:r>
          </w:p>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f. Property taxes on assembly plant</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F12BC0">
            <w:pPr>
              <w:spacing w:after="0"/>
              <w:jc w:val="center"/>
            </w:pPr>
            <w:r>
              <w:rPr>
                <w:rFonts w:ascii="Courier New" w:hAnsi="Courier New"/>
                <w:color w:val="000000"/>
              </w:rPr>
              <w:t>X</w:t>
            </w:r>
          </w:p>
        </w:tc>
        <w:tc>
          <w:tcPr>
            <w:tcW w:w="1786" w:type="dxa"/>
            <w:tcMar>
              <w:top w:w="15" w:type="dxa"/>
              <w:left w:w="15" w:type="dxa"/>
              <w:bottom w:w="15" w:type="dxa"/>
              <w:right w:w="150" w:type="dxa"/>
            </w:tcMar>
          </w:tcPr>
          <w:p w:rsidR="00892D36" w:rsidRDefault="00892D36"/>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g. Glass used in automobiles</w:t>
            </w:r>
          </w:p>
        </w:tc>
        <w:tc>
          <w:tcPr>
            <w:tcW w:w="1988" w:type="dxa"/>
            <w:tcMar>
              <w:top w:w="15" w:type="dxa"/>
              <w:left w:w="15" w:type="dxa"/>
              <w:bottom w:w="15" w:type="dxa"/>
              <w:right w:w="15" w:type="dxa"/>
            </w:tcMar>
          </w:tcPr>
          <w:p w:rsidR="00892D36" w:rsidRDefault="00F12BC0">
            <w:pPr>
              <w:spacing w:after="0"/>
              <w:jc w:val="center"/>
            </w:pPr>
            <w:r>
              <w:rPr>
                <w:rFonts w:ascii="Courier New" w:hAnsi="Courier New"/>
                <w:color w:val="000000"/>
              </w:rPr>
              <w:t>X</w:t>
            </w:r>
          </w:p>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892D36"/>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h. Factory maintenance supplies</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F12BC0">
            <w:pPr>
              <w:spacing w:after="0"/>
              <w:jc w:val="center"/>
            </w:pPr>
            <w:r>
              <w:rPr>
                <w:rFonts w:ascii="Courier New" w:hAnsi="Courier New"/>
                <w:color w:val="000000"/>
              </w:rPr>
              <w:t>X</w:t>
            </w:r>
          </w:p>
        </w:tc>
        <w:tc>
          <w:tcPr>
            <w:tcW w:w="1786" w:type="dxa"/>
            <w:tcMar>
              <w:top w:w="15" w:type="dxa"/>
              <w:left w:w="15" w:type="dxa"/>
              <w:bottom w:w="15" w:type="dxa"/>
              <w:right w:w="150" w:type="dxa"/>
            </w:tcMar>
          </w:tcPr>
          <w:p w:rsidR="00892D36" w:rsidRDefault="00892D36"/>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i. Depreciation on assembly plant</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F12BC0">
            <w:pPr>
              <w:spacing w:after="0"/>
              <w:jc w:val="center"/>
            </w:pPr>
            <w:r>
              <w:rPr>
                <w:rFonts w:ascii="Courier New" w:hAnsi="Courier New"/>
                <w:color w:val="000000"/>
              </w:rPr>
              <w:t>X</w:t>
            </w:r>
          </w:p>
        </w:tc>
        <w:tc>
          <w:tcPr>
            <w:tcW w:w="1786" w:type="dxa"/>
            <w:tcMar>
              <w:top w:w="15" w:type="dxa"/>
              <w:left w:w="15" w:type="dxa"/>
              <w:bottom w:w="15" w:type="dxa"/>
              <w:right w:w="150" w:type="dxa"/>
            </w:tcMar>
          </w:tcPr>
          <w:p w:rsidR="00892D36" w:rsidRDefault="00892D36"/>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j. Plant manager's salary</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F12BC0">
            <w:pPr>
              <w:spacing w:after="0"/>
              <w:jc w:val="center"/>
            </w:pPr>
            <w:r>
              <w:rPr>
                <w:rFonts w:ascii="Courier New" w:hAnsi="Courier New"/>
                <w:color w:val="000000"/>
              </w:rPr>
              <w:t>X</w:t>
            </w:r>
          </w:p>
        </w:tc>
        <w:tc>
          <w:tcPr>
            <w:tcW w:w="1786" w:type="dxa"/>
            <w:tcMar>
              <w:top w:w="15" w:type="dxa"/>
              <w:left w:w="15" w:type="dxa"/>
              <w:bottom w:w="15" w:type="dxa"/>
              <w:right w:w="150" w:type="dxa"/>
            </w:tcMar>
          </w:tcPr>
          <w:p w:rsidR="00892D36" w:rsidRDefault="00892D36"/>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k. CEO's salary</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F12BC0">
            <w:pPr>
              <w:spacing w:after="0"/>
              <w:jc w:val="center"/>
            </w:pPr>
            <w:r>
              <w:rPr>
                <w:rFonts w:ascii="Courier New" w:hAnsi="Courier New"/>
                <w:color w:val="000000"/>
              </w:rPr>
              <w:t>X</w:t>
            </w:r>
          </w:p>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 xml:space="preserve">l. Depreciation on executive </w:t>
            </w:r>
            <w:r>
              <w:rPr>
                <w:rFonts w:ascii="Courier New" w:hAnsi="Courier New"/>
                <w:b/>
                <w:color w:val="000000"/>
              </w:rPr>
              <w:t>building</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F12BC0">
            <w:pPr>
              <w:spacing w:after="0"/>
              <w:jc w:val="center"/>
            </w:pPr>
            <w:r>
              <w:rPr>
                <w:rFonts w:ascii="Courier New" w:hAnsi="Courier New"/>
                <w:color w:val="000000"/>
              </w:rPr>
              <w:t>X</w:t>
            </w:r>
          </w:p>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m. Salary of marketing executive</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F12BC0">
            <w:pPr>
              <w:spacing w:after="0"/>
              <w:jc w:val="center"/>
            </w:pPr>
            <w:r>
              <w:rPr>
                <w:rFonts w:ascii="Courier New" w:hAnsi="Courier New"/>
                <w:color w:val="000000"/>
              </w:rPr>
              <w:t>X</w:t>
            </w:r>
          </w:p>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n. Tires installed on automobiles</w:t>
            </w:r>
          </w:p>
        </w:tc>
        <w:tc>
          <w:tcPr>
            <w:tcW w:w="1988" w:type="dxa"/>
            <w:tcMar>
              <w:top w:w="15" w:type="dxa"/>
              <w:left w:w="15" w:type="dxa"/>
              <w:bottom w:w="15" w:type="dxa"/>
              <w:right w:w="15" w:type="dxa"/>
            </w:tcMar>
          </w:tcPr>
          <w:p w:rsidR="00892D36" w:rsidRDefault="00F12BC0">
            <w:pPr>
              <w:spacing w:after="0"/>
              <w:jc w:val="center"/>
            </w:pPr>
            <w:r>
              <w:rPr>
                <w:rFonts w:ascii="Courier New" w:hAnsi="Courier New"/>
                <w:color w:val="000000"/>
              </w:rPr>
              <w:t>X</w:t>
            </w:r>
          </w:p>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892D36"/>
        </w:tc>
      </w:tr>
      <w:tr w:rsidR="00892D36">
        <w:tc>
          <w:tcPr>
            <w:tcW w:w="9047" w:type="dxa"/>
            <w:tcMar>
              <w:top w:w="15" w:type="dxa"/>
              <w:left w:w="225" w:type="dxa"/>
              <w:bottom w:w="15" w:type="dxa"/>
              <w:right w:w="15" w:type="dxa"/>
            </w:tcMar>
          </w:tcPr>
          <w:p w:rsidR="00892D36" w:rsidRDefault="00F12BC0">
            <w:pPr>
              <w:spacing w:after="0"/>
            </w:pPr>
            <w:r>
              <w:rPr>
                <w:rFonts w:ascii="Courier New" w:hAnsi="Courier New"/>
                <w:b/>
                <w:color w:val="000000"/>
              </w:rPr>
              <w:t>o. Advertising</w:t>
            </w:r>
          </w:p>
        </w:tc>
        <w:tc>
          <w:tcPr>
            <w:tcW w:w="1988" w:type="dxa"/>
            <w:tcMar>
              <w:top w:w="15" w:type="dxa"/>
              <w:left w:w="15" w:type="dxa"/>
              <w:bottom w:w="15" w:type="dxa"/>
              <w:right w:w="15" w:type="dxa"/>
            </w:tcMar>
          </w:tcPr>
          <w:p w:rsidR="00892D36" w:rsidRDefault="00892D36"/>
        </w:tc>
        <w:tc>
          <w:tcPr>
            <w:tcW w:w="1586" w:type="dxa"/>
            <w:tcMar>
              <w:top w:w="15" w:type="dxa"/>
              <w:left w:w="15" w:type="dxa"/>
              <w:bottom w:w="15" w:type="dxa"/>
              <w:right w:w="15" w:type="dxa"/>
            </w:tcMar>
          </w:tcPr>
          <w:p w:rsidR="00892D36" w:rsidRDefault="00892D36"/>
        </w:tc>
        <w:tc>
          <w:tcPr>
            <w:tcW w:w="2393" w:type="dxa"/>
            <w:tcMar>
              <w:top w:w="15" w:type="dxa"/>
              <w:left w:w="15" w:type="dxa"/>
              <w:bottom w:w="15" w:type="dxa"/>
              <w:right w:w="15" w:type="dxa"/>
            </w:tcMar>
          </w:tcPr>
          <w:p w:rsidR="00892D36" w:rsidRDefault="00892D36"/>
        </w:tc>
        <w:tc>
          <w:tcPr>
            <w:tcW w:w="1786" w:type="dxa"/>
            <w:tcMar>
              <w:top w:w="15" w:type="dxa"/>
              <w:left w:w="15" w:type="dxa"/>
              <w:bottom w:w="15" w:type="dxa"/>
              <w:right w:w="150" w:type="dxa"/>
            </w:tcMar>
          </w:tcPr>
          <w:p w:rsidR="00892D36" w:rsidRDefault="00F12BC0">
            <w:pPr>
              <w:spacing w:after="0"/>
              <w:jc w:val="center"/>
            </w:pPr>
            <w:r>
              <w:rPr>
                <w:rFonts w:ascii="Courier New" w:hAnsi="Courier New"/>
                <w:color w:val="000000"/>
              </w:rPr>
              <w:t>X</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15) a.</w:t>
      </w:r>
      <w:r>
        <w:rPr>
          <w:rFonts w:ascii="Times New Roman"/>
          <w:sz w:val="32"/>
        </w:rPr>
        <w:br/>
      </w:r>
    </w:p>
    <w:tbl>
      <w:tblPr>
        <w:tblW w:w="0" w:type="auto"/>
        <w:tblLook w:val="04A0"/>
      </w:tblPr>
      <w:tblGrid>
        <w:gridCol w:w="8046"/>
        <w:gridCol w:w="1689"/>
      </w:tblGrid>
      <w:tr w:rsidR="00892D36">
        <w:tc>
          <w:tcPr>
            <w:tcW w:w="9348"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852" w:type="dxa"/>
            <w:tcMar>
              <w:top w:w="15" w:type="dxa"/>
              <w:left w:w="15" w:type="dxa"/>
              <w:bottom w:w="15" w:type="dxa"/>
              <w:right w:w="150" w:type="dxa"/>
            </w:tcMar>
          </w:tcPr>
          <w:p w:rsidR="00892D36" w:rsidRDefault="00F12BC0">
            <w:pPr>
              <w:spacing w:after="0"/>
              <w:jc w:val="right"/>
            </w:pPr>
            <w:r>
              <w:rPr>
                <w:rFonts w:ascii="Courier New" w:hAnsi="Courier New"/>
                <w:color w:val="000000"/>
              </w:rPr>
              <w:t>$ 6.25</w:t>
            </w:r>
          </w:p>
        </w:tc>
      </w:tr>
      <w:tr w:rsidR="00892D36">
        <w:tc>
          <w:tcPr>
            <w:tcW w:w="9348"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852" w:type="dxa"/>
            <w:tcMar>
              <w:top w:w="15" w:type="dxa"/>
              <w:left w:w="15" w:type="dxa"/>
              <w:bottom w:w="15" w:type="dxa"/>
              <w:right w:w="150" w:type="dxa"/>
            </w:tcMar>
          </w:tcPr>
          <w:p w:rsidR="00892D36" w:rsidRDefault="00F12BC0">
            <w:pPr>
              <w:spacing w:after="0"/>
              <w:jc w:val="right"/>
            </w:pPr>
            <w:r>
              <w:rPr>
                <w:rFonts w:ascii="Courier New" w:hAnsi="Courier New"/>
                <w:color w:val="000000"/>
              </w:rPr>
              <w:t>2.90</w:t>
            </w:r>
          </w:p>
        </w:tc>
      </w:tr>
      <w:tr w:rsidR="00892D36">
        <w:trPr>
          <w:trHeight w:val="15"/>
        </w:trPr>
        <w:tc>
          <w:tcPr>
            <w:tcW w:w="9348"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1.30</w:t>
            </w:r>
          </w:p>
        </w:tc>
      </w:tr>
      <w:tr w:rsidR="00892D36">
        <w:trPr>
          <w:trHeight w:val="120"/>
        </w:trPr>
        <w:tc>
          <w:tcPr>
            <w:tcW w:w="9348"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cost per unit</w:t>
            </w:r>
          </w:p>
        </w:tc>
        <w:tc>
          <w:tcPr>
            <w:tcW w:w="185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$ 10.45</w:t>
            </w:r>
          </w:p>
        </w:tc>
      </w:tr>
      <w:tr w:rsidR="00892D36">
        <w:tc>
          <w:tcPr>
            <w:tcW w:w="9348" w:type="dxa"/>
            <w:tcMar>
              <w:top w:w="15" w:type="dxa"/>
              <w:left w:w="450" w:type="dxa"/>
              <w:bottom w:w="15" w:type="dxa"/>
              <w:right w:w="15" w:type="dxa"/>
            </w:tcMar>
          </w:tcPr>
          <w:p w:rsidR="00892D36" w:rsidRDefault="00F12BC0">
            <w:pPr>
              <w:spacing w:after="0"/>
            </w:pPr>
            <w:r>
              <w:rPr>
                <w:rFonts w:ascii="Courier New" w:hAnsi="Courier New"/>
                <w:b/>
                <w:color w:val="000000"/>
              </w:rPr>
              <w:t>Total variable manufacturing cost</w:t>
            </w:r>
            <w:r>
              <w:br/>
            </w:r>
            <w:r>
              <w:rPr>
                <w:rFonts w:ascii="Courier New" w:hAnsi="Courier New"/>
                <w:b/>
                <w:color w:val="000000"/>
              </w:rPr>
              <w:t>($10.45 per unit × 5,000 units produced)</w:t>
            </w:r>
          </w:p>
        </w:tc>
        <w:tc>
          <w:tcPr>
            <w:tcW w:w="1852" w:type="dxa"/>
            <w:tcMar>
              <w:top w:w="15" w:type="dxa"/>
              <w:left w:w="15" w:type="dxa"/>
              <w:bottom w:w="15" w:type="dxa"/>
              <w:right w:w="150" w:type="dxa"/>
            </w:tcMar>
          </w:tcPr>
          <w:p w:rsidR="00892D36" w:rsidRDefault="00F12BC0">
            <w:pPr>
              <w:spacing w:after="0"/>
              <w:jc w:val="right"/>
            </w:pPr>
            <w:r>
              <w:rPr>
                <w:rFonts w:ascii="Courier New" w:hAnsi="Courier New"/>
                <w:color w:val="000000"/>
              </w:rPr>
              <w:t>$ 52,250</w:t>
            </w:r>
          </w:p>
        </w:tc>
      </w:tr>
      <w:tr w:rsidR="00892D36">
        <w:trPr>
          <w:trHeight w:val="15"/>
        </w:trPr>
        <w:tc>
          <w:tcPr>
            <w:tcW w:w="9348" w:type="dxa"/>
            <w:tcMar>
              <w:top w:w="15" w:type="dxa"/>
              <w:left w:w="225" w:type="dxa"/>
              <w:bottom w:w="15" w:type="dxa"/>
              <w:right w:w="15" w:type="dxa"/>
            </w:tcMar>
          </w:tcPr>
          <w:p w:rsidR="00892D36" w:rsidRDefault="00F12BC0">
            <w:pPr>
              <w:spacing w:after="0"/>
            </w:pPr>
            <w:r>
              <w:rPr>
                <w:rFonts w:ascii="Courier New" w:hAnsi="Courier New"/>
                <w:b/>
                <w:color w:val="000000"/>
              </w:rPr>
              <w:t>Total fixed manufacturing overhead cost</w:t>
            </w:r>
          </w:p>
        </w:tc>
        <w:tc>
          <w:tcPr>
            <w:tcW w:w="1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18,000</w:t>
            </w:r>
          </w:p>
        </w:tc>
      </w:tr>
      <w:tr w:rsidR="00892D36">
        <w:trPr>
          <w:trHeight w:val="120"/>
        </w:trPr>
        <w:tc>
          <w:tcPr>
            <w:tcW w:w="9348"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185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$ 70,250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8169"/>
        <w:gridCol w:w="1566"/>
      </w:tblGrid>
      <w:tr w:rsidR="00892D36">
        <w:tc>
          <w:tcPr>
            <w:tcW w:w="10842"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Sales commissions</w:t>
            </w:r>
          </w:p>
        </w:tc>
        <w:tc>
          <w:tcPr>
            <w:tcW w:w="1858" w:type="dxa"/>
            <w:tcMar>
              <w:top w:w="15" w:type="dxa"/>
              <w:left w:w="15" w:type="dxa"/>
              <w:bottom w:w="15" w:type="dxa"/>
              <w:right w:w="150" w:type="dxa"/>
            </w:tcMar>
          </w:tcPr>
          <w:p w:rsidR="00892D36" w:rsidRDefault="00F12BC0">
            <w:pPr>
              <w:spacing w:after="0"/>
              <w:jc w:val="right"/>
            </w:pPr>
            <w:r>
              <w:rPr>
                <w:rFonts w:ascii="Courier New" w:hAnsi="Courier New"/>
                <w:color w:val="000000"/>
              </w:rPr>
              <w:t>$ 1.50</w:t>
            </w:r>
          </w:p>
        </w:tc>
      </w:tr>
      <w:tr w:rsidR="00892D36">
        <w:trPr>
          <w:trHeight w:val="15"/>
        </w:trPr>
        <w:tc>
          <w:tcPr>
            <w:tcW w:w="10842"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85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0.45</w:t>
            </w:r>
          </w:p>
        </w:tc>
      </w:tr>
      <w:tr w:rsidR="00892D36">
        <w:trPr>
          <w:trHeight w:val="120"/>
        </w:trPr>
        <w:tc>
          <w:tcPr>
            <w:tcW w:w="10842" w:type="dxa"/>
            <w:tcMar>
              <w:top w:w="15" w:type="dxa"/>
              <w:left w:w="225" w:type="dxa"/>
              <w:bottom w:w="15" w:type="dxa"/>
              <w:right w:w="15" w:type="dxa"/>
            </w:tcMar>
          </w:tcPr>
          <w:p w:rsidR="00892D36" w:rsidRDefault="00F12BC0">
            <w:pPr>
              <w:spacing w:after="0"/>
            </w:pPr>
            <w:r>
              <w:rPr>
                <w:rFonts w:ascii="Courier New" w:hAnsi="Courier New"/>
                <w:b/>
                <w:color w:val="000000"/>
              </w:rPr>
              <w:t>Variable selling and administrative expense per unit</w:t>
            </w:r>
          </w:p>
        </w:tc>
        <w:tc>
          <w:tcPr>
            <w:tcW w:w="1858"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$ 1.95</w:t>
            </w:r>
          </w:p>
        </w:tc>
      </w:tr>
      <w:tr w:rsidR="00892D36">
        <w:tc>
          <w:tcPr>
            <w:tcW w:w="10842" w:type="dxa"/>
            <w:tcMar>
              <w:top w:w="15" w:type="dxa"/>
              <w:left w:w="450" w:type="dxa"/>
              <w:bottom w:w="15" w:type="dxa"/>
              <w:right w:w="15" w:type="dxa"/>
            </w:tcMar>
          </w:tcPr>
          <w:p w:rsidR="00892D36" w:rsidRDefault="00F12BC0">
            <w:pPr>
              <w:spacing w:after="0"/>
            </w:pPr>
            <w:r>
              <w:rPr>
                <w:rFonts w:ascii="Courier New" w:hAnsi="Courier New"/>
                <w:b/>
                <w:color w:val="000000"/>
              </w:rPr>
              <w:t>Total variable selling and administrative expense</w:t>
            </w:r>
            <w:r>
              <w:br/>
            </w:r>
            <w:r>
              <w:rPr>
                <w:rFonts w:ascii="Courier New" w:hAnsi="Courier New"/>
                <w:b/>
                <w:color w:val="000000"/>
              </w:rPr>
              <w:t>($1.95 per unit × 5,000 units sold)</w:t>
            </w:r>
          </w:p>
        </w:tc>
        <w:tc>
          <w:tcPr>
            <w:tcW w:w="1858" w:type="dxa"/>
            <w:tcMar>
              <w:top w:w="15" w:type="dxa"/>
              <w:left w:w="15" w:type="dxa"/>
              <w:bottom w:w="15" w:type="dxa"/>
              <w:right w:w="150" w:type="dxa"/>
            </w:tcMar>
          </w:tcPr>
          <w:p w:rsidR="00892D36" w:rsidRDefault="00F12BC0">
            <w:pPr>
              <w:spacing w:after="0"/>
              <w:jc w:val="right"/>
            </w:pPr>
            <w:r>
              <w:rPr>
                <w:rFonts w:ascii="Courier New" w:hAnsi="Courier New"/>
                <w:color w:val="000000"/>
              </w:rPr>
              <w:t>$ 9,750</w:t>
            </w:r>
          </w:p>
        </w:tc>
      </w:tr>
      <w:tr w:rsidR="00892D36">
        <w:trPr>
          <w:trHeight w:val="15"/>
        </w:trPr>
        <w:tc>
          <w:tcPr>
            <w:tcW w:w="10842" w:type="dxa"/>
            <w:tcMar>
              <w:top w:w="15" w:type="dxa"/>
              <w:left w:w="225" w:type="dxa"/>
              <w:bottom w:w="15" w:type="dxa"/>
              <w:right w:w="15" w:type="dxa"/>
            </w:tcMar>
          </w:tcPr>
          <w:p w:rsidR="00892D36" w:rsidRDefault="00F12BC0">
            <w:pPr>
              <w:spacing w:after="0"/>
            </w:pPr>
            <w:r>
              <w:rPr>
                <w:rFonts w:ascii="Courier New" w:hAnsi="Courier New"/>
                <w:b/>
                <w:color w:val="000000"/>
              </w:rPr>
              <w:t>Total fixed selling and administrative expense</w:t>
            </w:r>
          </w:p>
        </w:tc>
        <w:tc>
          <w:tcPr>
            <w:tcW w:w="185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7,500</w:t>
            </w:r>
          </w:p>
        </w:tc>
      </w:tr>
      <w:tr w:rsidR="00892D36">
        <w:trPr>
          <w:trHeight w:val="120"/>
        </w:trPr>
        <w:tc>
          <w:tcPr>
            <w:tcW w:w="10842" w:type="dxa"/>
            <w:tcMar>
              <w:top w:w="15" w:type="dxa"/>
              <w:left w:w="225" w:type="dxa"/>
              <w:bottom w:w="15" w:type="dxa"/>
              <w:right w:w="15" w:type="dxa"/>
            </w:tcMar>
          </w:tcPr>
          <w:p w:rsidR="00892D36" w:rsidRDefault="00F12BC0">
            <w:pPr>
              <w:spacing w:after="0"/>
            </w:pPr>
            <w:r>
              <w:rPr>
                <w:rFonts w:ascii="Courier New" w:hAnsi="Courier New"/>
                <w:b/>
                <w:color w:val="000000"/>
              </w:rPr>
              <w:t>Total period (nonmanufacturing) cost</w:t>
            </w:r>
          </w:p>
        </w:tc>
        <w:tc>
          <w:tcPr>
            <w:tcW w:w="1858"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$ 17,250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16) a.</w:t>
      </w:r>
      <w:r>
        <w:rPr>
          <w:rFonts w:ascii="Times New Roman"/>
          <w:sz w:val="32"/>
        </w:rPr>
        <w:br/>
      </w:r>
    </w:p>
    <w:tbl>
      <w:tblPr>
        <w:tblW w:w="0" w:type="auto"/>
        <w:tblLook w:val="04A0"/>
      </w:tblPr>
      <w:tblGrid>
        <w:gridCol w:w="5780"/>
        <w:gridCol w:w="3320"/>
      </w:tblGrid>
      <w:tr w:rsidR="00892D36">
        <w:tc>
          <w:tcPr>
            <w:tcW w:w="57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{{[a(3)]:#,###.00}}</w:t>
            </w:r>
          </w:p>
        </w:tc>
      </w:tr>
      <w:tr w:rsidR="00892D36">
        <w:tc>
          <w:tcPr>
            <w:tcW w:w="578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{{[a(4)]:#,###.00}}</w:t>
            </w:r>
          </w:p>
        </w:tc>
      </w:tr>
      <w:tr w:rsidR="00892D36">
        <w:trPr>
          <w:trHeight w:val="15"/>
        </w:trPr>
        <w:tc>
          <w:tcPr>
            <w:tcW w:w="578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{{[a(5)]:#,###.00}}</w:t>
            </w:r>
          </w:p>
        </w:tc>
      </w:tr>
      <w:tr w:rsidR="00892D36">
        <w:trPr>
          <w:trHeight w:val="120"/>
        </w:trPr>
        <w:tc>
          <w:tcPr>
            <w:tcW w:w="578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cost per unit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{{[a(15)]:#,###.00}}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32"/>
        </w:rPr>
        <w:br/>
      </w:r>
    </w:p>
    <w:tbl>
      <w:tblPr>
        <w:tblW w:w="0" w:type="auto"/>
        <w:tblLook w:val="04A0"/>
      </w:tblPr>
      <w:tblGrid>
        <w:gridCol w:w="7209"/>
        <w:gridCol w:w="2751"/>
      </w:tblGrid>
      <w:tr w:rsidR="00892D36">
        <w:tc>
          <w:tcPr>
            <w:tcW w:w="8348"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cost</w:t>
            </w:r>
            <w:r>
              <w:br/>
            </w:r>
            <w:r>
              <w:rPr>
                <w:rFonts w:ascii="Courier New" w:hAnsi="Courier New"/>
                <w:b/>
                <w:color w:val="000000"/>
              </w:rPr>
              <w:lastRenderedPageBreak/>
              <w:t>(${{[a(15)]:#,###.00}} per unit × {{[a(11)]:#,###}} units produced)</w:t>
            </w:r>
          </w:p>
        </w:tc>
        <w:tc>
          <w:tcPr>
            <w:tcW w:w="2852" w:type="dxa"/>
            <w:tcMar>
              <w:top w:w="15" w:type="dxa"/>
              <w:left w:w="15" w:type="dxa"/>
              <w:bottom w:w="15" w:type="dxa"/>
              <w:right w:w="150" w:type="dxa"/>
            </w:tcMar>
          </w:tcPr>
          <w:p w:rsidR="00892D36" w:rsidRDefault="00F12BC0">
            <w:pPr>
              <w:spacing w:after="0"/>
              <w:jc w:val="right"/>
            </w:pPr>
            <w:r>
              <w:rPr>
                <w:rFonts w:ascii="Courier New" w:hAnsi="Courier New"/>
                <w:color w:val="000000"/>
              </w:rPr>
              <w:lastRenderedPageBreak/>
              <w:t>$ {{[a(16)]:#,###}}</w:t>
            </w:r>
          </w:p>
        </w:tc>
      </w:tr>
      <w:tr w:rsidR="00892D36">
        <w:trPr>
          <w:trHeight w:val="15"/>
        </w:trPr>
        <w:tc>
          <w:tcPr>
            <w:tcW w:w="8348"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fixed manufacturing overhead cost</w:t>
            </w:r>
            <w:r>
              <w:br/>
            </w:r>
            <w:r>
              <w:rPr>
                <w:rFonts w:ascii="Courier New" w:hAnsi="Courier New"/>
                <w:b/>
                <w:color w:val="000000"/>
              </w:rPr>
              <w:t>(${{[a(6)]:#,###.00}} per unit × {{[a(11)]:#,###}} units produced)</w:t>
            </w:r>
          </w:p>
        </w:tc>
        <w:tc>
          <w:tcPr>
            <w:tcW w:w="2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{{[a(17)]:#,###}}</w:t>
            </w:r>
          </w:p>
        </w:tc>
      </w:tr>
      <w:tr w:rsidR="00892D36">
        <w:trPr>
          <w:trHeight w:val="120"/>
        </w:trPr>
        <w:tc>
          <w:tcPr>
            <w:tcW w:w="8348"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285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{{[a(18)]:#,###}}</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b.</w:t>
      </w:r>
      <w:r>
        <w:rPr>
          <w:rFonts w:ascii="Times New Roman"/>
          <w:sz w:val="32"/>
        </w:rPr>
        <w:br/>
      </w:r>
    </w:p>
    <w:tbl>
      <w:tblPr>
        <w:tblW w:w="0" w:type="auto"/>
        <w:tblLook w:val="04A0"/>
      </w:tblPr>
      <w:tblGrid>
        <w:gridCol w:w="5624"/>
        <w:gridCol w:w="3476"/>
      </w:tblGrid>
      <w:tr w:rsidR="00892D36">
        <w:tc>
          <w:tcPr>
            <w:tcW w:w="562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3476" w:type="dxa"/>
            <w:tcMar>
              <w:top w:w="15" w:type="dxa"/>
              <w:left w:w="15" w:type="dxa"/>
              <w:bottom w:w="15" w:type="dxa"/>
              <w:right w:w="150" w:type="dxa"/>
            </w:tcMar>
          </w:tcPr>
          <w:p w:rsidR="00892D36" w:rsidRDefault="00F12BC0">
            <w:pPr>
              <w:spacing w:after="0"/>
              <w:jc w:val="right"/>
            </w:pPr>
            <w:r>
              <w:rPr>
                <w:rFonts w:ascii="Courier New" w:hAnsi="Courier New"/>
                <w:color w:val="000000"/>
              </w:rPr>
              <w:t>$ {{[a(3)]:#,###.00}}</w:t>
            </w:r>
          </w:p>
        </w:tc>
      </w:tr>
      <w:tr w:rsidR="00892D36">
        <w:tc>
          <w:tcPr>
            <w:tcW w:w="5624"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476" w:type="dxa"/>
            <w:tcMar>
              <w:top w:w="15" w:type="dxa"/>
              <w:left w:w="15" w:type="dxa"/>
              <w:bottom w:w="15" w:type="dxa"/>
              <w:right w:w="150" w:type="dxa"/>
            </w:tcMar>
          </w:tcPr>
          <w:p w:rsidR="00892D36" w:rsidRDefault="00F12BC0">
            <w:pPr>
              <w:spacing w:after="0"/>
              <w:jc w:val="right"/>
            </w:pPr>
            <w:r>
              <w:rPr>
                <w:rFonts w:ascii="Courier New" w:hAnsi="Courier New"/>
                <w:color w:val="000000"/>
              </w:rPr>
              <w:t>{{[a(4)]:#,###.00}}</w:t>
            </w:r>
          </w:p>
        </w:tc>
      </w:tr>
      <w:tr w:rsidR="00892D36">
        <w:tc>
          <w:tcPr>
            <w:tcW w:w="5624"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3476" w:type="dxa"/>
            <w:tcMar>
              <w:top w:w="15" w:type="dxa"/>
              <w:left w:w="15" w:type="dxa"/>
              <w:bottom w:w="15" w:type="dxa"/>
              <w:right w:w="150" w:type="dxa"/>
            </w:tcMar>
          </w:tcPr>
          <w:p w:rsidR="00892D36" w:rsidRDefault="00F12BC0">
            <w:pPr>
              <w:spacing w:after="0"/>
              <w:jc w:val="right"/>
            </w:pPr>
            <w:r>
              <w:rPr>
                <w:rFonts w:ascii="Courier New" w:hAnsi="Courier New"/>
                <w:color w:val="000000"/>
              </w:rPr>
              <w:t>{{[a(5)]:#,###.00}}</w:t>
            </w:r>
          </w:p>
        </w:tc>
      </w:tr>
      <w:tr w:rsidR="00892D36">
        <w:tc>
          <w:tcPr>
            <w:tcW w:w="5624"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3476" w:type="dxa"/>
            <w:tcMar>
              <w:top w:w="15" w:type="dxa"/>
              <w:left w:w="15" w:type="dxa"/>
              <w:bottom w:w="15" w:type="dxa"/>
              <w:right w:w="150" w:type="dxa"/>
            </w:tcMar>
          </w:tcPr>
          <w:p w:rsidR="00892D36" w:rsidRDefault="00F12BC0">
            <w:pPr>
              <w:spacing w:after="0"/>
              <w:jc w:val="right"/>
            </w:pPr>
            <w:r>
              <w:rPr>
                <w:rFonts w:ascii="Courier New" w:hAnsi="Courier New"/>
                <w:color w:val="000000"/>
              </w:rPr>
              <w:t>{{[a(9)]:#,###0.00}}</w:t>
            </w:r>
          </w:p>
        </w:tc>
      </w:tr>
      <w:tr w:rsidR="00892D36">
        <w:trPr>
          <w:trHeight w:val="15"/>
        </w:trPr>
        <w:tc>
          <w:tcPr>
            <w:tcW w:w="5624"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347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{{[a(10)]:#,###0.00}}</w:t>
            </w:r>
          </w:p>
        </w:tc>
      </w:tr>
      <w:tr w:rsidR="00892D36">
        <w:trPr>
          <w:trHeight w:val="120"/>
        </w:trPr>
        <w:tc>
          <w:tcPr>
            <w:tcW w:w="5624"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3476"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{{[a(19)]:#,###.00}}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c.</w:t>
      </w:r>
      <w:r>
        <w:rPr>
          <w:rFonts w:ascii="Times New Roman"/>
          <w:sz w:val="32"/>
        </w:rPr>
        <w:br/>
      </w:r>
    </w:p>
    <w:tbl>
      <w:tblPr>
        <w:tblW w:w="0" w:type="auto"/>
        <w:tblLook w:val="04A0"/>
      </w:tblPr>
      <w:tblGrid>
        <w:gridCol w:w="5680"/>
        <w:gridCol w:w="3320"/>
      </w:tblGrid>
      <w:tr w:rsidR="00892D36">
        <w:tc>
          <w:tcPr>
            <w:tcW w:w="56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cost per unit sold (a)</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{{[a(19)]:#,###.00}}</w:t>
            </w:r>
          </w:p>
        </w:tc>
      </w:tr>
      <w:tr w:rsidR="00892D36">
        <w:tc>
          <w:tcPr>
            <w:tcW w:w="5680" w:type="dxa"/>
            <w:tcMar>
              <w:top w:w="15" w:type="dxa"/>
              <w:left w:w="225" w:type="dxa"/>
              <w:bottom w:w="15" w:type="dxa"/>
              <w:right w:w="15" w:type="dxa"/>
            </w:tcMar>
          </w:tcPr>
          <w:p w:rsidR="00892D36" w:rsidRDefault="00F12BC0">
            <w:pPr>
              <w:spacing w:after="0"/>
            </w:pPr>
            <w:r>
              <w:rPr>
                <w:rFonts w:ascii="Courier New" w:hAnsi="Courier New"/>
                <w:b/>
                <w:color w:val="000000"/>
              </w:rPr>
              <w:t>Number of units sold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{{[a(12)]:#,###}}</w:t>
            </w:r>
          </w:p>
        </w:tc>
      </w:tr>
      <w:tr w:rsidR="00892D36">
        <w:tc>
          <w:tcPr>
            <w:tcW w:w="5680" w:type="dxa"/>
            <w:tcMar>
              <w:top w:w="15" w:type="dxa"/>
              <w:left w:w="225" w:type="dxa"/>
              <w:bottom w:w="15" w:type="dxa"/>
              <w:right w:w="15" w:type="dxa"/>
            </w:tcMar>
          </w:tcPr>
          <w:p w:rsidR="00892D36" w:rsidRDefault="00F12BC0">
            <w:pPr>
              <w:spacing w:after="0"/>
            </w:pPr>
            <w:r>
              <w:rPr>
                <w:rFonts w:ascii="Courier New" w:hAnsi="Courier New"/>
                <w:b/>
                <w:color w:val="000000"/>
              </w:rPr>
              <w:t>Total variable costs (a) × (b)</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{{[a(20)]:#,###}}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d.</w:t>
      </w:r>
      <w:r>
        <w:rPr>
          <w:rFonts w:ascii="Times New Roman"/>
          <w:sz w:val="32"/>
        </w:rPr>
        <w:br/>
      </w:r>
    </w:p>
    <w:tbl>
      <w:tblPr>
        <w:tblW w:w="0" w:type="auto"/>
        <w:tblLook w:val="04A0"/>
      </w:tblPr>
      <w:tblGrid>
        <w:gridCol w:w="2604"/>
        <w:gridCol w:w="3476"/>
        <w:gridCol w:w="3320"/>
      </w:tblGrid>
      <w:tr w:rsidR="00892D36">
        <w:tc>
          <w:tcPr>
            <w:tcW w:w="260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3476" w:type="dxa"/>
            <w:tcMar>
              <w:top w:w="15" w:type="dxa"/>
              <w:left w:w="15" w:type="dxa"/>
              <w:bottom w:w="15" w:type="dxa"/>
              <w:right w:w="15" w:type="dxa"/>
            </w:tcMar>
          </w:tcPr>
          <w:p w:rsidR="00892D36" w:rsidRDefault="00892D36"/>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{{[a(13)]:#,###.00}}</w:t>
            </w:r>
          </w:p>
        </w:tc>
      </w:tr>
      <w:tr w:rsidR="00892D36">
        <w:tc>
          <w:tcPr>
            <w:tcW w:w="2604"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3476" w:type="dxa"/>
            <w:tcMar>
              <w:top w:w="15" w:type="dxa"/>
              <w:left w:w="15" w:type="dxa"/>
              <w:bottom w:w="15" w:type="dxa"/>
              <w:right w:w="150" w:type="dxa"/>
            </w:tcMar>
          </w:tcPr>
          <w:p w:rsidR="00892D36" w:rsidRDefault="00F12BC0">
            <w:pPr>
              <w:spacing w:after="0"/>
              <w:jc w:val="right"/>
            </w:pPr>
            <w:r>
              <w:rPr>
                <w:rFonts w:ascii="Courier New" w:hAnsi="Courier New"/>
                <w:color w:val="000000"/>
              </w:rPr>
              <w:t>$ {{[a(3)]:#,###.00}}</w:t>
            </w:r>
          </w:p>
        </w:tc>
        <w:tc>
          <w:tcPr>
            <w:tcW w:w="3320" w:type="dxa"/>
            <w:tcMar>
              <w:top w:w="15" w:type="dxa"/>
              <w:left w:w="15" w:type="dxa"/>
              <w:bottom w:w="15" w:type="dxa"/>
              <w:right w:w="15" w:type="dxa"/>
            </w:tcMar>
          </w:tcPr>
          <w:p w:rsidR="00892D36" w:rsidRDefault="00892D36"/>
        </w:tc>
      </w:tr>
      <w:tr w:rsidR="00892D36">
        <w:tc>
          <w:tcPr>
            <w:tcW w:w="2604"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476" w:type="dxa"/>
            <w:tcMar>
              <w:top w:w="15" w:type="dxa"/>
              <w:left w:w="15" w:type="dxa"/>
              <w:bottom w:w="15" w:type="dxa"/>
              <w:right w:w="150" w:type="dxa"/>
            </w:tcMar>
          </w:tcPr>
          <w:p w:rsidR="00892D36" w:rsidRDefault="00F12BC0">
            <w:pPr>
              <w:spacing w:after="0"/>
              <w:jc w:val="right"/>
            </w:pPr>
            <w:r>
              <w:rPr>
                <w:rFonts w:ascii="Courier New" w:hAnsi="Courier New"/>
                <w:color w:val="000000"/>
              </w:rPr>
              <w:t>{{[a(4)]:#,###.00}}</w:t>
            </w:r>
          </w:p>
        </w:tc>
        <w:tc>
          <w:tcPr>
            <w:tcW w:w="3320" w:type="dxa"/>
            <w:tcMar>
              <w:top w:w="15" w:type="dxa"/>
              <w:left w:w="15" w:type="dxa"/>
              <w:bottom w:w="15" w:type="dxa"/>
              <w:right w:w="15" w:type="dxa"/>
            </w:tcMar>
          </w:tcPr>
          <w:p w:rsidR="00892D36" w:rsidRDefault="00892D36"/>
        </w:tc>
      </w:tr>
      <w:tr w:rsidR="00892D36">
        <w:tc>
          <w:tcPr>
            <w:tcW w:w="2604"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3476" w:type="dxa"/>
            <w:tcMar>
              <w:top w:w="15" w:type="dxa"/>
              <w:left w:w="15" w:type="dxa"/>
              <w:bottom w:w="15" w:type="dxa"/>
              <w:right w:w="150" w:type="dxa"/>
            </w:tcMar>
          </w:tcPr>
          <w:p w:rsidR="00892D36" w:rsidRDefault="00F12BC0">
            <w:pPr>
              <w:spacing w:after="0"/>
              <w:jc w:val="right"/>
            </w:pPr>
            <w:r>
              <w:rPr>
                <w:rFonts w:ascii="Courier New" w:hAnsi="Courier New"/>
                <w:color w:val="000000"/>
              </w:rPr>
              <w:t>{{[a(5)]:#,###.00}}</w:t>
            </w:r>
          </w:p>
        </w:tc>
        <w:tc>
          <w:tcPr>
            <w:tcW w:w="3320" w:type="dxa"/>
            <w:tcMar>
              <w:top w:w="15" w:type="dxa"/>
              <w:left w:w="15" w:type="dxa"/>
              <w:bottom w:w="15" w:type="dxa"/>
              <w:right w:w="15" w:type="dxa"/>
            </w:tcMar>
          </w:tcPr>
          <w:p w:rsidR="00892D36" w:rsidRDefault="00892D36"/>
        </w:tc>
      </w:tr>
      <w:tr w:rsidR="00892D36">
        <w:tc>
          <w:tcPr>
            <w:tcW w:w="2604"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3476" w:type="dxa"/>
            <w:tcMar>
              <w:top w:w="15" w:type="dxa"/>
              <w:left w:w="15" w:type="dxa"/>
              <w:bottom w:w="15" w:type="dxa"/>
              <w:right w:w="150" w:type="dxa"/>
            </w:tcMar>
          </w:tcPr>
          <w:p w:rsidR="00892D36" w:rsidRDefault="00F12BC0">
            <w:pPr>
              <w:spacing w:after="0"/>
              <w:jc w:val="right"/>
            </w:pPr>
            <w:r>
              <w:rPr>
                <w:rFonts w:ascii="Courier New" w:hAnsi="Courier New"/>
                <w:color w:val="000000"/>
              </w:rPr>
              <w:t>{{[a(9)]:#,###0.00}}</w:t>
            </w:r>
          </w:p>
        </w:tc>
        <w:tc>
          <w:tcPr>
            <w:tcW w:w="3320" w:type="dxa"/>
            <w:tcMar>
              <w:top w:w="15" w:type="dxa"/>
              <w:left w:w="15" w:type="dxa"/>
              <w:bottom w:w="15" w:type="dxa"/>
              <w:right w:w="15" w:type="dxa"/>
            </w:tcMar>
          </w:tcPr>
          <w:p w:rsidR="00892D36" w:rsidRDefault="00892D36"/>
        </w:tc>
      </w:tr>
      <w:tr w:rsidR="00892D36">
        <w:trPr>
          <w:trHeight w:val="15"/>
        </w:trPr>
        <w:tc>
          <w:tcPr>
            <w:tcW w:w="2604"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347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{{[a(10)]:#,###0.00}}</w:t>
            </w:r>
          </w:p>
        </w:tc>
        <w:tc>
          <w:tcPr>
            <w:tcW w:w="3320" w:type="dxa"/>
            <w:tcMar>
              <w:top w:w="15" w:type="dxa"/>
              <w:left w:w="15" w:type="dxa"/>
              <w:bottom w:w="15" w:type="dxa"/>
              <w:right w:w="15" w:type="dxa"/>
            </w:tcMar>
          </w:tcPr>
          <w:p w:rsidR="00892D36" w:rsidRDefault="00892D36"/>
        </w:tc>
      </w:tr>
      <w:tr w:rsidR="00892D36">
        <w:trPr>
          <w:trHeight w:val="15"/>
        </w:trPr>
        <w:tc>
          <w:tcPr>
            <w:tcW w:w="2604"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3476" w:type="dxa"/>
            <w:tcMar>
              <w:top w:w="15" w:type="dxa"/>
              <w:left w:w="15" w:type="dxa"/>
              <w:bottom w:w="15" w:type="dxa"/>
              <w:right w:w="15" w:type="dxa"/>
            </w:tcMar>
          </w:tcPr>
          <w:p w:rsidR="00892D36" w:rsidRDefault="00892D36"/>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{{[a(19)]:#,###.00}}</w:t>
            </w:r>
          </w:p>
        </w:tc>
      </w:tr>
      <w:tr w:rsidR="00892D36">
        <w:trPr>
          <w:trHeight w:val="30"/>
        </w:trPr>
        <w:tc>
          <w:tcPr>
            <w:tcW w:w="2604" w:type="dxa"/>
            <w:tcMar>
              <w:top w:w="15" w:type="dxa"/>
              <w:left w:w="225" w:type="dxa"/>
              <w:bottom w:w="15" w:type="dxa"/>
              <w:right w:w="15" w:type="dxa"/>
            </w:tcMar>
          </w:tcPr>
          <w:p w:rsidR="00892D36" w:rsidRDefault="00F12BC0">
            <w:pPr>
              <w:spacing w:after="0"/>
            </w:pPr>
            <w:r>
              <w:rPr>
                <w:rFonts w:ascii="Courier New" w:hAnsi="Courier New"/>
                <w:b/>
                <w:color w:val="000000"/>
              </w:rPr>
              <w:t>Contribution margin per unit</w:t>
            </w:r>
          </w:p>
        </w:tc>
        <w:tc>
          <w:tcPr>
            <w:tcW w:w="3476" w:type="dxa"/>
            <w:tcMar>
              <w:top w:w="15" w:type="dxa"/>
              <w:left w:w="15" w:type="dxa"/>
              <w:bottom w:w="15" w:type="dxa"/>
              <w:right w:w="15" w:type="dxa"/>
            </w:tcMar>
          </w:tcPr>
          <w:p w:rsidR="00892D36" w:rsidRDefault="00892D36"/>
        </w:tc>
        <w:tc>
          <w:tcPr>
            <w:tcW w:w="3320" w:type="dxa"/>
            <w:tcBorders>
              <w:bottom w:val="double" w:sz="5"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 {{[a(21)]:#,###.00}}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e.</w:t>
      </w:r>
      <w:r>
        <w:rPr>
          <w:rFonts w:ascii="Times New Roman"/>
          <w:sz w:val="32"/>
        </w:rPr>
        <w:br/>
      </w:r>
    </w:p>
    <w:tbl>
      <w:tblPr>
        <w:tblW w:w="0" w:type="auto"/>
        <w:tblLook w:val="04A0"/>
      </w:tblPr>
      <w:tblGrid>
        <w:gridCol w:w="5380"/>
        <w:gridCol w:w="3320"/>
      </w:tblGrid>
      <w:tr w:rsidR="00892D36">
        <w:tc>
          <w:tcPr>
            <w:tcW w:w="53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 {{[a(3)]:#,###.00}}</w:t>
            </w:r>
          </w:p>
        </w:tc>
      </w:tr>
      <w:tr w:rsidR="00892D36">
        <w:tc>
          <w:tcPr>
            <w:tcW w:w="5380"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3320" w:type="dxa"/>
            <w:tcMar>
              <w:top w:w="15" w:type="dxa"/>
              <w:left w:w="15" w:type="dxa"/>
              <w:bottom w:w="15" w:type="dxa"/>
              <w:right w:w="150" w:type="dxa"/>
            </w:tcMar>
          </w:tcPr>
          <w:p w:rsidR="00892D36" w:rsidRDefault="00F12BC0">
            <w:pPr>
              <w:spacing w:after="0"/>
              <w:jc w:val="right"/>
            </w:pPr>
            <w:r>
              <w:rPr>
                <w:rFonts w:ascii="Courier New" w:hAnsi="Courier New"/>
                <w:color w:val="000000"/>
              </w:rPr>
              <w:t>{{[a(4)]:#,###.00}}</w:t>
            </w:r>
          </w:p>
        </w:tc>
      </w:tr>
      <w:tr w:rsidR="00892D36">
        <w:trPr>
          <w:trHeight w:val="15"/>
        </w:trPr>
        <w:tc>
          <w:tcPr>
            <w:tcW w:w="5380"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332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{{[a(5)]:#,###.00}}</w:t>
            </w:r>
          </w:p>
        </w:tc>
      </w:tr>
      <w:tr w:rsidR="00892D36">
        <w:trPr>
          <w:trHeight w:val="120"/>
        </w:trPr>
        <w:tc>
          <w:tcPr>
            <w:tcW w:w="5380"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 xml:space="preserve">Incremental </w:t>
            </w:r>
            <w:r>
              <w:rPr>
                <w:rFonts w:ascii="Courier New" w:hAnsi="Courier New"/>
                <w:b/>
                <w:color w:val="000000"/>
              </w:rPr>
              <w:t>manufacturing cost</w:t>
            </w:r>
          </w:p>
        </w:tc>
        <w:tc>
          <w:tcPr>
            <w:tcW w:w="332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{{[a(22)]:#,###.00}}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17) a.</w:t>
      </w:r>
      <w:r>
        <w:rPr>
          <w:rFonts w:ascii="Times New Roman"/>
          <w:sz w:val="32"/>
        </w:rPr>
        <w:br/>
      </w:r>
    </w:p>
    <w:tbl>
      <w:tblPr>
        <w:tblW w:w="0" w:type="auto"/>
        <w:tblLook w:val="04A0"/>
      </w:tblPr>
      <w:tblGrid>
        <w:gridCol w:w="7457"/>
        <w:gridCol w:w="1643"/>
      </w:tblGrid>
      <w:tr w:rsidR="00892D36">
        <w:tc>
          <w:tcPr>
            <w:tcW w:w="745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643" w:type="dxa"/>
            <w:tcMar>
              <w:top w:w="15" w:type="dxa"/>
              <w:left w:w="15" w:type="dxa"/>
              <w:bottom w:w="15" w:type="dxa"/>
              <w:right w:w="150" w:type="dxa"/>
            </w:tcMar>
          </w:tcPr>
          <w:p w:rsidR="00892D36" w:rsidRDefault="00F12BC0">
            <w:pPr>
              <w:spacing w:after="0"/>
              <w:jc w:val="right"/>
            </w:pPr>
            <w:r>
              <w:rPr>
                <w:rFonts w:ascii="Courier New" w:hAnsi="Courier New"/>
                <w:color w:val="000000"/>
              </w:rPr>
              <w:t>$ 6.80</w:t>
            </w:r>
          </w:p>
        </w:tc>
      </w:tr>
      <w:tr w:rsidR="00892D36">
        <w:tc>
          <w:tcPr>
            <w:tcW w:w="7457"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643" w:type="dxa"/>
            <w:tcMar>
              <w:top w:w="15" w:type="dxa"/>
              <w:left w:w="15" w:type="dxa"/>
              <w:bottom w:w="15" w:type="dxa"/>
              <w:right w:w="150" w:type="dxa"/>
            </w:tcMar>
          </w:tcPr>
          <w:p w:rsidR="00892D36" w:rsidRDefault="00F12BC0">
            <w:pPr>
              <w:spacing w:after="0"/>
              <w:jc w:val="right"/>
            </w:pPr>
            <w:r>
              <w:rPr>
                <w:rFonts w:ascii="Courier New" w:hAnsi="Courier New"/>
                <w:color w:val="000000"/>
              </w:rPr>
              <w:t>3.20</w:t>
            </w:r>
          </w:p>
        </w:tc>
      </w:tr>
      <w:tr w:rsidR="00892D36">
        <w:trPr>
          <w:trHeight w:val="15"/>
        </w:trPr>
        <w:tc>
          <w:tcPr>
            <w:tcW w:w="7457"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64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rPr>
          <w:trHeight w:val="120"/>
        </w:trPr>
        <w:tc>
          <w:tcPr>
            <w:tcW w:w="7457"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cost per unit</w:t>
            </w:r>
          </w:p>
        </w:tc>
        <w:tc>
          <w:tcPr>
            <w:tcW w:w="1643"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$ 11.60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32"/>
        </w:rPr>
        <w:br/>
      </w:r>
    </w:p>
    <w:tbl>
      <w:tblPr>
        <w:tblW w:w="0" w:type="auto"/>
        <w:tblLook w:val="04A0"/>
      </w:tblPr>
      <w:tblGrid>
        <w:gridCol w:w="8162"/>
        <w:gridCol w:w="1798"/>
      </w:tblGrid>
      <w:tr w:rsidR="00892D36">
        <w:tc>
          <w:tcPr>
            <w:tcW w:w="9270"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Total variable manufacturing cost</w:t>
            </w:r>
            <w:r>
              <w:br/>
            </w:r>
            <w:r>
              <w:rPr>
                <w:rFonts w:ascii="Courier New" w:hAnsi="Courier New"/>
                <w:b/>
                <w:color w:val="000000"/>
              </w:rPr>
              <w:t xml:space="preserve">($11.60 per unit × 9,000 units </w:t>
            </w:r>
            <w:r>
              <w:rPr>
                <w:rFonts w:ascii="Courier New" w:hAnsi="Courier New"/>
                <w:b/>
                <w:color w:val="000000"/>
              </w:rPr>
              <w:t>produced)</w:t>
            </w:r>
          </w:p>
        </w:tc>
        <w:tc>
          <w:tcPr>
            <w:tcW w:w="1930" w:type="dxa"/>
            <w:tcMar>
              <w:top w:w="15" w:type="dxa"/>
              <w:left w:w="15" w:type="dxa"/>
              <w:bottom w:w="15" w:type="dxa"/>
              <w:right w:w="150" w:type="dxa"/>
            </w:tcMar>
          </w:tcPr>
          <w:p w:rsidR="00892D36" w:rsidRDefault="00F12BC0">
            <w:pPr>
              <w:spacing w:after="0"/>
              <w:jc w:val="right"/>
            </w:pPr>
            <w:r>
              <w:rPr>
                <w:rFonts w:ascii="Courier New" w:hAnsi="Courier New"/>
                <w:color w:val="000000"/>
              </w:rPr>
              <w:t>$ 104,400</w:t>
            </w:r>
          </w:p>
        </w:tc>
      </w:tr>
      <w:tr w:rsidR="00892D36">
        <w:trPr>
          <w:trHeight w:val="15"/>
        </w:trPr>
        <w:tc>
          <w:tcPr>
            <w:tcW w:w="9270"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($13.50 per unit × 9,000 units produced)</w:t>
            </w:r>
          </w:p>
        </w:tc>
        <w:tc>
          <w:tcPr>
            <w:tcW w:w="193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121,500</w:t>
            </w:r>
          </w:p>
        </w:tc>
      </w:tr>
      <w:tr w:rsidR="00892D36">
        <w:trPr>
          <w:trHeight w:val="120"/>
        </w:trPr>
        <w:tc>
          <w:tcPr>
            <w:tcW w:w="9270"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1930"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$ 225,900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b.</w:t>
      </w:r>
      <w:r>
        <w:rPr>
          <w:rFonts w:ascii="Times New Roman"/>
          <w:sz w:val="32"/>
        </w:rPr>
        <w:br/>
      </w:r>
    </w:p>
    <w:tbl>
      <w:tblPr>
        <w:tblW w:w="0" w:type="auto"/>
        <w:tblLook w:val="04A0"/>
      </w:tblPr>
      <w:tblGrid>
        <w:gridCol w:w="7458"/>
        <w:gridCol w:w="1642"/>
      </w:tblGrid>
      <w:tr w:rsidR="00892D36">
        <w:tc>
          <w:tcPr>
            <w:tcW w:w="7458"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642" w:type="dxa"/>
            <w:tcMar>
              <w:top w:w="15" w:type="dxa"/>
              <w:left w:w="15" w:type="dxa"/>
              <w:bottom w:w="15" w:type="dxa"/>
              <w:right w:w="150" w:type="dxa"/>
            </w:tcMar>
          </w:tcPr>
          <w:p w:rsidR="00892D36" w:rsidRDefault="00F12BC0">
            <w:pPr>
              <w:spacing w:after="0"/>
              <w:jc w:val="right"/>
            </w:pPr>
            <w:r>
              <w:rPr>
                <w:rFonts w:ascii="Courier New" w:hAnsi="Courier New"/>
                <w:color w:val="000000"/>
              </w:rPr>
              <w:t>$ 6.80</w:t>
            </w:r>
          </w:p>
        </w:tc>
      </w:tr>
      <w:tr w:rsidR="00892D36">
        <w:tc>
          <w:tcPr>
            <w:tcW w:w="7458"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642" w:type="dxa"/>
            <w:tcMar>
              <w:top w:w="15" w:type="dxa"/>
              <w:left w:w="15" w:type="dxa"/>
              <w:bottom w:w="15" w:type="dxa"/>
              <w:right w:w="150" w:type="dxa"/>
            </w:tcMar>
          </w:tcPr>
          <w:p w:rsidR="00892D36" w:rsidRDefault="00F12BC0">
            <w:pPr>
              <w:spacing w:after="0"/>
              <w:jc w:val="right"/>
            </w:pPr>
            <w:r>
              <w:rPr>
                <w:rFonts w:ascii="Courier New" w:hAnsi="Courier New"/>
                <w:color w:val="000000"/>
              </w:rPr>
              <w:t>3.20</w:t>
            </w:r>
          </w:p>
        </w:tc>
      </w:tr>
      <w:tr w:rsidR="00892D36">
        <w:tc>
          <w:tcPr>
            <w:tcW w:w="7458"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642" w:type="dxa"/>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c>
          <w:tcPr>
            <w:tcW w:w="7458" w:type="dxa"/>
            <w:tcMar>
              <w:top w:w="15" w:type="dxa"/>
              <w:left w:w="225" w:type="dxa"/>
              <w:bottom w:w="15" w:type="dxa"/>
              <w:right w:w="15" w:type="dxa"/>
            </w:tcMar>
          </w:tcPr>
          <w:p w:rsidR="00892D36" w:rsidRDefault="00F12BC0">
            <w:pPr>
              <w:spacing w:after="0"/>
            </w:pPr>
            <w:r>
              <w:rPr>
                <w:rFonts w:ascii="Courier New" w:hAnsi="Courier New"/>
                <w:b/>
                <w:color w:val="000000"/>
              </w:rPr>
              <w:t xml:space="preserve">Sales </w:t>
            </w:r>
            <w:r>
              <w:rPr>
                <w:rFonts w:ascii="Courier New" w:hAnsi="Courier New"/>
                <w:b/>
                <w:color w:val="000000"/>
              </w:rPr>
              <w:t>commissions</w:t>
            </w:r>
          </w:p>
        </w:tc>
        <w:tc>
          <w:tcPr>
            <w:tcW w:w="1642" w:type="dxa"/>
            <w:tcMar>
              <w:top w:w="15" w:type="dxa"/>
              <w:left w:w="15" w:type="dxa"/>
              <w:bottom w:w="15" w:type="dxa"/>
              <w:right w:w="150" w:type="dxa"/>
            </w:tcMar>
          </w:tcPr>
          <w:p w:rsidR="00892D36" w:rsidRDefault="00F12BC0">
            <w:pPr>
              <w:spacing w:after="0"/>
              <w:jc w:val="right"/>
            </w:pPr>
            <w:r>
              <w:rPr>
                <w:rFonts w:ascii="Courier New" w:hAnsi="Courier New"/>
                <w:color w:val="000000"/>
              </w:rPr>
              <w:t>0.50</w:t>
            </w:r>
          </w:p>
        </w:tc>
      </w:tr>
      <w:tr w:rsidR="00892D36">
        <w:trPr>
          <w:trHeight w:val="15"/>
        </w:trPr>
        <w:tc>
          <w:tcPr>
            <w:tcW w:w="7458"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64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0.40</w:t>
            </w:r>
          </w:p>
        </w:tc>
      </w:tr>
      <w:tr w:rsidR="00892D36">
        <w:trPr>
          <w:trHeight w:val="120"/>
        </w:trPr>
        <w:tc>
          <w:tcPr>
            <w:tcW w:w="7458"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64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$ 12.50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c.</w:t>
      </w:r>
      <w:r>
        <w:rPr>
          <w:rFonts w:ascii="Times New Roman"/>
          <w:sz w:val="32"/>
        </w:rPr>
        <w:br/>
      </w:r>
    </w:p>
    <w:tbl>
      <w:tblPr>
        <w:tblW w:w="0" w:type="auto"/>
        <w:tblLook w:val="04A0"/>
      </w:tblPr>
      <w:tblGrid>
        <w:gridCol w:w="6656"/>
        <w:gridCol w:w="1944"/>
      </w:tblGrid>
      <w:tr w:rsidR="00892D36">
        <w:tc>
          <w:tcPr>
            <w:tcW w:w="665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cost per unit sold (a)</w:t>
            </w:r>
          </w:p>
        </w:tc>
        <w:tc>
          <w:tcPr>
            <w:tcW w:w="1944" w:type="dxa"/>
            <w:tcMar>
              <w:top w:w="15" w:type="dxa"/>
              <w:left w:w="15" w:type="dxa"/>
              <w:bottom w:w="15" w:type="dxa"/>
              <w:right w:w="150" w:type="dxa"/>
            </w:tcMar>
          </w:tcPr>
          <w:p w:rsidR="00892D36" w:rsidRDefault="00F12BC0">
            <w:pPr>
              <w:spacing w:after="0"/>
              <w:jc w:val="right"/>
            </w:pPr>
            <w:r>
              <w:rPr>
                <w:rFonts w:ascii="Courier New" w:hAnsi="Courier New"/>
                <w:color w:val="000000"/>
              </w:rPr>
              <w:t>$ 12.50</w:t>
            </w:r>
          </w:p>
        </w:tc>
      </w:tr>
      <w:tr w:rsidR="00892D36">
        <w:tc>
          <w:tcPr>
            <w:tcW w:w="6656" w:type="dxa"/>
            <w:tcMar>
              <w:top w:w="15" w:type="dxa"/>
              <w:left w:w="225" w:type="dxa"/>
              <w:bottom w:w="15" w:type="dxa"/>
              <w:right w:w="15" w:type="dxa"/>
            </w:tcMar>
          </w:tcPr>
          <w:p w:rsidR="00892D36" w:rsidRDefault="00F12BC0">
            <w:pPr>
              <w:spacing w:after="0"/>
            </w:pPr>
            <w:r>
              <w:rPr>
                <w:rFonts w:ascii="Courier New" w:hAnsi="Courier New"/>
                <w:b/>
                <w:color w:val="000000"/>
              </w:rPr>
              <w:t>Number of units sold (b)</w:t>
            </w:r>
          </w:p>
        </w:tc>
        <w:tc>
          <w:tcPr>
            <w:tcW w:w="1944" w:type="dxa"/>
            <w:tcMar>
              <w:top w:w="15" w:type="dxa"/>
              <w:left w:w="15" w:type="dxa"/>
              <w:bottom w:w="15" w:type="dxa"/>
              <w:right w:w="150" w:type="dxa"/>
            </w:tcMar>
          </w:tcPr>
          <w:p w:rsidR="00892D36" w:rsidRDefault="00F12BC0">
            <w:pPr>
              <w:spacing w:after="0"/>
              <w:jc w:val="right"/>
            </w:pPr>
            <w:r>
              <w:rPr>
                <w:rFonts w:ascii="Courier New" w:hAnsi="Courier New"/>
                <w:color w:val="000000"/>
              </w:rPr>
              <w:t>10,000</w:t>
            </w:r>
          </w:p>
        </w:tc>
      </w:tr>
      <w:tr w:rsidR="00892D36">
        <w:tc>
          <w:tcPr>
            <w:tcW w:w="6656" w:type="dxa"/>
            <w:tcMar>
              <w:top w:w="15" w:type="dxa"/>
              <w:left w:w="225" w:type="dxa"/>
              <w:bottom w:w="15" w:type="dxa"/>
              <w:right w:w="15" w:type="dxa"/>
            </w:tcMar>
          </w:tcPr>
          <w:p w:rsidR="00892D36" w:rsidRDefault="00F12BC0">
            <w:pPr>
              <w:spacing w:after="0"/>
            </w:pPr>
            <w:r>
              <w:rPr>
                <w:rFonts w:ascii="Courier New" w:hAnsi="Courier New"/>
                <w:b/>
                <w:color w:val="000000"/>
              </w:rPr>
              <w:t>Total variable costs (a) × (b)</w:t>
            </w:r>
          </w:p>
        </w:tc>
        <w:tc>
          <w:tcPr>
            <w:tcW w:w="1944" w:type="dxa"/>
            <w:tcMar>
              <w:top w:w="15" w:type="dxa"/>
              <w:left w:w="15" w:type="dxa"/>
              <w:bottom w:w="15" w:type="dxa"/>
              <w:right w:w="150" w:type="dxa"/>
            </w:tcMar>
          </w:tcPr>
          <w:p w:rsidR="00892D36" w:rsidRDefault="00F12BC0">
            <w:pPr>
              <w:spacing w:after="0"/>
              <w:jc w:val="right"/>
            </w:pPr>
            <w:r>
              <w:rPr>
                <w:rFonts w:ascii="Courier New" w:hAnsi="Courier New"/>
                <w:color w:val="000000"/>
              </w:rPr>
              <w:t>$ 125,000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d.</w:t>
      </w:r>
      <w:r>
        <w:rPr>
          <w:rFonts w:ascii="Times New Roman"/>
          <w:sz w:val="32"/>
        </w:rPr>
        <w:br/>
      </w:r>
    </w:p>
    <w:tbl>
      <w:tblPr>
        <w:tblW w:w="0" w:type="auto"/>
        <w:tblLook w:val="04A0"/>
      </w:tblPr>
      <w:tblGrid>
        <w:gridCol w:w="6720"/>
        <w:gridCol w:w="1405"/>
        <w:gridCol w:w="1610"/>
      </w:tblGrid>
      <w:tr w:rsidR="00892D36">
        <w:tc>
          <w:tcPr>
            <w:tcW w:w="6918"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1439" w:type="dxa"/>
            <w:tcMar>
              <w:top w:w="15" w:type="dxa"/>
              <w:left w:w="15" w:type="dxa"/>
              <w:bottom w:w="15" w:type="dxa"/>
              <w:right w:w="15" w:type="dxa"/>
            </w:tcMar>
          </w:tcPr>
          <w:p w:rsidR="00892D36" w:rsidRDefault="00892D36"/>
        </w:tc>
        <w:tc>
          <w:tcPr>
            <w:tcW w:w="1643" w:type="dxa"/>
            <w:tcMar>
              <w:top w:w="15" w:type="dxa"/>
              <w:left w:w="15" w:type="dxa"/>
              <w:bottom w:w="15" w:type="dxa"/>
              <w:right w:w="150" w:type="dxa"/>
            </w:tcMar>
          </w:tcPr>
          <w:p w:rsidR="00892D36" w:rsidRDefault="00F12BC0">
            <w:pPr>
              <w:spacing w:after="0"/>
              <w:jc w:val="right"/>
            </w:pPr>
            <w:r>
              <w:rPr>
                <w:rFonts w:ascii="Courier New" w:hAnsi="Courier New"/>
                <w:color w:val="000000"/>
              </w:rPr>
              <w:t xml:space="preserve">$ </w:t>
            </w:r>
            <w:r>
              <w:rPr>
                <w:rFonts w:ascii="Courier New" w:hAnsi="Courier New"/>
                <w:color w:val="000000"/>
              </w:rPr>
              <w:t>18.20</w:t>
            </w:r>
          </w:p>
        </w:tc>
      </w:tr>
      <w:tr w:rsidR="00892D36">
        <w:tc>
          <w:tcPr>
            <w:tcW w:w="6918"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1439" w:type="dxa"/>
            <w:tcMar>
              <w:top w:w="15" w:type="dxa"/>
              <w:left w:w="15" w:type="dxa"/>
              <w:bottom w:w="15" w:type="dxa"/>
              <w:right w:w="75" w:type="dxa"/>
            </w:tcMar>
          </w:tcPr>
          <w:p w:rsidR="00892D36" w:rsidRDefault="00F12BC0">
            <w:pPr>
              <w:spacing w:after="0"/>
              <w:jc w:val="right"/>
            </w:pPr>
            <w:r>
              <w:rPr>
                <w:rFonts w:ascii="Courier New" w:hAnsi="Courier New"/>
                <w:color w:val="000000"/>
              </w:rPr>
              <w:t>$ 6.80</w:t>
            </w:r>
          </w:p>
        </w:tc>
        <w:tc>
          <w:tcPr>
            <w:tcW w:w="1643" w:type="dxa"/>
            <w:tcMar>
              <w:top w:w="15" w:type="dxa"/>
              <w:left w:w="15" w:type="dxa"/>
              <w:bottom w:w="15" w:type="dxa"/>
              <w:right w:w="15" w:type="dxa"/>
            </w:tcMar>
          </w:tcPr>
          <w:p w:rsidR="00892D36" w:rsidRDefault="00892D36"/>
        </w:tc>
      </w:tr>
      <w:tr w:rsidR="00892D36">
        <w:tc>
          <w:tcPr>
            <w:tcW w:w="6918"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439" w:type="dxa"/>
            <w:tcMar>
              <w:top w:w="15" w:type="dxa"/>
              <w:left w:w="15" w:type="dxa"/>
              <w:bottom w:w="15" w:type="dxa"/>
              <w:right w:w="75" w:type="dxa"/>
            </w:tcMar>
          </w:tcPr>
          <w:p w:rsidR="00892D36" w:rsidRDefault="00F12BC0">
            <w:pPr>
              <w:spacing w:after="0"/>
              <w:jc w:val="right"/>
            </w:pPr>
            <w:r>
              <w:rPr>
                <w:rFonts w:ascii="Courier New" w:hAnsi="Courier New"/>
                <w:color w:val="000000"/>
              </w:rPr>
              <w:t>3.20</w:t>
            </w:r>
          </w:p>
        </w:tc>
        <w:tc>
          <w:tcPr>
            <w:tcW w:w="1643" w:type="dxa"/>
            <w:tcMar>
              <w:top w:w="15" w:type="dxa"/>
              <w:left w:w="15" w:type="dxa"/>
              <w:bottom w:w="15" w:type="dxa"/>
              <w:right w:w="15" w:type="dxa"/>
            </w:tcMar>
          </w:tcPr>
          <w:p w:rsidR="00892D36" w:rsidRDefault="00892D36"/>
        </w:tc>
      </w:tr>
      <w:tr w:rsidR="00892D36">
        <w:tc>
          <w:tcPr>
            <w:tcW w:w="6918"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439" w:type="dxa"/>
            <w:tcMar>
              <w:top w:w="15" w:type="dxa"/>
              <w:left w:w="15" w:type="dxa"/>
              <w:bottom w:w="15" w:type="dxa"/>
              <w:right w:w="75" w:type="dxa"/>
            </w:tcMar>
          </w:tcPr>
          <w:p w:rsidR="00892D36" w:rsidRDefault="00F12BC0">
            <w:pPr>
              <w:spacing w:after="0"/>
              <w:jc w:val="right"/>
            </w:pPr>
            <w:r>
              <w:rPr>
                <w:rFonts w:ascii="Courier New" w:hAnsi="Courier New"/>
                <w:color w:val="000000"/>
              </w:rPr>
              <w:t>1.60</w:t>
            </w:r>
          </w:p>
        </w:tc>
        <w:tc>
          <w:tcPr>
            <w:tcW w:w="1643" w:type="dxa"/>
            <w:tcMar>
              <w:top w:w="15" w:type="dxa"/>
              <w:left w:w="15" w:type="dxa"/>
              <w:bottom w:w="15" w:type="dxa"/>
              <w:right w:w="15" w:type="dxa"/>
            </w:tcMar>
          </w:tcPr>
          <w:p w:rsidR="00892D36" w:rsidRDefault="00892D36"/>
        </w:tc>
      </w:tr>
      <w:tr w:rsidR="00892D36">
        <w:tc>
          <w:tcPr>
            <w:tcW w:w="6918"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439" w:type="dxa"/>
            <w:tcMar>
              <w:top w:w="15" w:type="dxa"/>
              <w:left w:w="15" w:type="dxa"/>
              <w:bottom w:w="15" w:type="dxa"/>
              <w:right w:w="75" w:type="dxa"/>
            </w:tcMar>
          </w:tcPr>
          <w:p w:rsidR="00892D36" w:rsidRDefault="00F12BC0">
            <w:pPr>
              <w:spacing w:after="0"/>
              <w:jc w:val="right"/>
            </w:pPr>
            <w:r>
              <w:rPr>
                <w:rFonts w:ascii="Courier New" w:hAnsi="Courier New"/>
                <w:color w:val="000000"/>
              </w:rPr>
              <w:t>0.50</w:t>
            </w:r>
          </w:p>
        </w:tc>
        <w:tc>
          <w:tcPr>
            <w:tcW w:w="1643" w:type="dxa"/>
            <w:tcMar>
              <w:top w:w="15" w:type="dxa"/>
              <w:left w:w="15" w:type="dxa"/>
              <w:bottom w:w="15" w:type="dxa"/>
              <w:right w:w="15" w:type="dxa"/>
            </w:tcMar>
          </w:tcPr>
          <w:p w:rsidR="00892D36" w:rsidRDefault="00892D36"/>
        </w:tc>
      </w:tr>
      <w:tr w:rsidR="00892D36">
        <w:trPr>
          <w:trHeight w:val="15"/>
        </w:trPr>
        <w:tc>
          <w:tcPr>
            <w:tcW w:w="6918"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439"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0.40</w:t>
            </w:r>
          </w:p>
        </w:tc>
        <w:tc>
          <w:tcPr>
            <w:tcW w:w="1643" w:type="dxa"/>
            <w:tcMar>
              <w:top w:w="15" w:type="dxa"/>
              <w:left w:w="15" w:type="dxa"/>
              <w:bottom w:w="15" w:type="dxa"/>
              <w:right w:w="15" w:type="dxa"/>
            </w:tcMar>
          </w:tcPr>
          <w:p w:rsidR="00892D36" w:rsidRDefault="00892D36"/>
        </w:tc>
      </w:tr>
      <w:tr w:rsidR="00892D36">
        <w:trPr>
          <w:trHeight w:val="15"/>
        </w:trPr>
        <w:tc>
          <w:tcPr>
            <w:tcW w:w="6918"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439" w:type="dxa"/>
            <w:tcMar>
              <w:top w:w="15" w:type="dxa"/>
              <w:left w:w="15" w:type="dxa"/>
              <w:bottom w:w="15" w:type="dxa"/>
              <w:right w:w="15" w:type="dxa"/>
            </w:tcMar>
          </w:tcPr>
          <w:p w:rsidR="00892D36" w:rsidRDefault="00892D36"/>
        </w:tc>
        <w:tc>
          <w:tcPr>
            <w:tcW w:w="1643"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12.50</w:t>
            </w:r>
          </w:p>
        </w:tc>
      </w:tr>
      <w:tr w:rsidR="00892D36">
        <w:trPr>
          <w:trHeight w:val="30"/>
        </w:trPr>
        <w:tc>
          <w:tcPr>
            <w:tcW w:w="6918" w:type="dxa"/>
            <w:tcMar>
              <w:top w:w="15" w:type="dxa"/>
              <w:left w:w="225" w:type="dxa"/>
              <w:bottom w:w="15" w:type="dxa"/>
              <w:right w:w="15" w:type="dxa"/>
            </w:tcMar>
          </w:tcPr>
          <w:p w:rsidR="00892D36" w:rsidRDefault="00F12BC0">
            <w:pPr>
              <w:spacing w:after="0"/>
            </w:pPr>
            <w:r>
              <w:rPr>
                <w:rFonts w:ascii="Courier New" w:hAnsi="Courier New"/>
                <w:b/>
                <w:color w:val="000000"/>
              </w:rPr>
              <w:t>Contribution margin per unit</w:t>
            </w:r>
          </w:p>
        </w:tc>
        <w:tc>
          <w:tcPr>
            <w:tcW w:w="1439" w:type="dxa"/>
            <w:tcMar>
              <w:top w:w="15" w:type="dxa"/>
              <w:left w:w="15" w:type="dxa"/>
              <w:bottom w:w="15" w:type="dxa"/>
              <w:right w:w="15" w:type="dxa"/>
            </w:tcMar>
          </w:tcPr>
          <w:p w:rsidR="00892D36" w:rsidRDefault="00892D36"/>
        </w:tc>
        <w:tc>
          <w:tcPr>
            <w:tcW w:w="1643" w:type="dxa"/>
            <w:tcBorders>
              <w:bottom w:val="double" w:sz="5"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$ 5.70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e.</w:t>
      </w:r>
      <w:r>
        <w:rPr>
          <w:rFonts w:ascii="Times New Roman"/>
          <w:sz w:val="32"/>
        </w:rPr>
        <w:br/>
      </w:r>
    </w:p>
    <w:tbl>
      <w:tblPr>
        <w:tblW w:w="0" w:type="auto"/>
        <w:tblLook w:val="04A0"/>
      </w:tblPr>
      <w:tblGrid>
        <w:gridCol w:w="7061"/>
        <w:gridCol w:w="1639"/>
      </w:tblGrid>
      <w:tr w:rsidR="00892D36">
        <w:tc>
          <w:tcPr>
            <w:tcW w:w="706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639" w:type="dxa"/>
            <w:tcMar>
              <w:top w:w="15" w:type="dxa"/>
              <w:left w:w="15" w:type="dxa"/>
              <w:bottom w:w="15" w:type="dxa"/>
              <w:right w:w="150" w:type="dxa"/>
            </w:tcMar>
          </w:tcPr>
          <w:p w:rsidR="00892D36" w:rsidRDefault="00F12BC0">
            <w:pPr>
              <w:spacing w:after="0"/>
              <w:jc w:val="right"/>
            </w:pPr>
            <w:r>
              <w:rPr>
                <w:rFonts w:ascii="Courier New" w:hAnsi="Courier New"/>
                <w:color w:val="000000"/>
              </w:rPr>
              <w:t>$ 6.80</w:t>
            </w:r>
          </w:p>
        </w:tc>
      </w:tr>
      <w:tr w:rsidR="00892D36">
        <w:tc>
          <w:tcPr>
            <w:tcW w:w="7061"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639" w:type="dxa"/>
            <w:tcMar>
              <w:top w:w="15" w:type="dxa"/>
              <w:left w:w="15" w:type="dxa"/>
              <w:bottom w:w="15" w:type="dxa"/>
              <w:right w:w="150" w:type="dxa"/>
            </w:tcMar>
          </w:tcPr>
          <w:p w:rsidR="00892D36" w:rsidRDefault="00F12BC0">
            <w:pPr>
              <w:spacing w:after="0"/>
              <w:jc w:val="right"/>
            </w:pPr>
            <w:r>
              <w:rPr>
                <w:rFonts w:ascii="Courier New" w:hAnsi="Courier New"/>
                <w:color w:val="000000"/>
              </w:rPr>
              <w:t>3.20</w:t>
            </w:r>
          </w:p>
        </w:tc>
      </w:tr>
      <w:tr w:rsidR="00892D36">
        <w:trPr>
          <w:trHeight w:val="15"/>
        </w:trPr>
        <w:tc>
          <w:tcPr>
            <w:tcW w:w="706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63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rPr>
          <w:trHeight w:val="120"/>
        </w:trPr>
        <w:tc>
          <w:tcPr>
            <w:tcW w:w="7061" w:type="dxa"/>
            <w:tcMar>
              <w:top w:w="15" w:type="dxa"/>
              <w:left w:w="225" w:type="dxa"/>
              <w:bottom w:w="15" w:type="dxa"/>
              <w:right w:w="15" w:type="dxa"/>
            </w:tcMar>
          </w:tcPr>
          <w:p w:rsidR="00892D36" w:rsidRDefault="00F12BC0">
            <w:pPr>
              <w:spacing w:after="0"/>
            </w:pPr>
            <w:r>
              <w:rPr>
                <w:rFonts w:ascii="Courier New" w:hAnsi="Courier New"/>
                <w:b/>
                <w:color w:val="000000"/>
              </w:rPr>
              <w:t>Incremental manufacturing cost</w:t>
            </w:r>
          </w:p>
        </w:tc>
        <w:tc>
          <w:tcPr>
            <w:tcW w:w="163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$ 11.60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18) a.</w:t>
      </w:r>
      <w:r>
        <w:rPr>
          <w:rFonts w:ascii="Times New Roman"/>
          <w:sz w:val="32"/>
        </w:rPr>
        <w:br/>
      </w:r>
    </w:p>
    <w:tbl>
      <w:tblPr>
        <w:tblW w:w="0" w:type="auto"/>
        <w:tblLook w:val="04A0"/>
      </w:tblPr>
      <w:tblGrid>
        <w:gridCol w:w="8087"/>
        <w:gridCol w:w="1648"/>
      </w:tblGrid>
      <w:tr w:rsidR="00892D36">
        <w:tc>
          <w:tcPr>
            <w:tcW w:w="9845"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855" w:type="dxa"/>
            <w:tcMar>
              <w:top w:w="15" w:type="dxa"/>
              <w:left w:w="15" w:type="dxa"/>
              <w:bottom w:w="15" w:type="dxa"/>
              <w:right w:w="150" w:type="dxa"/>
            </w:tcMar>
          </w:tcPr>
          <w:p w:rsidR="00892D36" w:rsidRDefault="00F12BC0">
            <w:pPr>
              <w:spacing w:after="0"/>
              <w:jc w:val="right"/>
            </w:pPr>
            <w:r>
              <w:rPr>
                <w:rFonts w:ascii="Courier New" w:hAnsi="Courier New"/>
                <w:color w:val="000000"/>
              </w:rPr>
              <w:t>$ 5.75</w:t>
            </w:r>
          </w:p>
        </w:tc>
      </w:tr>
      <w:tr w:rsidR="00892D36">
        <w:tc>
          <w:tcPr>
            <w:tcW w:w="9845"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855" w:type="dxa"/>
            <w:tcMar>
              <w:top w:w="15" w:type="dxa"/>
              <w:left w:w="15" w:type="dxa"/>
              <w:bottom w:w="15" w:type="dxa"/>
              <w:right w:w="150" w:type="dxa"/>
            </w:tcMar>
          </w:tcPr>
          <w:p w:rsidR="00892D36" w:rsidRDefault="00F12BC0">
            <w:pPr>
              <w:spacing w:after="0"/>
              <w:jc w:val="right"/>
            </w:pPr>
            <w:r>
              <w:rPr>
                <w:rFonts w:ascii="Courier New" w:hAnsi="Courier New"/>
                <w:color w:val="000000"/>
              </w:rPr>
              <w:t>3.00</w:t>
            </w:r>
          </w:p>
        </w:tc>
      </w:tr>
      <w:tr w:rsidR="00892D36">
        <w:trPr>
          <w:trHeight w:val="15"/>
        </w:trPr>
        <w:tc>
          <w:tcPr>
            <w:tcW w:w="9845"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855"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rPr>
          <w:trHeight w:val="120"/>
        </w:trPr>
        <w:tc>
          <w:tcPr>
            <w:tcW w:w="9845"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cost per unit</w:t>
            </w:r>
          </w:p>
        </w:tc>
        <w:tc>
          <w:tcPr>
            <w:tcW w:w="1855"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$ 10.35</w:t>
            </w:r>
          </w:p>
        </w:tc>
      </w:tr>
      <w:tr w:rsidR="00892D36">
        <w:tc>
          <w:tcPr>
            <w:tcW w:w="9845" w:type="dxa"/>
            <w:tcMar>
              <w:top w:w="15" w:type="dxa"/>
              <w:left w:w="450" w:type="dxa"/>
              <w:bottom w:w="15" w:type="dxa"/>
              <w:right w:w="15" w:type="dxa"/>
            </w:tcMar>
          </w:tcPr>
          <w:p w:rsidR="00892D36" w:rsidRDefault="00F12BC0">
            <w:pPr>
              <w:spacing w:after="0"/>
            </w:pPr>
            <w:r>
              <w:rPr>
                <w:rFonts w:ascii="Courier New" w:hAnsi="Courier New"/>
                <w:b/>
                <w:color w:val="000000"/>
              </w:rPr>
              <w:t xml:space="preserve">Total </w:t>
            </w:r>
            <w:r>
              <w:rPr>
                <w:rFonts w:ascii="Courier New" w:hAnsi="Courier New"/>
                <w:b/>
                <w:color w:val="000000"/>
              </w:rPr>
              <w:t>variable manufacturing cost</w:t>
            </w:r>
            <w:r>
              <w:br/>
            </w:r>
            <w:r>
              <w:rPr>
                <w:rFonts w:ascii="Courier New" w:hAnsi="Courier New"/>
                <w:b/>
                <w:color w:val="000000"/>
              </w:rPr>
              <w:t>($10.35 per unit × 6,000 units produced)</w:t>
            </w:r>
          </w:p>
        </w:tc>
        <w:tc>
          <w:tcPr>
            <w:tcW w:w="1855" w:type="dxa"/>
            <w:tcMar>
              <w:top w:w="15" w:type="dxa"/>
              <w:left w:w="15" w:type="dxa"/>
              <w:bottom w:w="15" w:type="dxa"/>
              <w:right w:w="150" w:type="dxa"/>
            </w:tcMar>
          </w:tcPr>
          <w:p w:rsidR="00892D36" w:rsidRDefault="00F12BC0">
            <w:pPr>
              <w:spacing w:after="0"/>
              <w:jc w:val="right"/>
            </w:pPr>
            <w:r>
              <w:rPr>
                <w:rFonts w:ascii="Courier New" w:hAnsi="Courier New"/>
                <w:color w:val="000000"/>
              </w:rPr>
              <w:t>$ 62,100</w:t>
            </w:r>
          </w:p>
        </w:tc>
      </w:tr>
      <w:tr w:rsidR="00892D36">
        <w:trPr>
          <w:trHeight w:val="15"/>
        </w:trPr>
        <w:tc>
          <w:tcPr>
            <w:tcW w:w="9845" w:type="dxa"/>
            <w:tcMar>
              <w:top w:w="15" w:type="dxa"/>
              <w:left w:w="450" w:type="dxa"/>
              <w:bottom w:w="15" w:type="dxa"/>
              <w:right w:w="15" w:type="dxa"/>
            </w:tcMar>
          </w:tcPr>
          <w:p w:rsidR="00892D36" w:rsidRDefault="00F12BC0">
            <w:pPr>
              <w:spacing w:after="0"/>
            </w:pPr>
            <w:r>
              <w:rPr>
                <w:rFonts w:ascii="Courier New" w:hAnsi="Courier New"/>
                <w:b/>
                <w:color w:val="000000"/>
              </w:rPr>
              <w:t>Total fixed manufacturing overhead cost</w:t>
            </w:r>
            <w:r>
              <w:br/>
            </w:r>
            <w:r>
              <w:rPr>
                <w:rFonts w:ascii="Courier New" w:hAnsi="Courier New"/>
                <w:b/>
                <w:color w:val="000000"/>
              </w:rPr>
              <w:t>($4.50 per unit × 6,000 units produced)</w:t>
            </w:r>
          </w:p>
        </w:tc>
        <w:tc>
          <w:tcPr>
            <w:tcW w:w="1855"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27,000</w:t>
            </w:r>
          </w:p>
        </w:tc>
      </w:tr>
      <w:tr w:rsidR="00892D36">
        <w:trPr>
          <w:trHeight w:val="120"/>
        </w:trPr>
        <w:tc>
          <w:tcPr>
            <w:tcW w:w="9845" w:type="dxa"/>
            <w:tcMar>
              <w:top w:w="15" w:type="dxa"/>
              <w:left w:w="225" w:type="dxa"/>
              <w:bottom w:w="15" w:type="dxa"/>
              <w:right w:w="15" w:type="dxa"/>
            </w:tcMar>
          </w:tcPr>
          <w:p w:rsidR="00892D36" w:rsidRDefault="00F12BC0">
            <w:pPr>
              <w:spacing w:after="0"/>
            </w:pPr>
            <w:r>
              <w:rPr>
                <w:rFonts w:ascii="Courier New" w:hAnsi="Courier New"/>
                <w:b/>
                <w:color w:val="000000"/>
              </w:rPr>
              <w:t>Total product (manufacturing) cost</w:t>
            </w:r>
          </w:p>
        </w:tc>
        <w:tc>
          <w:tcPr>
            <w:tcW w:w="1855"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$ 89,100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8257"/>
        <w:gridCol w:w="1478"/>
      </w:tblGrid>
      <w:tr w:rsidR="00892D36">
        <w:tc>
          <w:tcPr>
            <w:tcW w:w="1243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Sales commissions</w:t>
            </w:r>
          </w:p>
        </w:tc>
        <w:tc>
          <w:tcPr>
            <w:tcW w:w="1864" w:type="dxa"/>
            <w:tcMar>
              <w:top w:w="15" w:type="dxa"/>
              <w:left w:w="15" w:type="dxa"/>
              <w:bottom w:w="15" w:type="dxa"/>
              <w:right w:w="150" w:type="dxa"/>
            </w:tcMar>
          </w:tcPr>
          <w:p w:rsidR="00892D36" w:rsidRDefault="00F12BC0">
            <w:pPr>
              <w:spacing w:after="0"/>
              <w:jc w:val="right"/>
            </w:pPr>
            <w:r>
              <w:rPr>
                <w:rFonts w:ascii="Courier New" w:hAnsi="Courier New"/>
                <w:color w:val="000000"/>
              </w:rPr>
              <w:t>$ 1.50</w:t>
            </w:r>
          </w:p>
        </w:tc>
      </w:tr>
      <w:tr w:rsidR="00892D36">
        <w:trPr>
          <w:trHeight w:val="15"/>
        </w:trPr>
        <w:tc>
          <w:tcPr>
            <w:tcW w:w="12436" w:type="dxa"/>
            <w:tcMar>
              <w:top w:w="15" w:type="dxa"/>
              <w:left w:w="225" w:type="dxa"/>
              <w:bottom w:w="15" w:type="dxa"/>
              <w:right w:w="15" w:type="dxa"/>
            </w:tcMar>
          </w:tcPr>
          <w:p w:rsidR="00892D36" w:rsidRDefault="00F12BC0">
            <w:pPr>
              <w:spacing w:after="0"/>
            </w:pPr>
            <w:r>
              <w:rPr>
                <w:rFonts w:ascii="Courier New" w:hAnsi="Courier New"/>
                <w:b/>
                <w:color w:val="000000"/>
              </w:rPr>
              <w:t>Variable</w:t>
            </w:r>
            <w:r>
              <w:rPr>
                <w:rFonts w:ascii="Courier New" w:hAnsi="Courier New"/>
                <w:b/>
                <w:color w:val="000000"/>
              </w:rPr>
              <w:t xml:space="preserve"> administrative expense</w:t>
            </w:r>
          </w:p>
        </w:tc>
        <w:tc>
          <w:tcPr>
            <w:tcW w:w="186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0.55</w:t>
            </w:r>
          </w:p>
        </w:tc>
      </w:tr>
      <w:tr w:rsidR="00892D36">
        <w:trPr>
          <w:trHeight w:val="120"/>
        </w:trPr>
        <w:tc>
          <w:tcPr>
            <w:tcW w:w="12436" w:type="dxa"/>
            <w:tcMar>
              <w:top w:w="15" w:type="dxa"/>
              <w:left w:w="225" w:type="dxa"/>
              <w:bottom w:w="15" w:type="dxa"/>
              <w:right w:w="15" w:type="dxa"/>
            </w:tcMar>
          </w:tcPr>
          <w:p w:rsidR="00892D36" w:rsidRDefault="00F12BC0">
            <w:pPr>
              <w:spacing w:after="0"/>
            </w:pPr>
            <w:r>
              <w:rPr>
                <w:rFonts w:ascii="Courier New" w:hAnsi="Courier New"/>
                <w:b/>
                <w:color w:val="000000"/>
              </w:rPr>
              <w:t>Variable selling and administrative expense per unit</w:t>
            </w:r>
          </w:p>
        </w:tc>
        <w:tc>
          <w:tcPr>
            <w:tcW w:w="1864"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$ 2.05</w:t>
            </w:r>
          </w:p>
        </w:tc>
      </w:tr>
      <w:tr w:rsidR="00892D36">
        <w:tc>
          <w:tcPr>
            <w:tcW w:w="12436" w:type="dxa"/>
            <w:tcMar>
              <w:top w:w="15" w:type="dxa"/>
              <w:left w:w="450" w:type="dxa"/>
              <w:bottom w:w="15" w:type="dxa"/>
              <w:right w:w="15" w:type="dxa"/>
            </w:tcMar>
          </w:tcPr>
          <w:p w:rsidR="00892D36" w:rsidRDefault="00F12BC0">
            <w:pPr>
              <w:spacing w:after="0"/>
            </w:pPr>
            <w:r>
              <w:rPr>
                <w:rFonts w:ascii="Courier New" w:hAnsi="Courier New"/>
                <w:b/>
                <w:color w:val="000000"/>
              </w:rPr>
              <w:t>Total variable selling and administrative expense</w:t>
            </w:r>
            <w:r>
              <w:br/>
            </w:r>
            <w:r>
              <w:rPr>
                <w:rFonts w:ascii="Courier New" w:hAnsi="Courier New"/>
                <w:b/>
                <w:color w:val="000000"/>
              </w:rPr>
              <w:t>($2.05 per unit × 6,000 units sold)</w:t>
            </w:r>
          </w:p>
        </w:tc>
        <w:tc>
          <w:tcPr>
            <w:tcW w:w="1864" w:type="dxa"/>
            <w:tcMar>
              <w:top w:w="15" w:type="dxa"/>
              <w:left w:w="15" w:type="dxa"/>
              <w:bottom w:w="15" w:type="dxa"/>
              <w:right w:w="150" w:type="dxa"/>
            </w:tcMar>
          </w:tcPr>
          <w:p w:rsidR="00892D36" w:rsidRDefault="00F12BC0">
            <w:pPr>
              <w:spacing w:after="0"/>
              <w:jc w:val="right"/>
            </w:pPr>
            <w:r>
              <w:rPr>
                <w:rFonts w:ascii="Courier New" w:hAnsi="Courier New"/>
                <w:color w:val="000000"/>
              </w:rPr>
              <w:t>$ 12,300</w:t>
            </w:r>
          </w:p>
        </w:tc>
      </w:tr>
      <w:tr w:rsidR="00892D36">
        <w:trPr>
          <w:trHeight w:val="15"/>
        </w:trPr>
        <w:tc>
          <w:tcPr>
            <w:tcW w:w="12436" w:type="dxa"/>
            <w:tcMar>
              <w:top w:w="15" w:type="dxa"/>
              <w:left w:w="450" w:type="dxa"/>
              <w:bottom w:w="15" w:type="dxa"/>
              <w:right w:w="15" w:type="dxa"/>
            </w:tcMar>
          </w:tcPr>
          <w:p w:rsidR="00892D36" w:rsidRDefault="00F12BC0">
            <w:pPr>
              <w:spacing w:after="0"/>
            </w:pPr>
            <w:r>
              <w:rPr>
                <w:rFonts w:ascii="Courier New" w:hAnsi="Courier New"/>
                <w:b/>
                <w:color w:val="000000"/>
              </w:rPr>
              <w:t>Total fixed selling and administrative expense</w:t>
            </w:r>
            <w:r>
              <w:br/>
            </w:r>
            <w:r>
              <w:rPr>
                <w:rFonts w:ascii="Courier New" w:hAnsi="Courier New"/>
                <w:b/>
                <w:color w:val="000000"/>
              </w:rPr>
              <w:t xml:space="preserve">($0.75 per unit × </w:t>
            </w:r>
            <w:r>
              <w:rPr>
                <w:rFonts w:ascii="Courier New" w:hAnsi="Courier New"/>
                <w:b/>
                <w:color w:val="000000"/>
              </w:rPr>
              <w:t>6,000 units + $0.60 per unit × 6,000 units)</w:t>
            </w:r>
          </w:p>
        </w:tc>
        <w:tc>
          <w:tcPr>
            <w:tcW w:w="186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8,100</w:t>
            </w:r>
          </w:p>
        </w:tc>
      </w:tr>
      <w:tr w:rsidR="00892D36">
        <w:trPr>
          <w:trHeight w:val="120"/>
        </w:trPr>
        <w:tc>
          <w:tcPr>
            <w:tcW w:w="12436" w:type="dxa"/>
            <w:tcMar>
              <w:top w:w="15" w:type="dxa"/>
              <w:left w:w="225" w:type="dxa"/>
              <w:bottom w:w="15" w:type="dxa"/>
              <w:right w:w="15" w:type="dxa"/>
            </w:tcMar>
          </w:tcPr>
          <w:p w:rsidR="00892D36" w:rsidRDefault="00F12BC0">
            <w:pPr>
              <w:spacing w:after="0"/>
            </w:pPr>
            <w:r>
              <w:rPr>
                <w:rFonts w:ascii="Courier New" w:hAnsi="Courier New"/>
                <w:b/>
                <w:color w:val="000000"/>
              </w:rPr>
              <w:t>Total period (nonmanufacturing) cost</w:t>
            </w:r>
          </w:p>
        </w:tc>
        <w:tc>
          <w:tcPr>
            <w:tcW w:w="1864"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$ 20,400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c.</w:t>
      </w:r>
      <w:r>
        <w:rPr>
          <w:rFonts w:ascii="Times New Roman"/>
          <w:sz w:val="32"/>
        </w:rPr>
        <w:br/>
      </w:r>
    </w:p>
    <w:tbl>
      <w:tblPr>
        <w:tblW w:w="0" w:type="auto"/>
        <w:tblLook w:val="04A0"/>
      </w:tblPr>
      <w:tblGrid>
        <w:gridCol w:w="6858"/>
        <w:gridCol w:w="1842"/>
      </w:tblGrid>
      <w:tr w:rsidR="00892D36">
        <w:tc>
          <w:tcPr>
            <w:tcW w:w="6858"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cost per unit sold (a)</w:t>
            </w:r>
          </w:p>
        </w:tc>
        <w:tc>
          <w:tcPr>
            <w:tcW w:w="1842" w:type="dxa"/>
            <w:tcMar>
              <w:top w:w="15" w:type="dxa"/>
              <w:left w:w="15" w:type="dxa"/>
              <w:bottom w:w="15" w:type="dxa"/>
              <w:right w:w="150" w:type="dxa"/>
            </w:tcMar>
          </w:tcPr>
          <w:p w:rsidR="00892D36" w:rsidRDefault="00F12BC0">
            <w:pPr>
              <w:spacing w:after="0"/>
              <w:jc w:val="right"/>
            </w:pPr>
            <w:r>
              <w:rPr>
                <w:rFonts w:ascii="Courier New" w:hAnsi="Courier New"/>
                <w:color w:val="000000"/>
              </w:rPr>
              <w:t>$ 12.40</w:t>
            </w:r>
          </w:p>
        </w:tc>
      </w:tr>
      <w:tr w:rsidR="00892D36">
        <w:tc>
          <w:tcPr>
            <w:tcW w:w="6858" w:type="dxa"/>
            <w:tcMar>
              <w:top w:w="15" w:type="dxa"/>
              <w:left w:w="225" w:type="dxa"/>
              <w:bottom w:w="15" w:type="dxa"/>
              <w:right w:w="15" w:type="dxa"/>
            </w:tcMar>
          </w:tcPr>
          <w:p w:rsidR="00892D36" w:rsidRDefault="00F12BC0">
            <w:pPr>
              <w:spacing w:after="0"/>
            </w:pPr>
            <w:r>
              <w:rPr>
                <w:rFonts w:ascii="Courier New" w:hAnsi="Courier New"/>
                <w:b/>
                <w:color w:val="000000"/>
              </w:rPr>
              <w:t>Number of units sold (b)</w:t>
            </w:r>
          </w:p>
        </w:tc>
        <w:tc>
          <w:tcPr>
            <w:tcW w:w="1842" w:type="dxa"/>
            <w:tcMar>
              <w:top w:w="15" w:type="dxa"/>
              <w:left w:w="15" w:type="dxa"/>
              <w:bottom w:w="15" w:type="dxa"/>
              <w:right w:w="150" w:type="dxa"/>
            </w:tcMar>
          </w:tcPr>
          <w:p w:rsidR="00892D36" w:rsidRDefault="00F12BC0">
            <w:pPr>
              <w:spacing w:after="0"/>
              <w:jc w:val="right"/>
            </w:pPr>
            <w:r>
              <w:rPr>
                <w:rFonts w:ascii="Courier New" w:hAnsi="Courier New"/>
                <w:color w:val="000000"/>
              </w:rPr>
              <w:t>5,000</w:t>
            </w:r>
          </w:p>
        </w:tc>
      </w:tr>
      <w:tr w:rsidR="00892D36">
        <w:tc>
          <w:tcPr>
            <w:tcW w:w="6858" w:type="dxa"/>
            <w:tcMar>
              <w:top w:w="15" w:type="dxa"/>
              <w:left w:w="225" w:type="dxa"/>
              <w:bottom w:w="15" w:type="dxa"/>
              <w:right w:w="15" w:type="dxa"/>
            </w:tcMar>
          </w:tcPr>
          <w:p w:rsidR="00892D36" w:rsidRDefault="00F12BC0">
            <w:pPr>
              <w:spacing w:after="0"/>
            </w:pPr>
            <w:r>
              <w:rPr>
                <w:rFonts w:ascii="Courier New" w:hAnsi="Courier New"/>
                <w:b/>
                <w:color w:val="000000"/>
              </w:rPr>
              <w:t>Total variable costs (a) × (b)</w:t>
            </w:r>
          </w:p>
        </w:tc>
        <w:tc>
          <w:tcPr>
            <w:tcW w:w="1842" w:type="dxa"/>
            <w:tcMar>
              <w:top w:w="15" w:type="dxa"/>
              <w:left w:w="15" w:type="dxa"/>
              <w:bottom w:w="15" w:type="dxa"/>
              <w:right w:w="150" w:type="dxa"/>
            </w:tcMar>
          </w:tcPr>
          <w:p w:rsidR="00892D36" w:rsidRDefault="00F12BC0">
            <w:pPr>
              <w:spacing w:after="0"/>
              <w:jc w:val="right"/>
            </w:pPr>
            <w:r>
              <w:rPr>
                <w:rFonts w:ascii="Courier New" w:hAnsi="Courier New"/>
                <w:color w:val="000000"/>
              </w:rPr>
              <w:t>$ 62,000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d.</w:t>
      </w:r>
      <w:r>
        <w:rPr>
          <w:rFonts w:ascii="Times New Roman"/>
          <w:sz w:val="32"/>
        </w:rPr>
        <w:br/>
      </w:r>
    </w:p>
    <w:tbl>
      <w:tblPr>
        <w:tblW w:w="0" w:type="auto"/>
        <w:tblLook w:val="04A0"/>
      </w:tblPr>
      <w:tblGrid>
        <w:gridCol w:w="6689"/>
        <w:gridCol w:w="1349"/>
        <w:gridCol w:w="1697"/>
      </w:tblGrid>
      <w:tr w:rsidR="00892D36">
        <w:tc>
          <w:tcPr>
            <w:tcW w:w="741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1452" w:type="dxa"/>
            <w:tcMar>
              <w:top w:w="15" w:type="dxa"/>
              <w:left w:w="15" w:type="dxa"/>
              <w:bottom w:w="15" w:type="dxa"/>
              <w:right w:w="15" w:type="dxa"/>
            </w:tcMar>
          </w:tcPr>
          <w:p w:rsidR="00892D36" w:rsidRDefault="00892D36"/>
        </w:tc>
        <w:tc>
          <w:tcPr>
            <w:tcW w:w="1834" w:type="dxa"/>
            <w:tcMar>
              <w:top w:w="15" w:type="dxa"/>
              <w:left w:w="15" w:type="dxa"/>
              <w:bottom w:w="15" w:type="dxa"/>
              <w:right w:w="150" w:type="dxa"/>
            </w:tcMar>
          </w:tcPr>
          <w:p w:rsidR="00892D36" w:rsidRDefault="00F12BC0">
            <w:pPr>
              <w:spacing w:after="0"/>
              <w:jc w:val="right"/>
            </w:pPr>
            <w:r>
              <w:rPr>
                <w:rFonts w:ascii="Courier New" w:hAnsi="Courier New"/>
                <w:color w:val="000000"/>
              </w:rPr>
              <w:t>$ 19.10</w:t>
            </w:r>
          </w:p>
        </w:tc>
      </w:tr>
      <w:tr w:rsidR="00892D36">
        <w:tc>
          <w:tcPr>
            <w:tcW w:w="7414"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1452" w:type="dxa"/>
            <w:tcMar>
              <w:top w:w="15" w:type="dxa"/>
              <w:left w:w="15" w:type="dxa"/>
              <w:bottom w:w="15" w:type="dxa"/>
              <w:right w:w="150" w:type="dxa"/>
            </w:tcMar>
          </w:tcPr>
          <w:p w:rsidR="00892D36" w:rsidRDefault="00F12BC0">
            <w:pPr>
              <w:spacing w:after="0"/>
              <w:jc w:val="right"/>
            </w:pPr>
            <w:r>
              <w:rPr>
                <w:rFonts w:ascii="Courier New" w:hAnsi="Courier New"/>
                <w:color w:val="000000"/>
              </w:rPr>
              <w:t>$ 5.75</w:t>
            </w:r>
          </w:p>
        </w:tc>
        <w:tc>
          <w:tcPr>
            <w:tcW w:w="1834" w:type="dxa"/>
            <w:tcMar>
              <w:top w:w="15" w:type="dxa"/>
              <w:left w:w="15" w:type="dxa"/>
              <w:bottom w:w="15" w:type="dxa"/>
              <w:right w:w="150" w:type="dxa"/>
            </w:tcMar>
          </w:tcPr>
          <w:p w:rsidR="00892D36" w:rsidRDefault="00892D36"/>
        </w:tc>
      </w:tr>
      <w:tr w:rsidR="00892D36">
        <w:tc>
          <w:tcPr>
            <w:tcW w:w="7414"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452" w:type="dxa"/>
            <w:tcMar>
              <w:top w:w="15" w:type="dxa"/>
              <w:left w:w="15" w:type="dxa"/>
              <w:bottom w:w="15" w:type="dxa"/>
              <w:right w:w="150" w:type="dxa"/>
            </w:tcMar>
          </w:tcPr>
          <w:p w:rsidR="00892D36" w:rsidRDefault="00F12BC0">
            <w:pPr>
              <w:spacing w:after="0"/>
              <w:jc w:val="right"/>
            </w:pPr>
            <w:r>
              <w:rPr>
                <w:rFonts w:ascii="Courier New" w:hAnsi="Courier New"/>
                <w:color w:val="000000"/>
              </w:rPr>
              <w:t>3.00</w:t>
            </w:r>
          </w:p>
        </w:tc>
        <w:tc>
          <w:tcPr>
            <w:tcW w:w="1834" w:type="dxa"/>
            <w:tcMar>
              <w:top w:w="15" w:type="dxa"/>
              <w:left w:w="15" w:type="dxa"/>
              <w:bottom w:w="15" w:type="dxa"/>
              <w:right w:w="150" w:type="dxa"/>
            </w:tcMar>
          </w:tcPr>
          <w:p w:rsidR="00892D36" w:rsidRDefault="00892D36"/>
        </w:tc>
      </w:tr>
      <w:tr w:rsidR="00892D36">
        <w:tc>
          <w:tcPr>
            <w:tcW w:w="741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manufacturing overhead</w:t>
            </w:r>
          </w:p>
        </w:tc>
        <w:tc>
          <w:tcPr>
            <w:tcW w:w="1452" w:type="dxa"/>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c>
          <w:tcPr>
            <w:tcW w:w="1834" w:type="dxa"/>
            <w:tcMar>
              <w:top w:w="15" w:type="dxa"/>
              <w:left w:w="15" w:type="dxa"/>
              <w:bottom w:w="15" w:type="dxa"/>
              <w:right w:w="150" w:type="dxa"/>
            </w:tcMar>
          </w:tcPr>
          <w:p w:rsidR="00892D36" w:rsidRDefault="00892D36"/>
        </w:tc>
      </w:tr>
      <w:tr w:rsidR="00892D36">
        <w:tc>
          <w:tcPr>
            <w:tcW w:w="7414" w:type="dxa"/>
            <w:tcMar>
              <w:top w:w="15" w:type="dxa"/>
              <w:left w:w="225" w:type="dxa"/>
              <w:bottom w:w="15" w:type="dxa"/>
              <w:right w:w="15" w:type="dxa"/>
            </w:tcMar>
          </w:tcPr>
          <w:p w:rsidR="00892D36" w:rsidRDefault="00F12BC0">
            <w:pPr>
              <w:spacing w:after="0"/>
            </w:pPr>
            <w:r>
              <w:rPr>
                <w:rFonts w:ascii="Courier New" w:hAnsi="Courier New"/>
                <w:b/>
                <w:color w:val="000000"/>
              </w:rPr>
              <w:t>Sales commissions</w:t>
            </w:r>
          </w:p>
        </w:tc>
        <w:tc>
          <w:tcPr>
            <w:tcW w:w="1452" w:type="dxa"/>
            <w:tcMar>
              <w:top w:w="15" w:type="dxa"/>
              <w:left w:w="15" w:type="dxa"/>
              <w:bottom w:w="15" w:type="dxa"/>
              <w:right w:w="150" w:type="dxa"/>
            </w:tcMar>
          </w:tcPr>
          <w:p w:rsidR="00892D36" w:rsidRDefault="00F12BC0">
            <w:pPr>
              <w:spacing w:after="0"/>
              <w:jc w:val="right"/>
            </w:pPr>
            <w:r>
              <w:rPr>
                <w:rFonts w:ascii="Courier New" w:hAnsi="Courier New"/>
                <w:color w:val="000000"/>
              </w:rPr>
              <w:t>1.50</w:t>
            </w:r>
          </w:p>
        </w:tc>
        <w:tc>
          <w:tcPr>
            <w:tcW w:w="1834" w:type="dxa"/>
            <w:tcMar>
              <w:top w:w="15" w:type="dxa"/>
              <w:left w:w="15" w:type="dxa"/>
              <w:bottom w:w="15" w:type="dxa"/>
              <w:right w:w="150" w:type="dxa"/>
            </w:tcMar>
          </w:tcPr>
          <w:p w:rsidR="00892D36" w:rsidRDefault="00892D36"/>
        </w:tc>
      </w:tr>
      <w:tr w:rsidR="00892D36">
        <w:trPr>
          <w:trHeight w:val="15"/>
        </w:trPr>
        <w:tc>
          <w:tcPr>
            <w:tcW w:w="7414"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4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0.55</w:t>
            </w:r>
          </w:p>
        </w:tc>
        <w:tc>
          <w:tcPr>
            <w:tcW w:w="1834" w:type="dxa"/>
            <w:tcMar>
              <w:top w:w="15" w:type="dxa"/>
              <w:left w:w="15" w:type="dxa"/>
              <w:bottom w:w="15" w:type="dxa"/>
              <w:right w:w="150" w:type="dxa"/>
            </w:tcMar>
          </w:tcPr>
          <w:p w:rsidR="00892D36" w:rsidRDefault="00892D36"/>
        </w:tc>
      </w:tr>
      <w:tr w:rsidR="00892D36">
        <w:trPr>
          <w:trHeight w:val="15"/>
        </w:trPr>
        <w:tc>
          <w:tcPr>
            <w:tcW w:w="7414"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452" w:type="dxa"/>
            <w:tcMar>
              <w:top w:w="15" w:type="dxa"/>
              <w:left w:w="15" w:type="dxa"/>
              <w:bottom w:w="15" w:type="dxa"/>
              <w:right w:w="15" w:type="dxa"/>
            </w:tcMar>
          </w:tcPr>
          <w:p w:rsidR="00892D36" w:rsidRDefault="00892D36"/>
        </w:tc>
        <w:tc>
          <w:tcPr>
            <w:tcW w:w="183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12.40</w:t>
            </w:r>
          </w:p>
        </w:tc>
      </w:tr>
      <w:tr w:rsidR="00892D36">
        <w:trPr>
          <w:trHeight w:val="120"/>
        </w:trPr>
        <w:tc>
          <w:tcPr>
            <w:tcW w:w="7414" w:type="dxa"/>
            <w:tcMar>
              <w:top w:w="15" w:type="dxa"/>
              <w:left w:w="225" w:type="dxa"/>
              <w:bottom w:w="15" w:type="dxa"/>
              <w:right w:w="15" w:type="dxa"/>
            </w:tcMar>
          </w:tcPr>
          <w:p w:rsidR="00892D36" w:rsidRDefault="00F12BC0">
            <w:pPr>
              <w:spacing w:after="0"/>
            </w:pPr>
            <w:r>
              <w:rPr>
                <w:rFonts w:ascii="Courier New" w:hAnsi="Courier New"/>
                <w:b/>
                <w:color w:val="000000"/>
              </w:rPr>
              <w:t>Contribution margin per unit</w:t>
            </w:r>
          </w:p>
        </w:tc>
        <w:tc>
          <w:tcPr>
            <w:tcW w:w="1452" w:type="dxa"/>
            <w:tcMar>
              <w:top w:w="15" w:type="dxa"/>
              <w:left w:w="15" w:type="dxa"/>
              <w:bottom w:w="15" w:type="dxa"/>
              <w:right w:w="15" w:type="dxa"/>
            </w:tcMar>
          </w:tcPr>
          <w:p w:rsidR="00892D36" w:rsidRDefault="00892D36"/>
        </w:tc>
        <w:tc>
          <w:tcPr>
            <w:tcW w:w="1834"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xml:space="preserve"> $ 6.70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e.</w:t>
      </w:r>
      <w:r>
        <w:rPr>
          <w:rFonts w:ascii="Times New Roman"/>
          <w:sz w:val="32"/>
        </w:rPr>
        <w:br/>
      </w:r>
    </w:p>
    <w:tbl>
      <w:tblPr>
        <w:tblW w:w="0" w:type="auto"/>
        <w:tblLook w:val="04A0"/>
      </w:tblPr>
      <w:tblGrid>
        <w:gridCol w:w="6764"/>
        <w:gridCol w:w="1636"/>
      </w:tblGrid>
      <w:tr w:rsidR="00892D36">
        <w:tc>
          <w:tcPr>
            <w:tcW w:w="6764"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 xml:space="preserve">Direct </w:t>
            </w:r>
            <w:r>
              <w:rPr>
                <w:rFonts w:ascii="Courier New" w:hAnsi="Courier New"/>
                <w:b/>
                <w:color w:val="000000"/>
              </w:rPr>
              <w:t>materials</w:t>
            </w:r>
          </w:p>
        </w:tc>
        <w:tc>
          <w:tcPr>
            <w:tcW w:w="1636" w:type="dxa"/>
            <w:tcMar>
              <w:top w:w="15" w:type="dxa"/>
              <w:left w:w="15" w:type="dxa"/>
              <w:bottom w:w="15" w:type="dxa"/>
              <w:right w:w="150" w:type="dxa"/>
            </w:tcMar>
          </w:tcPr>
          <w:p w:rsidR="00892D36" w:rsidRDefault="00F12BC0">
            <w:pPr>
              <w:spacing w:after="0"/>
              <w:jc w:val="right"/>
            </w:pPr>
            <w:r>
              <w:rPr>
                <w:rFonts w:ascii="Courier New" w:hAnsi="Courier New"/>
                <w:color w:val="000000"/>
              </w:rPr>
              <w:t>$ 5.75</w:t>
            </w:r>
          </w:p>
        </w:tc>
      </w:tr>
      <w:tr w:rsidR="00892D36">
        <w:tc>
          <w:tcPr>
            <w:tcW w:w="6764"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636" w:type="dxa"/>
            <w:tcMar>
              <w:top w:w="15" w:type="dxa"/>
              <w:left w:w="15" w:type="dxa"/>
              <w:bottom w:w="15" w:type="dxa"/>
              <w:right w:w="150" w:type="dxa"/>
            </w:tcMar>
          </w:tcPr>
          <w:p w:rsidR="00892D36" w:rsidRDefault="00F12BC0">
            <w:pPr>
              <w:spacing w:after="0"/>
              <w:jc w:val="right"/>
            </w:pPr>
            <w:r>
              <w:rPr>
                <w:rFonts w:ascii="Courier New" w:hAnsi="Courier New"/>
                <w:color w:val="000000"/>
              </w:rPr>
              <w:t>3.00</w:t>
            </w:r>
          </w:p>
        </w:tc>
      </w:tr>
      <w:tr w:rsidR="00892D36">
        <w:trPr>
          <w:trHeight w:val="15"/>
        </w:trPr>
        <w:tc>
          <w:tcPr>
            <w:tcW w:w="6764"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636"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1.60</w:t>
            </w:r>
          </w:p>
        </w:tc>
      </w:tr>
      <w:tr w:rsidR="00892D36">
        <w:trPr>
          <w:trHeight w:val="120"/>
        </w:trPr>
        <w:tc>
          <w:tcPr>
            <w:tcW w:w="6764" w:type="dxa"/>
            <w:tcMar>
              <w:top w:w="15" w:type="dxa"/>
              <w:left w:w="225" w:type="dxa"/>
              <w:bottom w:w="15" w:type="dxa"/>
              <w:right w:w="15" w:type="dxa"/>
            </w:tcMar>
          </w:tcPr>
          <w:p w:rsidR="00892D36" w:rsidRDefault="00F12BC0">
            <w:pPr>
              <w:spacing w:after="0"/>
            </w:pPr>
            <w:r>
              <w:rPr>
                <w:rFonts w:ascii="Courier New" w:hAnsi="Courier New"/>
                <w:b/>
                <w:color w:val="000000"/>
              </w:rPr>
              <w:t>Incremental manufacturing cost</w:t>
            </w:r>
          </w:p>
        </w:tc>
        <w:tc>
          <w:tcPr>
            <w:tcW w:w="1636"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$ 10.35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19) a.</w:t>
      </w:r>
      <w:r>
        <w:rPr>
          <w:rFonts w:ascii="Times New Roman"/>
          <w:sz w:val="32"/>
        </w:rPr>
        <w:br/>
      </w:r>
    </w:p>
    <w:tbl>
      <w:tblPr>
        <w:tblW w:w="0" w:type="auto"/>
        <w:tblLook w:val="04A0"/>
      </w:tblPr>
      <w:tblGrid>
        <w:gridCol w:w="6731"/>
        <w:gridCol w:w="1366"/>
        <w:gridCol w:w="1638"/>
      </w:tblGrid>
      <w:tr w:rsidR="00892D36">
        <w:tc>
          <w:tcPr>
            <w:tcW w:w="731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Selling price per unit</w:t>
            </w:r>
          </w:p>
        </w:tc>
        <w:tc>
          <w:tcPr>
            <w:tcW w:w="1450" w:type="dxa"/>
            <w:tcMar>
              <w:top w:w="15" w:type="dxa"/>
              <w:left w:w="15" w:type="dxa"/>
              <w:bottom w:w="15" w:type="dxa"/>
              <w:right w:w="15" w:type="dxa"/>
            </w:tcMar>
          </w:tcPr>
          <w:p w:rsidR="00892D36" w:rsidRDefault="00892D36"/>
        </w:tc>
        <w:tc>
          <w:tcPr>
            <w:tcW w:w="1739" w:type="dxa"/>
            <w:tcMar>
              <w:top w:w="15" w:type="dxa"/>
              <w:left w:w="15" w:type="dxa"/>
              <w:bottom w:w="15" w:type="dxa"/>
              <w:right w:w="150" w:type="dxa"/>
            </w:tcMar>
          </w:tcPr>
          <w:p w:rsidR="00892D36" w:rsidRDefault="00F12BC0">
            <w:pPr>
              <w:spacing w:after="0"/>
              <w:jc w:val="right"/>
            </w:pPr>
            <w:r>
              <w:rPr>
                <w:rFonts w:ascii="Courier New" w:hAnsi="Courier New"/>
                <w:color w:val="000000"/>
              </w:rPr>
              <w:t>$ 25.90</w:t>
            </w:r>
          </w:p>
        </w:tc>
      </w:tr>
      <w:tr w:rsidR="00892D36">
        <w:tc>
          <w:tcPr>
            <w:tcW w:w="7311" w:type="dxa"/>
            <w:tcMar>
              <w:top w:w="15" w:type="dxa"/>
              <w:left w:w="225" w:type="dxa"/>
              <w:bottom w:w="15" w:type="dxa"/>
              <w:right w:w="15" w:type="dxa"/>
            </w:tcMar>
          </w:tcPr>
          <w:p w:rsidR="00892D36" w:rsidRDefault="00F12BC0">
            <w:pPr>
              <w:spacing w:after="0"/>
            </w:pPr>
            <w:r>
              <w:rPr>
                <w:rFonts w:ascii="Courier New" w:hAnsi="Courier New"/>
                <w:b/>
                <w:color w:val="000000"/>
              </w:rPr>
              <w:t>Direct materials</w:t>
            </w:r>
          </w:p>
        </w:tc>
        <w:tc>
          <w:tcPr>
            <w:tcW w:w="1450" w:type="dxa"/>
            <w:tcMar>
              <w:top w:w="15" w:type="dxa"/>
              <w:left w:w="15" w:type="dxa"/>
              <w:bottom w:w="15" w:type="dxa"/>
              <w:right w:w="150" w:type="dxa"/>
            </w:tcMar>
          </w:tcPr>
          <w:p w:rsidR="00892D36" w:rsidRDefault="00F12BC0">
            <w:pPr>
              <w:spacing w:after="0"/>
              <w:jc w:val="right"/>
            </w:pPr>
            <w:r>
              <w:rPr>
                <w:rFonts w:ascii="Courier New" w:hAnsi="Courier New"/>
                <w:color w:val="000000"/>
              </w:rPr>
              <w:t>$ 6.65</w:t>
            </w:r>
          </w:p>
        </w:tc>
        <w:tc>
          <w:tcPr>
            <w:tcW w:w="1739" w:type="dxa"/>
            <w:tcMar>
              <w:top w:w="15" w:type="dxa"/>
              <w:left w:w="15" w:type="dxa"/>
              <w:bottom w:w="15" w:type="dxa"/>
              <w:right w:w="150" w:type="dxa"/>
            </w:tcMar>
          </w:tcPr>
          <w:p w:rsidR="00892D36" w:rsidRDefault="00892D36"/>
        </w:tc>
      </w:tr>
      <w:tr w:rsidR="00892D36">
        <w:tc>
          <w:tcPr>
            <w:tcW w:w="7311"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450" w:type="dxa"/>
            <w:tcMar>
              <w:top w:w="15" w:type="dxa"/>
              <w:left w:w="15" w:type="dxa"/>
              <w:bottom w:w="15" w:type="dxa"/>
              <w:right w:w="150" w:type="dxa"/>
            </w:tcMar>
          </w:tcPr>
          <w:p w:rsidR="00892D36" w:rsidRDefault="00F12BC0">
            <w:pPr>
              <w:spacing w:after="0"/>
              <w:jc w:val="right"/>
            </w:pPr>
            <w:r>
              <w:rPr>
                <w:rFonts w:ascii="Courier New" w:hAnsi="Courier New"/>
                <w:color w:val="000000"/>
              </w:rPr>
              <w:t>3.30</w:t>
            </w:r>
          </w:p>
        </w:tc>
        <w:tc>
          <w:tcPr>
            <w:tcW w:w="1739" w:type="dxa"/>
            <w:tcMar>
              <w:top w:w="15" w:type="dxa"/>
              <w:left w:w="15" w:type="dxa"/>
              <w:bottom w:w="15" w:type="dxa"/>
              <w:right w:w="150" w:type="dxa"/>
            </w:tcMar>
          </w:tcPr>
          <w:p w:rsidR="00892D36" w:rsidRDefault="00892D36"/>
        </w:tc>
      </w:tr>
      <w:tr w:rsidR="00892D36">
        <w:tc>
          <w:tcPr>
            <w:tcW w:w="731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450" w:type="dxa"/>
            <w:tcMar>
              <w:top w:w="15" w:type="dxa"/>
              <w:left w:w="15" w:type="dxa"/>
              <w:bottom w:w="15" w:type="dxa"/>
              <w:right w:w="150" w:type="dxa"/>
            </w:tcMar>
          </w:tcPr>
          <w:p w:rsidR="00892D36" w:rsidRDefault="00F12BC0">
            <w:pPr>
              <w:spacing w:after="0"/>
              <w:jc w:val="right"/>
            </w:pPr>
            <w:r>
              <w:rPr>
                <w:rFonts w:ascii="Courier New" w:hAnsi="Courier New"/>
                <w:color w:val="000000"/>
              </w:rPr>
              <w:t>1.70</w:t>
            </w:r>
          </w:p>
        </w:tc>
        <w:tc>
          <w:tcPr>
            <w:tcW w:w="1739" w:type="dxa"/>
            <w:tcMar>
              <w:top w:w="15" w:type="dxa"/>
              <w:left w:w="15" w:type="dxa"/>
              <w:bottom w:w="15" w:type="dxa"/>
              <w:right w:w="150" w:type="dxa"/>
            </w:tcMar>
          </w:tcPr>
          <w:p w:rsidR="00892D36" w:rsidRDefault="00892D36"/>
        </w:tc>
      </w:tr>
      <w:tr w:rsidR="00892D36">
        <w:tc>
          <w:tcPr>
            <w:tcW w:w="7311" w:type="dxa"/>
            <w:tcMar>
              <w:top w:w="15" w:type="dxa"/>
              <w:left w:w="225" w:type="dxa"/>
              <w:bottom w:w="15" w:type="dxa"/>
              <w:right w:w="15" w:type="dxa"/>
            </w:tcMar>
          </w:tcPr>
          <w:p w:rsidR="00892D36" w:rsidRDefault="00F12BC0">
            <w:pPr>
              <w:spacing w:after="0"/>
            </w:pPr>
            <w:r>
              <w:rPr>
                <w:rFonts w:ascii="Courier New" w:hAnsi="Courier New"/>
                <w:b/>
                <w:color w:val="000000"/>
              </w:rPr>
              <w:t xml:space="preserve">Sales </w:t>
            </w:r>
            <w:r>
              <w:rPr>
                <w:rFonts w:ascii="Courier New" w:hAnsi="Courier New"/>
                <w:b/>
                <w:color w:val="000000"/>
              </w:rPr>
              <w:t>commissions</w:t>
            </w:r>
          </w:p>
        </w:tc>
        <w:tc>
          <w:tcPr>
            <w:tcW w:w="1450" w:type="dxa"/>
            <w:tcMar>
              <w:top w:w="15" w:type="dxa"/>
              <w:left w:w="15" w:type="dxa"/>
              <w:bottom w:w="15" w:type="dxa"/>
              <w:right w:w="150" w:type="dxa"/>
            </w:tcMar>
          </w:tcPr>
          <w:p w:rsidR="00892D36" w:rsidRDefault="00F12BC0">
            <w:pPr>
              <w:spacing w:after="0"/>
              <w:jc w:val="right"/>
            </w:pPr>
            <w:r>
              <w:rPr>
                <w:rFonts w:ascii="Courier New" w:hAnsi="Courier New"/>
                <w:color w:val="000000"/>
              </w:rPr>
              <w:t>1.00</w:t>
            </w:r>
          </w:p>
        </w:tc>
        <w:tc>
          <w:tcPr>
            <w:tcW w:w="1739" w:type="dxa"/>
            <w:tcMar>
              <w:top w:w="15" w:type="dxa"/>
              <w:left w:w="15" w:type="dxa"/>
              <w:bottom w:w="15" w:type="dxa"/>
              <w:right w:w="150" w:type="dxa"/>
            </w:tcMar>
          </w:tcPr>
          <w:p w:rsidR="00892D36" w:rsidRDefault="00892D36"/>
        </w:tc>
      </w:tr>
      <w:tr w:rsidR="00892D36">
        <w:trPr>
          <w:trHeight w:val="15"/>
        </w:trPr>
        <w:tc>
          <w:tcPr>
            <w:tcW w:w="7311" w:type="dxa"/>
            <w:tcMar>
              <w:top w:w="15" w:type="dxa"/>
              <w:left w:w="225" w:type="dxa"/>
              <w:bottom w:w="15" w:type="dxa"/>
              <w:right w:w="15" w:type="dxa"/>
            </w:tcMar>
          </w:tcPr>
          <w:p w:rsidR="00892D36" w:rsidRDefault="00F12BC0">
            <w:pPr>
              <w:spacing w:after="0"/>
            </w:pPr>
            <w:r>
              <w:rPr>
                <w:rFonts w:ascii="Courier New" w:hAnsi="Courier New"/>
                <w:b/>
                <w:color w:val="000000"/>
              </w:rPr>
              <w:t>Variable administrative expense</w:t>
            </w:r>
          </w:p>
        </w:tc>
        <w:tc>
          <w:tcPr>
            <w:tcW w:w="1450"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0.50</w:t>
            </w:r>
          </w:p>
        </w:tc>
        <w:tc>
          <w:tcPr>
            <w:tcW w:w="1739" w:type="dxa"/>
            <w:tcMar>
              <w:top w:w="15" w:type="dxa"/>
              <w:left w:w="15" w:type="dxa"/>
              <w:bottom w:w="15" w:type="dxa"/>
              <w:right w:w="150" w:type="dxa"/>
            </w:tcMar>
          </w:tcPr>
          <w:p w:rsidR="00892D36" w:rsidRDefault="00892D36"/>
        </w:tc>
      </w:tr>
      <w:tr w:rsidR="00892D36">
        <w:trPr>
          <w:trHeight w:val="15"/>
        </w:trPr>
        <w:tc>
          <w:tcPr>
            <w:tcW w:w="7311" w:type="dxa"/>
            <w:tcMar>
              <w:top w:w="15" w:type="dxa"/>
              <w:left w:w="225" w:type="dxa"/>
              <w:bottom w:w="15" w:type="dxa"/>
              <w:right w:w="15" w:type="dxa"/>
            </w:tcMar>
          </w:tcPr>
          <w:p w:rsidR="00892D36" w:rsidRDefault="00F12BC0">
            <w:pPr>
              <w:spacing w:after="0"/>
            </w:pPr>
            <w:r>
              <w:rPr>
                <w:rFonts w:ascii="Courier New" w:hAnsi="Courier New"/>
                <w:b/>
                <w:color w:val="000000"/>
              </w:rPr>
              <w:t>Variable cost per unit sold</w:t>
            </w:r>
          </w:p>
        </w:tc>
        <w:tc>
          <w:tcPr>
            <w:tcW w:w="1450" w:type="dxa"/>
            <w:tcMar>
              <w:top w:w="15" w:type="dxa"/>
              <w:left w:w="15" w:type="dxa"/>
              <w:bottom w:w="15" w:type="dxa"/>
              <w:right w:w="15" w:type="dxa"/>
            </w:tcMar>
          </w:tcPr>
          <w:p w:rsidR="00892D36" w:rsidRDefault="00892D36"/>
        </w:tc>
        <w:tc>
          <w:tcPr>
            <w:tcW w:w="173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13.15</w:t>
            </w:r>
          </w:p>
        </w:tc>
      </w:tr>
      <w:tr w:rsidR="00892D36">
        <w:trPr>
          <w:trHeight w:val="120"/>
        </w:trPr>
        <w:tc>
          <w:tcPr>
            <w:tcW w:w="7311" w:type="dxa"/>
            <w:tcMar>
              <w:top w:w="15" w:type="dxa"/>
              <w:left w:w="225" w:type="dxa"/>
              <w:bottom w:w="15" w:type="dxa"/>
              <w:right w:w="15" w:type="dxa"/>
            </w:tcMar>
          </w:tcPr>
          <w:p w:rsidR="00892D36" w:rsidRDefault="00F12BC0">
            <w:pPr>
              <w:spacing w:after="0"/>
            </w:pPr>
            <w:r>
              <w:rPr>
                <w:rFonts w:ascii="Courier New" w:hAnsi="Courier New"/>
                <w:b/>
                <w:color w:val="000000"/>
              </w:rPr>
              <w:t>Contribution margin per unit</w:t>
            </w:r>
          </w:p>
        </w:tc>
        <w:tc>
          <w:tcPr>
            <w:tcW w:w="1450" w:type="dxa"/>
            <w:tcMar>
              <w:top w:w="15" w:type="dxa"/>
              <w:left w:w="15" w:type="dxa"/>
              <w:bottom w:w="15" w:type="dxa"/>
              <w:right w:w="15" w:type="dxa"/>
            </w:tcMar>
          </w:tcPr>
          <w:p w:rsidR="00892D36" w:rsidRDefault="00892D36"/>
        </w:tc>
        <w:tc>
          <w:tcPr>
            <w:tcW w:w="173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$ 12.75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7061"/>
        <w:gridCol w:w="1639"/>
      </w:tblGrid>
      <w:tr w:rsidR="00892D36">
        <w:tc>
          <w:tcPr>
            <w:tcW w:w="7061"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Direct materials</w:t>
            </w:r>
          </w:p>
        </w:tc>
        <w:tc>
          <w:tcPr>
            <w:tcW w:w="1639" w:type="dxa"/>
            <w:tcMar>
              <w:top w:w="15" w:type="dxa"/>
              <w:left w:w="15" w:type="dxa"/>
              <w:bottom w:w="15" w:type="dxa"/>
              <w:right w:w="150" w:type="dxa"/>
            </w:tcMar>
          </w:tcPr>
          <w:p w:rsidR="00892D36" w:rsidRDefault="00F12BC0">
            <w:pPr>
              <w:spacing w:after="0"/>
              <w:jc w:val="right"/>
            </w:pPr>
            <w:r>
              <w:rPr>
                <w:rFonts w:ascii="Courier New" w:hAnsi="Courier New"/>
                <w:color w:val="000000"/>
              </w:rPr>
              <w:t>$ 6.65</w:t>
            </w:r>
          </w:p>
        </w:tc>
      </w:tr>
      <w:tr w:rsidR="00892D36">
        <w:tc>
          <w:tcPr>
            <w:tcW w:w="7061" w:type="dxa"/>
            <w:tcMar>
              <w:top w:w="15" w:type="dxa"/>
              <w:left w:w="225" w:type="dxa"/>
              <w:bottom w:w="15" w:type="dxa"/>
              <w:right w:w="15" w:type="dxa"/>
            </w:tcMar>
          </w:tcPr>
          <w:p w:rsidR="00892D36" w:rsidRDefault="00F12BC0">
            <w:pPr>
              <w:spacing w:after="0"/>
            </w:pPr>
            <w:r>
              <w:rPr>
                <w:rFonts w:ascii="Courier New" w:hAnsi="Courier New"/>
                <w:b/>
                <w:color w:val="000000"/>
              </w:rPr>
              <w:t>Direct labor</w:t>
            </w:r>
          </w:p>
        </w:tc>
        <w:tc>
          <w:tcPr>
            <w:tcW w:w="1639" w:type="dxa"/>
            <w:tcMar>
              <w:top w:w="15" w:type="dxa"/>
              <w:left w:w="15" w:type="dxa"/>
              <w:bottom w:w="15" w:type="dxa"/>
              <w:right w:w="150" w:type="dxa"/>
            </w:tcMar>
          </w:tcPr>
          <w:p w:rsidR="00892D36" w:rsidRDefault="00F12BC0">
            <w:pPr>
              <w:spacing w:after="0"/>
              <w:jc w:val="right"/>
            </w:pPr>
            <w:r>
              <w:rPr>
                <w:rFonts w:ascii="Courier New" w:hAnsi="Courier New"/>
                <w:color w:val="000000"/>
              </w:rPr>
              <w:t>3.30</w:t>
            </w:r>
          </w:p>
        </w:tc>
      </w:tr>
      <w:tr w:rsidR="00892D36">
        <w:trPr>
          <w:trHeight w:val="15"/>
        </w:trPr>
        <w:tc>
          <w:tcPr>
            <w:tcW w:w="7061" w:type="dxa"/>
            <w:tcMar>
              <w:top w:w="15" w:type="dxa"/>
              <w:left w:w="225" w:type="dxa"/>
              <w:bottom w:w="15" w:type="dxa"/>
              <w:right w:w="15" w:type="dxa"/>
            </w:tcMar>
          </w:tcPr>
          <w:p w:rsidR="00892D36" w:rsidRDefault="00F12BC0">
            <w:pPr>
              <w:spacing w:after="0"/>
            </w:pPr>
            <w:r>
              <w:rPr>
                <w:rFonts w:ascii="Courier New" w:hAnsi="Courier New"/>
                <w:b/>
                <w:color w:val="000000"/>
              </w:rPr>
              <w:t>Variable manufacturing overhead</w:t>
            </w:r>
          </w:p>
        </w:tc>
        <w:tc>
          <w:tcPr>
            <w:tcW w:w="163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1.70</w:t>
            </w:r>
          </w:p>
        </w:tc>
      </w:tr>
      <w:tr w:rsidR="00892D36">
        <w:trPr>
          <w:trHeight w:val="120"/>
        </w:trPr>
        <w:tc>
          <w:tcPr>
            <w:tcW w:w="7061" w:type="dxa"/>
            <w:tcMar>
              <w:top w:w="15" w:type="dxa"/>
              <w:left w:w="225" w:type="dxa"/>
              <w:bottom w:w="15" w:type="dxa"/>
              <w:right w:w="15" w:type="dxa"/>
            </w:tcMar>
          </w:tcPr>
          <w:p w:rsidR="00892D36" w:rsidRDefault="00F12BC0">
            <w:pPr>
              <w:spacing w:after="0"/>
            </w:pPr>
            <w:r>
              <w:rPr>
                <w:rFonts w:ascii="Courier New" w:hAnsi="Courier New"/>
                <w:b/>
                <w:color w:val="000000"/>
              </w:rPr>
              <w:t>Incremental manufacturing cost</w:t>
            </w:r>
          </w:p>
        </w:tc>
        <w:tc>
          <w:tcPr>
            <w:tcW w:w="163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$ 11.65</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32"/>
        </w:rPr>
        <w:t>20)</w:t>
      </w:r>
      <w:r>
        <w:rPr>
          <w:rFonts w:ascii="Times New Roman"/>
          <w:sz w:val="32"/>
        </w:rPr>
        <w:br/>
      </w:r>
    </w:p>
    <w:tbl>
      <w:tblPr>
        <w:tblW w:w="0" w:type="auto"/>
        <w:tblLook w:val="04A0"/>
      </w:tblPr>
      <w:tblGrid>
        <w:gridCol w:w="4439"/>
        <w:gridCol w:w="2461"/>
        <w:gridCol w:w="2700"/>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Traditional Format Income Statement</w:t>
            </w:r>
          </w:p>
        </w:tc>
      </w:tr>
      <w:tr w:rsidR="00892D36">
        <w:tc>
          <w:tcPr>
            <w:tcW w:w="5552"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Sales</w:t>
            </w:r>
          </w:p>
        </w:tc>
        <w:tc>
          <w:tcPr>
            <w:tcW w:w="2596" w:type="dxa"/>
            <w:tcMar>
              <w:top w:w="15" w:type="dxa"/>
              <w:left w:w="15" w:type="dxa"/>
              <w:bottom w:w="15" w:type="dxa"/>
              <w:right w:w="15" w:type="dxa"/>
            </w:tcMar>
          </w:tcPr>
          <w:p w:rsidR="00892D36" w:rsidRDefault="00892D36"/>
        </w:tc>
        <w:tc>
          <w:tcPr>
            <w:tcW w:w="2852" w:type="dxa"/>
            <w:tcMar>
              <w:top w:w="15" w:type="dxa"/>
              <w:left w:w="15" w:type="dxa"/>
              <w:bottom w:w="15" w:type="dxa"/>
              <w:right w:w="150" w:type="dxa"/>
            </w:tcMar>
          </w:tcPr>
          <w:p w:rsidR="00892D36" w:rsidRDefault="00F12BC0">
            <w:pPr>
              <w:spacing w:after="0"/>
              <w:jc w:val="right"/>
            </w:pPr>
            <w:r>
              <w:rPr>
                <w:rFonts w:ascii="Courier New" w:hAnsi="Courier New"/>
                <w:color w:val="000000"/>
              </w:rPr>
              <w:t>$ {{[a(1)]:#,###}}</w:t>
            </w:r>
          </w:p>
        </w:tc>
      </w:tr>
      <w:tr w:rsidR="00892D36">
        <w:trPr>
          <w:trHeight w:val="15"/>
        </w:trPr>
        <w:tc>
          <w:tcPr>
            <w:tcW w:w="5552" w:type="dxa"/>
            <w:tcMar>
              <w:top w:w="15" w:type="dxa"/>
              <w:left w:w="225" w:type="dxa"/>
              <w:bottom w:w="15" w:type="dxa"/>
              <w:right w:w="15" w:type="dxa"/>
            </w:tcMar>
          </w:tcPr>
          <w:p w:rsidR="00892D36" w:rsidRDefault="00F12BC0">
            <w:pPr>
              <w:spacing w:after="0"/>
            </w:pPr>
            <w:r>
              <w:rPr>
                <w:rFonts w:ascii="Courier New" w:hAnsi="Courier New"/>
                <w:b/>
                <w:color w:val="000000"/>
              </w:rPr>
              <w:t>Cost of goods sold*</w:t>
            </w:r>
          </w:p>
        </w:tc>
        <w:tc>
          <w:tcPr>
            <w:tcW w:w="2596" w:type="dxa"/>
            <w:tcMar>
              <w:top w:w="15" w:type="dxa"/>
              <w:left w:w="15" w:type="dxa"/>
              <w:bottom w:w="15" w:type="dxa"/>
              <w:right w:w="15" w:type="dxa"/>
            </w:tcMar>
          </w:tcPr>
          <w:p w:rsidR="00892D36" w:rsidRDefault="00892D36"/>
        </w:tc>
        <w:tc>
          <w:tcPr>
            <w:tcW w:w="2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{{[a(7)]:#,###}}</w:t>
            </w:r>
          </w:p>
        </w:tc>
      </w:tr>
      <w:tr w:rsidR="00892D36">
        <w:tc>
          <w:tcPr>
            <w:tcW w:w="5552" w:type="dxa"/>
            <w:tcMar>
              <w:top w:w="15" w:type="dxa"/>
              <w:left w:w="225" w:type="dxa"/>
              <w:bottom w:w="15" w:type="dxa"/>
              <w:right w:w="15" w:type="dxa"/>
            </w:tcMar>
          </w:tcPr>
          <w:p w:rsidR="00892D36" w:rsidRDefault="00F12BC0">
            <w:pPr>
              <w:spacing w:after="0"/>
            </w:pPr>
            <w:r>
              <w:rPr>
                <w:rFonts w:ascii="Courier New" w:hAnsi="Courier New"/>
                <w:b/>
                <w:color w:val="000000"/>
              </w:rPr>
              <w:t>Gross margin</w:t>
            </w:r>
          </w:p>
        </w:tc>
        <w:tc>
          <w:tcPr>
            <w:tcW w:w="2596" w:type="dxa"/>
            <w:tcMar>
              <w:top w:w="15" w:type="dxa"/>
              <w:left w:w="15" w:type="dxa"/>
              <w:bottom w:w="15" w:type="dxa"/>
              <w:right w:w="15" w:type="dxa"/>
            </w:tcMar>
          </w:tcPr>
          <w:p w:rsidR="00892D36" w:rsidRDefault="00892D36"/>
        </w:tc>
        <w:tc>
          <w:tcPr>
            <w:tcW w:w="2852" w:type="dxa"/>
            <w:tcMar>
              <w:top w:w="15" w:type="dxa"/>
              <w:left w:w="15" w:type="dxa"/>
              <w:bottom w:w="15" w:type="dxa"/>
              <w:right w:w="150" w:type="dxa"/>
            </w:tcMar>
          </w:tcPr>
          <w:p w:rsidR="00892D36" w:rsidRDefault="00F12BC0">
            <w:pPr>
              <w:spacing w:after="0"/>
              <w:jc w:val="right"/>
            </w:pPr>
            <w:r>
              <w:rPr>
                <w:rFonts w:ascii="Courier New" w:hAnsi="Courier New"/>
                <w:color w:val="000000"/>
              </w:rPr>
              <w:t>{{[a(8)]:#,###}}</w:t>
            </w:r>
          </w:p>
        </w:tc>
      </w:tr>
      <w:tr w:rsidR="00892D36">
        <w:tc>
          <w:tcPr>
            <w:tcW w:w="5552" w:type="dxa"/>
            <w:tcMar>
              <w:top w:w="15" w:type="dxa"/>
              <w:left w:w="225" w:type="dxa"/>
              <w:bottom w:w="15" w:type="dxa"/>
              <w:right w:w="15" w:type="dxa"/>
            </w:tcMar>
          </w:tcPr>
          <w:p w:rsidR="00892D36" w:rsidRDefault="00F12BC0">
            <w:pPr>
              <w:spacing w:after="0"/>
            </w:pPr>
            <w:r>
              <w:rPr>
                <w:rFonts w:ascii="Courier New" w:hAnsi="Courier New"/>
                <w:b/>
                <w:color w:val="000000"/>
              </w:rPr>
              <w:t>Selling and administrative expenses:</w:t>
            </w:r>
          </w:p>
        </w:tc>
        <w:tc>
          <w:tcPr>
            <w:tcW w:w="2596" w:type="dxa"/>
            <w:tcMar>
              <w:top w:w="15" w:type="dxa"/>
              <w:left w:w="15" w:type="dxa"/>
              <w:bottom w:w="15" w:type="dxa"/>
              <w:right w:w="15" w:type="dxa"/>
            </w:tcMar>
          </w:tcPr>
          <w:p w:rsidR="00892D36" w:rsidRDefault="00892D36"/>
        </w:tc>
        <w:tc>
          <w:tcPr>
            <w:tcW w:w="2852" w:type="dxa"/>
            <w:tcMar>
              <w:top w:w="15" w:type="dxa"/>
              <w:left w:w="15" w:type="dxa"/>
              <w:bottom w:w="15" w:type="dxa"/>
              <w:right w:w="150" w:type="dxa"/>
            </w:tcMar>
          </w:tcPr>
          <w:p w:rsidR="00892D36" w:rsidRDefault="00892D36"/>
        </w:tc>
      </w:tr>
      <w:tr w:rsidR="00892D36">
        <w:tc>
          <w:tcPr>
            <w:tcW w:w="5552" w:type="dxa"/>
            <w:tcMar>
              <w:top w:w="15" w:type="dxa"/>
              <w:left w:w="450" w:type="dxa"/>
              <w:bottom w:w="15" w:type="dxa"/>
              <w:right w:w="15" w:type="dxa"/>
            </w:tcMar>
          </w:tcPr>
          <w:p w:rsidR="00892D36" w:rsidRDefault="00F12BC0">
            <w:pPr>
              <w:spacing w:after="0"/>
            </w:pPr>
            <w:r>
              <w:rPr>
                <w:rFonts w:ascii="Courier New" w:hAnsi="Courier New"/>
                <w:b/>
                <w:color w:val="000000"/>
              </w:rPr>
              <w:t>Selling expenses</w:t>
            </w:r>
          </w:p>
        </w:tc>
        <w:tc>
          <w:tcPr>
            <w:tcW w:w="2596" w:type="dxa"/>
            <w:tcMar>
              <w:top w:w="15" w:type="dxa"/>
              <w:left w:w="15" w:type="dxa"/>
              <w:bottom w:w="15" w:type="dxa"/>
              <w:right w:w="75" w:type="dxa"/>
            </w:tcMar>
          </w:tcPr>
          <w:p w:rsidR="00892D36" w:rsidRDefault="00F12BC0">
            <w:pPr>
              <w:spacing w:after="0"/>
              <w:jc w:val="right"/>
            </w:pPr>
            <w:r>
              <w:rPr>
                <w:rFonts w:ascii="Courier New" w:hAnsi="Courier New"/>
                <w:color w:val="000000"/>
              </w:rPr>
              <w:t>$ {{[a(2)]:#,###}}</w:t>
            </w:r>
          </w:p>
        </w:tc>
        <w:tc>
          <w:tcPr>
            <w:tcW w:w="2852" w:type="dxa"/>
            <w:tcMar>
              <w:top w:w="15" w:type="dxa"/>
              <w:left w:w="15" w:type="dxa"/>
              <w:bottom w:w="15" w:type="dxa"/>
              <w:right w:w="150" w:type="dxa"/>
            </w:tcMar>
          </w:tcPr>
          <w:p w:rsidR="00892D36" w:rsidRDefault="00892D36"/>
        </w:tc>
      </w:tr>
      <w:tr w:rsidR="00892D36">
        <w:trPr>
          <w:trHeight w:val="15"/>
        </w:trPr>
        <w:tc>
          <w:tcPr>
            <w:tcW w:w="5552" w:type="dxa"/>
            <w:tcMar>
              <w:top w:w="15" w:type="dxa"/>
              <w:left w:w="450" w:type="dxa"/>
              <w:bottom w:w="15" w:type="dxa"/>
              <w:right w:w="15" w:type="dxa"/>
            </w:tcMar>
          </w:tcPr>
          <w:p w:rsidR="00892D36" w:rsidRDefault="00F12BC0">
            <w:pPr>
              <w:spacing w:after="0"/>
            </w:pPr>
            <w:r>
              <w:rPr>
                <w:rFonts w:ascii="Courier New" w:hAnsi="Courier New"/>
                <w:b/>
                <w:color w:val="000000"/>
              </w:rPr>
              <w:t>Administrative expenses</w:t>
            </w:r>
          </w:p>
        </w:tc>
        <w:tc>
          <w:tcPr>
            <w:tcW w:w="2596"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{{[a(3)]:#,###}}</w:t>
            </w:r>
          </w:p>
        </w:tc>
        <w:tc>
          <w:tcPr>
            <w:tcW w:w="2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{{[a(9)]:#,###}}</w:t>
            </w:r>
          </w:p>
        </w:tc>
      </w:tr>
      <w:tr w:rsidR="00892D36">
        <w:trPr>
          <w:trHeight w:val="120"/>
        </w:trPr>
        <w:tc>
          <w:tcPr>
            <w:tcW w:w="5552"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2596" w:type="dxa"/>
            <w:tcMar>
              <w:top w:w="15" w:type="dxa"/>
              <w:left w:w="15" w:type="dxa"/>
              <w:bottom w:w="15" w:type="dxa"/>
              <w:right w:w="15" w:type="dxa"/>
            </w:tcMar>
          </w:tcPr>
          <w:p w:rsidR="00892D36" w:rsidRDefault="00892D36"/>
        </w:tc>
        <w:tc>
          <w:tcPr>
            <w:tcW w:w="285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*Cost of goods sold = Beginning merchandise inventory + Purchases − Ending merchandise inventory</w:t>
      </w:r>
      <w:r>
        <w:rPr>
          <w:rFonts w:ascii="Times New Roman" w:hAnsi="Times New Roman"/>
          <w:color w:val="000000"/>
          <w:sz w:val="32"/>
        </w:rPr>
        <w:t xml:space="preserve"> Cost of goods sold = ${{[a(5)]:#,###}} + ${{[a(4)]:#,###}} − ${{[a(6)]:#,###}} = ${{[a(7)]:#,###}}</w:t>
      </w:r>
      <w:r>
        <w:rPr>
          <w:rFonts w:ascii="Times New Roman"/>
          <w:sz w:val="32"/>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32"/>
        </w:rPr>
        <w:lastRenderedPageBreak/>
        <w:t>21)</w:t>
      </w:r>
      <w:r>
        <w:rPr>
          <w:rFonts w:ascii="Times New Roman"/>
          <w:sz w:val="32"/>
        </w:rPr>
        <w:br/>
      </w:r>
    </w:p>
    <w:tbl>
      <w:tblPr>
        <w:tblW w:w="0" w:type="auto"/>
        <w:tblLook w:val="04A0"/>
      </w:tblPr>
      <w:tblGrid>
        <w:gridCol w:w="6326"/>
        <w:gridCol w:w="1498"/>
        <w:gridCol w:w="1776"/>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Traditional Format Income Statement</w:t>
            </w:r>
          </w:p>
        </w:tc>
      </w:tr>
      <w:tr w:rsidR="00892D36">
        <w:tc>
          <w:tcPr>
            <w:tcW w:w="7308" w:type="dxa"/>
            <w:tcMar>
              <w:top w:w="15" w:type="dxa"/>
              <w:left w:w="225" w:type="dxa"/>
              <w:bottom w:w="15" w:type="dxa"/>
              <w:right w:w="15" w:type="dxa"/>
            </w:tcMar>
          </w:tcPr>
          <w:p w:rsidR="00892D36" w:rsidRDefault="00F12BC0">
            <w:pPr>
              <w:spacing w:after="0"/>
            </w:pPr>
            <w:r>
              <w:rPr>
                <w:rFonts w:ascii="Courier New" w:hAnsi="Courier New"/>
                <w:b/>
                <w:color w:val="000000"/>
              </w:rPr>
              <w:t>Sales</w:t>
            </w:r>
          </w:p>
        </w:tc>
        <w:tc>
          <w:tcPr>
            <w:tcW w:w="1648" w:type="dxa"/>
            <w:tcMar>
              <w:top w:w="15" w:type="dxa"/>
              <w:left w:w="15" w:type="dxa"/>
              <w:bottom w:w="15" w:type="dxa"/>
              <w:right w:w="15" w:type="dxa"/>
            </w:tcMar>
          </w:tcPr>
          <w:p w:rsidR="00892D36" w:rsidRDefault="00892D36"/>
        </w:tc>
        <w:tc>
          <w:tcPr>
            <w:tcW w:w="1944" w:type="dxa"/>
            <w:tcMar>
              <w:top w:w="15" w:type="dxa"/>
              <w:left w:w="15" w:type="dxa"/>
              <w:bottom w:w="15" w:type="dxa"/>
              <w:right w:w="150" w:type="dxa"/>
            </w:tcMar>
          </w:tcPr>
          <w:p w:rsidR="00892D36" w:rsidRDefault="00F12BC0">
            <w:pPr>
              <w:spacing w:after="0"/>
              <w:jc w:val="right"/>
            </w:pPr>
            <w:r>
              <w:rPr>
                <w:rFonts w:ascii="Courier New" w:hAnsi="Courier New"/>
                <w:color w:val="000000"/>
              </w:rPr>
              <w:t>$ 221,000</w:t>
            </w:r>
          </w:p>
        </w:tc>
      </w:tr>
      <w:tr w:rsidR="00892D36">
        <w:trPr>
          <w:trHeight w:val="15"/>
        </w:trPr>
        <w:tc>
          <w:tcPr>
            <w:tcW w:w="7308" w:type="dxa"/>
            <w:tcMar>
              <w:top w:w="15" w:type="dxa"/>
              <w:left w:w="225" w:type="dxa"/>
              <w:bottom w:w="15" w:type="dxa"/>
              <w:right w:w="15" w:type="dxa"/>
            </w:tcMar>
          </w:tcPr>
          <w:p w:rsidR="00892D36" w:rsidRDefault="00F12BC0">
            <w:pPr>
              <w:spacing w:after="0"/>
            </w:pPr>
            <w:r>
              <w:rPr>
                <w:rFonts w:ascii="Courier New" w:hAnsi="Courier New"/>
                <w:b/>
                <w:color w:val="000000"/>
              </w:rPr>
              <w:t>Cost of goods sold*</w:t>
            </w:r>
          </w:p>
        </w:tc>
        <w:tc>
          <w:tcPr>
            <w:tcW w:w="1648" w:type="dxa"/>
            <w:tcMar>
              <w:top w:w="15" w:type="dxa"/>
              <w:left w:w="15" w:type="dxa"/>
              <w:bottom w:w="15" w:type="dxa"/>
              <w:right w:w="15" w:type="dxa"/>
            </w:tcMar>
          </w:tcPr>
          <w:p w:rsidR="00892D36" w:rsidRDefault="00892D36"/>
        </w:tc>
        <w:tc>
          <w:tcPr>
            <w:tcW w:w="194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141,000</w:t>
            </w:r>
          </w:p>
        </w:tc>
      </w:tr>
      <w:tr w:rsidR="00892D36">
        <w:tc>
          <w:tcPr>
            <w:tcW w:w="7308" w:type="dxa"/>
            <w:tcMar>
              <w:top w:w="15" w:type="dxa"/>
              <w:left w:w="225" w:type="dxa"/>
              <w:bottom w:w="15" w:type="dxa"/>
              <w:right w:w="15" w:type="dxa"/>
            </w:tcMar>
          </w:tcPr>
          <w:p w:rsidR="00892D36" w:rsidRDefault="00F12BC0">
            <w:pPr>
              <w:spacing w:after="0"/>
            </w:pPr>
            <w:r>
              <w:rPr>
                <w:rFonts w:ascii="Courier New" w:hAnsi="Courier New"/>
                <w:b/>
                <w:color w:val="000000"/>
              </w:rPr>
              <w:t>Gross margin</w:t>
            </w:r>
          </w:p>
        </w:tc>
        <w:tc>
          <w:tcPr>
            <w:tcW w:w="1648" w:type="dxa"/>
            <w:tcMar>
              <w:top w:w="15" w:type="dxa"/>
              <w:left w:w="15" w:type="dxa"/>
              <w:bottom w:w="15" w:type="dxa"/>
              <w:right w:w="15" w:type="dxa"/>
            </w:tcMar>
          </w:tcPr>
          <w:p w:rsidR="00892D36" w:rsidRDefault="00892D36"/>
        </w:tc>
        <w:tc>
          <w:tcPr>
            <w:tcW w:w="1944" w:type="dxa"/>
            <w:tcMar>
              <w:top w:w="15" w:type="dxa"/>
              <w:left w:w="15" w:type="dxa"/>
              <w:bottom w:w="15" w:type="dxa"/>
              <w:right w:w="150" w:type="dxa"/>
            </w:tcMar>
          </w:tcPr>
          <w:p w:rsidR="00892D36" w:rsidRDefault="00F12BC0">
            <w:pPr>
              <w:spacing w:after="0"/>
              <w:jc w:val="right"/>
            </w:pPr>
            <w:r>
              <w:rPr>
                <w:rFonts w:ascii="Courier New" w:hAnsi="Courier New"/>
                <w:color w:val="000000"/>
              </w:rPr>
              <w:t>80,000</w:t>
            </w:r>
          </w:p>
        </w:tc>
      </w:tr>
      <w:tr w:rsidR="00892D36">
        <w:tc>
          <w:tcPr>
            <w:tcW w:w="7308" w:type="dxa"/>
            <w:tcMar>
              <w:top w:w="15" w:type="dxa"/>
              <w:left w:w="225" w:type="dxa"/>
              <w:bottom w:w="15" w:type="dxa"/>
              <w:right w:w="15" w:type="dxa"/>
            </w:tcMar>
          </w:tcPr>
          <w:p w:rsidR="00892D36" w:rsidRDefault="00F12BC0">
            <w:pPr>
              <w:spacing w:after="0"/>
            </w:pPr>
            <w:r>
              <w:rPr>
                <w:rFonts w:ascii="Courier New" w:hAnsi="Courier New"/>
                <w:b/>
                <w:color w:val="000000"/>
              </w:rPr>
              <w:t>Selling and administrative expenses:</w:t>
            </w:r>
          </w:p>
        </w:tc>
        <w:tc>
          <w:tcPr>
            <w:tcW w:w="1648" w:type="dxa"/>
            <w:tcMar>
              <w:top w:w="15" w:type="dxa"/>
              <w:left w:w="15" w:type="dxa"/>
              <w:bottom w:w="15" w:type="dxa"/>
              <w:right w:w="15" w:type="dxa"/>
            </w:tcMar>
          </w:tcPr>
          <w:p w:rsidR="00892D36" w:rsidRDefault="00892D36"/>
        </w:tc>
        <w:tc>
          <w:tcPr>
            <w:tcW w:w="1944" w:type="dxa"/>
            <w:tcMar>
              <w:top w:w="15" w:type="dxa"/>
              <w:left w:w="15" w:type="dxa"/>
              <w:bottom w:w="15" w:type="dxa"/>
              <w:right w:w="150" w:type="dxa"/>
            </w:tcMar>
          </w:tcPr>
          <w:p w:rsidR="00892D36" w:rsidRDefault="00892D36"/>
        </w:tc>
      </w:tr>
      <w:tr w:rsidR="00892D36">
        <w:tc>
          <w:tcPr>
            <w:tcW w:w="7308" w:type="dxa"/>
            <w:tcMar>
              <w:top w:w="15" w:type="dxa"/>
              <w:left w:w="450" w:type="dxa"/>
              <w:bottom w:w="15" w:type="dxa"/>
              <w:right w:w="15" w:type="dxa"/>
            </w:tcMar>
          </w:tcPr>
          <w:p w:rsidR="00892D36" w:rsidRDefault="00F12BC0">
            <w:pPr>
              <w:spacing w:after="0"/>
            </w:pPr>
            <w:r>
              <w:rPr>
                <w:rFonts w:ascii="Courier New" w:hAnsi="Courier New"/>
                <w:b/>
                <w:color w:val="000000"/>
              </w:rPr>
              <w:t>Selling expenses</w:t>
            </w:r>
          </w:p>
        </w:tc>
        <w:tc>
          <w:tcPr>
            <w:tcW w:w="1648" w:type="dxa"/>
            <w:tcMar>
              <w:top w:w="15" w:type="dxa"/>
              <w:left w:w="15" w:type="dxa"/>
              <w:bottom w:w="15" w:type="dxa"/>
              <w:right w:w="75" w:type="dxa"/>
            </w:tcMar>
          </w:tcPr>
          <w:p w:rsidR="00892D36" w:rsidRDefault="00F12BC0">
            <w:pPr>
              <w:spacing w:after="0"/>
              <w:jc w:val="right"/>
            </w:pPr>
            <w:r>
              <w:rPr>
                <w:rFonts w:ascii="Courier New" w:hAnsi="Courier New"/>
                <w:color w:val="000000"/>
              </w:rPr>
              <w:t>$ 14,000</w:t>
            </w:r>
          </w:p>
        </w:tc>
        <w:tc>
          <w:tcPr>
            <w:tcW w:w="1944" w:type="dxa"/>
            <w:tcMar>
              <w:top w:w="15" w:type="dxa"/>
              <w:left w:w="15" w:type="dxa"/>
              <w:bottom w:w="15" w:type="dxa"/>
              <w:right w:w="150" w:type="dxa"/>
            </w:tcMar>
          </w:tcPr>
          <w:p w:rsidR="00892D36" w:rsidRDefault="00892D36"/>
        </w:tc>
      </w:tr>
      <w:tr w:rsidR="00892D36">
        <w:trPr>
          <w:trHeight w:val="15"/>
        </w:trPr>
        <w:tc>
          <w:tcPr>
            <w:tcW w:w="7308" w:type="dxa"/>
            <w:tcMar>
              <w:top w:w="15" w:type="dxa"/>
              <w:left w:w="450" w:type="dxa"/>
              <w:bottom w:w="15" w:type="dxa"/>
              <w:right w:w="15" w:type="dxa"/>
            </w:tcMar>
          </w:tcPr>
          <w:p w:rsidR="00892D36" w:rsidRDefault="00F12BC0">
            <w:pPr>
              <w:spacing w:after="0"/>
            </w:pPr>
            <w:r>
              <w:rPr>
                <w:rFonts w:ascii="Courier New" w:hAnsi="Courier New"/>
                <w:b/>
                <w:color w:val="000000"/>
              </w:rPr>
              <w:t>Administrative expenses</w:t>
            </w:r>
          </w:p>
        </w:tc>
        <w:tc>
          <w:tcPr>
            <w:tcW w:w="1648"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25,000</w:t>
            </w:r>
          </w:p>
        </w:tc>
        <w:tc>
          <w:tcPr>
            <w:tcW w:w="1944"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39,000</w:t>
            </w:r>
          </w:p>
        </w:tc>
      </w:tr>
      <w:tr w:rsidR="00892D36">
        <w:trPr>
          <w:trHeight w:val="120"/>
        </w:trPr>
        <w:tc>
          <w:tcPr>
            <w:tcW w:w="7308"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1648" w:type="dxa"/>
            <w:tcMar>
              <w:top w:w="15" w:type="dxa"/>
              <w:left w:w="15" w:type="dxa"/>
              <w:bottom w:w="15" w:type="dxa"/>
              <w:right w:w="15" w:type="dxa"/>
            </w:tcMar>
          </w:tcPr>
          <w:p w:rsidR="00892D36" w:rsidRDefault="00892D36"/>
        </w:tc>
        <w:tc>
          <w:tcPr>
            <w:tcW w:w="1944"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$ 41,000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*Cost of goods sold = Beginning merchandise inventory + Purchases − Ending merchandise inventory</w:t>
      </w:r>
      <w:r>
        <w:rPr>
          <w:rFonts w:ascii="Times New Roman" w:hAnsi="Times New Roman"/>
          <w:color w:val="000000"/>
          <w:sz w:val="32"/>
        </w:rPr>
        <w:t xml:space="preserve"> Cost of goods sold = $34,000 + $155,000 − $48,000 = $141,000</w:t>
      </w:r>
      <w:r>
        <w:rPr>
          <w:rFonts w:ascii="Times New Roman"/>
          <w:sz w:val="32"/>
        </w:rPr>
        <w:br/>
      </w:r>
    </w:p>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22) a.</w:t>
      </w:r>
      <w:r>
        <w:rPr>
          <w:rFonts w:ascii="Times New Roman"/>
          <w:sz w:val="32"/>
        </w:rPr>
        <w:br/>
      </w:r>
    </w:p>
    <w:tbl>
      <w:tblPr>
        <w:tblW w:w="0" w:type="auto"/>
        <w:tblLook w:val="04A0"/>
      </w:tblPr>
      <w:tblGrid>
        <w:gridCol w:w="4649"/>
        <w:gridCol w:w="2435"/>
        <w:gridCol w:w="2516"/>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Traditional Format Income Statement</w:t>
            </w:r>
          </w:p>
        </w:tc>
      </w:tr>
      <w:tr w:rsidR="00892D36">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Sales ({{[a(1)]:#,###}} units × ${{[a(2)]:#,###}} per unit)</w:t>
            </w:r>
          </w:p>
        </w:tc>
        <w:tc>
          <w:tcPr>
            <w:tcW w:w="2752" w:type="dxa"/>
            <w:tcMar>
              <w:top w:w="15" w:type="dxa"/>
              <w:left w:w="15" w:type="dxa"/>
              <w:bottom w:w="15" w:type="dxa"/>
              <w:right w:w="15" w:type="dxa"/>
            </w:tcMar>
          </w:tcPr>
          <w:p w:rsidR="00892D36" w:rsidRDefault="00892D36"/>
        </w:tc>
        <w:tc>
          <w:tcPr>
            <w:tcW w:w="2852" w:type="dxa"/>
            <w:tcMar>
              <w:top w:w="15" w:type="dxa"/>
              <w:left w:w="15" w:type="dxa"/>
              <w:bottom w:w="15" w:type="dxa"/>
              <w:right w:w="150" w:type="dxa"/>
            </w:tcMar>
          </w:tcPr>
          <w:p w:rsidR="00892D36" w:rsidRDefault="00F12BC0">
            <w:pPr>
              <w:spacing w:after="0"/>
              <w:jc w:val="right"/>
            </w:pPr>
            <w:r>
              <w:rPr>
                <w:rFonts w:ascii="Courier New" w:hAnsi="Courier New"/>
                <w:color w:val="000000"/>
              </w:rPr>
              <w:t>$ {{[a(8)]:#,###}}</w:t>
            </w:r>
          </w:p>
        </w:tc>
      </w:tr>
      <w:tr w:rsidR="00892D36">
        <w:trPr>
          <w:trHeight w:val="15"/>
        </w:trPr>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Cost of goods sold ({{[a(1)]:#,###}} units × ${{[a(3)]:#,###}}</w:t>
            </w:r>
            <w:r>
              <w:rPr>
                <w:rFonts w:ascii="Courier New" w:hAnsi="Courier New"/>
                <w:b/>
                <w:color w:val="000000"/>
              </w:rPr>
              <w:t xml:space="preserve"> per unit)</w:t>
            </w:r>
          </w:p>
        </w:tc>
        <w:tc>
          <w:tcPr>
            <w:tcW w:w="2752" w:type="dxa"/>
            <w:tcMar>
              <w:top w:w="15" w:type="dxa"/>
              <w:left w:w="15" w:type="dxa"/>
              <w:bottom w:w="15" w:type="dxa"/>
              <w:right w:w="15" w:type="dxa"/>
            </w:tcMar>
          </w:tcPr>
          <w:p w:rsidR="00892D36" w:rsidRDefault="00892D36"/>
        </w:tc>
        <w:tc>
          <w:tcPr>
            <w:tcW w:w="2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{{[a(9)]:#,###}}</w:t>
            </w:r>
          </w:p>
        </w:tc>
      </w:tr>
      <w:tr w:rsidR="00892D36">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Gross margin</w:t>
            </w:r>
          </w:p>
        </w:tc>
        <w:tc>
          <w:tcPr>
            <w:tcW w:w="2752" w:type="dxa"/>
            <w:tcMar>
              <w:top w:w="15" w:type="dxa"/>
              <w:left w:w="15" w:type="dxa"/>
              <w:bottom w:w="15" w:type="dxa"/>
              <w:right w:w="15" w:type="dxa"/>
            </w:tcMar>
          </w:tcPr>
          <w:p w:rsidR="00892D36" w:rsidRDefault="00892D36"/>
        </w:tc>
        <w:tc>
          <w:tcPr>
            <w:tcW w:w="2852" w:type="dxa"/>
            <w:tcMar>
              <w:top w:w="15" w:type="dxa"/>
              <w:left w:w="15" w:type="dxa"/>
              <w:bottom w:w="15" w:type="dxa"/>
              <w:right w:w="150" w:type="dxa"/>
            </w:tcMar>
          </w:tcPr>
          <w:p w:rsidR="00892D36" w:rsidRDefault="00F12BC0">
            <w:pPr>
              <w:spacing w:after="0"/>
              <w:jc w:val="right"/>
            </w:pPr>
            <w:r>
              <w:rPr>
                <w:rFonts w:ascii="Courier New" w:hAnsi="Courier New"/>
                <w:color w:val="000000"/>
              </w:rPr>
              <w:t>{{[a(10)]:#,###}}</w:t>
            </w:r>
          </w:p>
        </w:tc>
      </w:tr>
      <w:tr w:rsidR="00892D36">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Selling and administrative expenses:</w:t>
            </w:r>
          </w:p>
        </w:tc>
        <w:tc>
          <w:tcPr>
            <w:tcW w:w="2752" w:type="dxa"/>
            <w:tcMar>
              <w:top w:w="15" w:type="dxa"/>
              <w:left w:w="15" w:type="dxa"/>
              <w:bottom w:w="15" w:type="dxa"/>
              <w:right w:w="15" w:type="dxa"/>
            </w:tcMar>
          </w:tcPr>
          <w:p w:rsidR="00892D36" w:rsidRDefault="00892D36"/>
        </w:tc>
        <w:tc>
          <w:tcPr>
            <w:tcW w:w="2852" w:type="dxa"/>
            <w:tcMar>
              <w:top w:w="15" w:type="dxa"/>
              <w:left w:w="15" w:type="dxa"/>
              <w:bottom w:w="15" w:type="dxa"/>
              <w:right w:w="150" w:type="dxa"/>
            </w:tcMar>
          </w:tcPr>
          <w:p w:rsidR="00892D36" w:rsidRDefault="00892D36"/>
        </w:tc>
      </w:tr>
      <w:tr w:rsidR="00892D36">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Selling expense (({{[a(1)]:#,###}} units × ${{[a(4)]:#,###}} per unit) + ${{[a(5)]:#,###}})</w:t>
            </w:r>
          </w:p>
        </w:tc>
        <w:tc>
          <w:tcPr>
            <w:tcW w:w="2752" w:type="dxa"/>
            <w:tcMar>
              <w:top w:w="15" w:type="dxa"/>
              <w:left w:w="15" w:type="dxa"/>
              <w:bottom w:w="15" w:type="dxa"/>
              <w:right w:w="75" w:type="dxa"/>
            </w:tcMar>
          </w:tcPr>
          <w:p w:rsidR="00892D36" w:rsidRDefault="00F12BC0">
            <w:pPr>
              <w:spacing w:after="0"/>
              <w:jc w:val="right"/>
            </w:pPr>
            <w:r>
              <w:rPr>
                <w:rFonts w:ascii="Courier New" w:hAnsi="Courier New"/>
                <w:color w:val="000000"/>
              </w:rPr>
              <w:t>$ {{[a(11)]:#,###}}</w:t>
            </w:r>
          </w:p>
        </w:tc>
        <w:tc>
          <w:tcPr>
            <w:tcW w:w="2852" w:type="dxa"/>
            <w:tcMar>
              <w:top w:w="15" w:type="dxa"/>
              <w:left w:w="15" w:type="dxa"/>
              <w:bottom w:w="15" w:type="dxa"/>
              <w:right w:w="150" w:type="dxa"/>
            </w:tcMar>
          </w:tcPr>
          <w:p w:rsidR="00892D36" w:rsidRDefault="00892D36"/>
        </w:tc>
      </w:tr>
      <w:tr w:rsidR="00892D36">
        <w:trPr>
          <w:trHeight w:val="15"/>
        </w:trPr>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 xml:space="preserve">Administrative expense </w:t>
            </w:r>
            <w:r>
              <w:rPr>
                <w:rFonts w:ascii="Courier New" w:hAnsi="Courier New"/>
                <w:b/>
                <w:color w:val="000000"/>
              </w:rPr>
              <w:t>(({{[a(1)]:#,###}} units × ${{[a(6)]:#,###}} per unit) + ${{[a(7)]:#,###}})</w:t>
            </w:r>
          </w:p>
        </w:tc>
        <w:tc>
          <w:tcPr>
            <w:tcW w:w="2752"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{{[a(12)]:#,###}}</w:t>
            </w:r>
          </w:p>
        </w:tc>
        <w:tc>
          <w:tcPr>
            <w:tcW w:w="2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{{[a(13)]:#,###}}</w:t>
            </w:r>
          </w:p>
        </w:tc>
      </w:tr>
      <w:tr w:rsidR="00892D36">
        <w:trPr>
          <w:trHeight w:val="120"/>
        </w:trPr>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2752" w:type="dxa"/>
            <w:tcMar>
              <w:top w:w="15" w:type="dxa"/>
              <w:left w:w="15" w:type="dxa"/>
              <w:bottom w:w="15" w:type="dxa"/>
              <w:right w:w="15" w:type="dxa"/>
            </w:tcMar>
          </w:tcPr>
          <w:p w:rsidR="00892D36" w:rsidRDefault="00892D36"/>
        </w:tc>
        <w:tc>
          <w:tcPr>
            <w:tcW w:w="285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{{[a(14)]:#,###}}</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4719"/>
        <w:gridCol w:w="2365"/>
        <w:gridCol w:w="2516"/>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Contribution Format Income Statement</w:t>
            </w:r>
          </w:p>
        </w:tc>
      </w:tr>
      <w:tr w:rsidR="00892D36">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 xml:space="preserve">Sales ({{[a(1)]:#,###}} units × ${{[a(2)]:#,###}} </w:t>
            </w:r>
            <w:r>
              <w:rPr>
                <w:rFonts w:ascii="Courier New" w:hAnsi="Courier New"/>
                <w:b/>
                <w:color w:val="000000"/>
              </w:rPr>
              <w:t>per unit)</w:t>
            </w:r>
          </w:p>
        </w:tc>
        <w:tc>
          <w:tcPr>
            <w:tcW w:w="2652" w:type="dxa"/>
            <w:tcMar>
              <w:top w:w="15" w:type="dxa"/>
              <w:left w:w="15" w:type="dxa"/>
              <w:bottom w:w="15" w:type="dxa"/>
              <w:right w:w="15" w:type="dxa"/>
            </w:tcMar>
          </w:tcPr>
          <w:p w:rsidR="00892D36" w:rsidRDefault="00892D36"/>
        </w:tc>
        <w:tc>
          <w:tcPr>
            <w:tcW w:w="2852" w:type="dxa"/>
            <w:tcMar>
              <w:top w:w="15" w:type="dxa"/>
              <w:left w:w="15" w:type="dxa"/>
              <w:bottom w:w="15" w:type="dxa"/>
              <w:right w:w="150" w:type="dxa"/>
            </w:tcMar>
          </w:tcPr>
          <w:p w:rsidR="00892D36" w:rsidRDefault="00F12BC0">
            <w:pPr>
              <w:spacing w:after="0"/>
              <w:jc w:val="right"/>
            </w:pPr>
            <w:r>
              <w:rPr>
                <w:rFonts w:ascii="Courier New" w:hAnsi="Courier New"/>
                <w:color w:val="000000"/>
              </w:rPr>
              <w:t>$ {{[a(8)]:#,###}}</w:t>
            </w:r>
          </w:p>
        </w:tc>
      </w:tr>
      <w:tr w:rsidR="00892D36">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Variable expenses:</w:t>
            </w:r>
          </w:p>
        </w:tc>
        <w:tc>
          <w:tcPr>
            <w:tcW w:w="2652" w:type="dxa"/>
            <w:tcMar>
              <w:top w:w="15" w:type="dxa"/>
              <w:left w:w="15" w:type="dxa"/>
              <w:bottom w:w="15" w:type="dxa"/>
              <w:right w:w="15" w:type="dxa"/>
            </w:tcMar>
          </w:tcPr>
          <w:p w:rsidR="00892D36" w:rsidRDefault="00892D36"/>
        </w:tc>
        <w:tc>
          <w:tcPr>
            <w:tcW w:w="2852" w:type="dxa"/>
            <w:tcMar>
              <w:top w:w="15" w:type="dxa"/>
              <w:left w:w="15" w:type="dxa"/>
              <w:bottom w:w="15" w:type="dxa"/>
              <w:right w:w="150" w:type="dxa"/>
            </w:tcMar>
          </w:tcPr>
          <w:p w:rsidR="00892D36" w:rsidRDefault="00892D36"/>
        </w:tc>
      </w:tr>
      <w:tr w:rsidR="00892D36">
        <w:tc>
          <w:tcPr>
            <w:tcW w:w="11096" w:type="dxa"/>
            <w:tcMar>
              <w:top w:w="15" w:type="dxa"/>
              <w:left w:w="450" w:type="dxa"/>
              <w:bottom w:w="15" w:type="dxa"/>
              <w:right w:w="15" w:type="dxa"/>
            </w:tcMar>
          </w:tcPr>
          <w:p w:rsidR="00892D36" w:rsidRDefault="00F12BC0">
            <w:pPr>
              <w:spacing w:after="0"/>
            </w:pPr>
            <w:r>
              <w:rPr>
                <w:rFonts w:ascii="Courier New" w:hAnsi="Courier New"/>
                <w:b/>
                <w:color w:val="000000"/>
              </w:rPr>
              <w:t>Cost of goods sold ({{[a(1)]:#,###}} units × ${{[a(3)]:#,###}} per unit)</w:t>
            </w:r>
          </w:p>
        </w:tc>
        <w:tc>
          <w:tcPr>
            <w:tcW w:w="2652" w:type="dxa"/>
            <w:tcMar>
              <w:top w:w="15" w:type="dxa"/>
              <w:left w:w="15" w:type="dxa"/>
              <w:bottom w:w="15" w:type="dxa"/>
              <w:right w:w="15" w:type="dxa"/>
            </w:tcMar>
          </w:tcPr>
          <w:p w:rsidR="00892D36" w:rsidRDefault="00F12BC0">
            <w:pPr>
              <w:spacing w:after="0"/>
              <w:jc w:val="right"/>
            </w:pPr>
            <w:r>
              <w:rPr>
                <w:rFonts w:ascii="Courier New" w:hAnsi="Courier New"/>
                <w:color w:val="000000"/>
              </w:rPr>
              <w:t>$ {{[a(9)]:#,###}}</w:t>
            </w:r>
          </w:p>
        </w:tc>
        <w:tc>
          <w:tcPr>
            <w:tcW w:w="2852" w:type="dxa"/>
            <w:tcMar>
              <w:top w:w="15" w:type="dxa"/>
              <w:left w:w="15" w:type="dxa"/>
              <w:bottom w:w="15" w:type="dxa"/>
              <w:right w:w="150" w:type="dxa"/>
            </w:tcMar>
          </w:tcPr>
          <w:p w:rsidR="00892D36" w:rsidRDefault="00892D36"/>
        </w:tc>
      </w:tr>
      <w:tr w:rsidR="00892D36">
        <w:tc>
          <w:tcPr>
            <w:tcW w:w="11096" w:type="dxa"/>
            <w:tcMar>
              <w:top w:w="15" w:type="dxa"/>
              <w:left w:w="450" w:type="dxa"/>
              <w:bottom w:w="15" w:type="dxa"/>
              <w:right w:w="15" w:type="dxa"/>
            </w:tcMar>
          </w:tcPr>
          <w:p w:rsidR="00892D36" w:rsidRDefault="00F12BC0">
            <w:pPr>
              <w:spacing w:after="0"/>
            </w:pPr>
            <w:r>
              <w:rPr>
                <w:rFonts w:ascii="Courier New" w:hAnsi="Courier New"/>
                <w:b/>
                <w:color w:val="000000"/>
              </w:rPr>
              <w:t>Variable selling expense ({{[a(1)]:#,###}} units × ${{[a(4)]:#,###}} per unit)</w:t>
            </w:r>
          </w:p>
        </w:tc>
        <w:tc>
          <w:tcPr>
            <w:tcW w:w="2652" w:type="dxa"/>
            <w:tcMar>
              <w:top w:w="15" w:type="dxa"/>
              <w:left w:w="15" w:type="dxa"/>
              <w:bottom w:w="15" w:type="dxa"/>
              <w:right w:w="15" w:type="dxa"/>
            </w:tcMar>
          </w:tcPr>
          <w:p w:rsidR="00892D36" w:rsidRDefault="00F12BC0">
            <w:pPr>
              <w:spacing w:after="0"/>
              <w:jc w:val="right"/>
            </w:pPr>
            <w:r>
              <w:rPr>
                <w:rFonts w:ascii="Courier New" w:hAnsi="Courier New"/>
                <w:color w:val="000000"/>
              </w:rPr>
              <w:t>{{[a(15)]:#,###}}</w:t>
            </w:r>
          </w:p>
        </w:tc>
        <w:tc>
          <w:tcPr>
            <w:tcW w:w="2852" w:type="dxa"/>
            <w:tcMar>
              <w:top w:w="15" w:type="dxa"/>
              <w:left w:w="15" w:type="dxa"/>
              <w:bottom w:w="15" w:type="dxa"/>
              <w:right w:w="150" w:type="dxa"/>
            </w:tcMar>
          </w:tcPr>
          <w:p w:rsidR="00892D36" w:rsidRDefault="00892D36"/>
        </w:tc>
      </w:tr>
      <w:tr w:rsidR="00892D36">
        <w:trPr>
          <w:trHeight w:val="15"/>
        </w:trPr>
        <w:tc>
          <w:tcPr>
            <w:tcW w:w="11096" w:type="dxa"/>
            <w:tcMar>
              <w:top w:w="15" w:type="dxa"/>
              <w:left w:w="450" w:type="dxa"/>
              <w:bottom w:w="15" w:type="dxa"/>
              <w:right w:w="15" w:type="dxa"/>
            </w:tcMar>
          </w:tcPr>
          <w:p w:rsidR="00892D36" w:rsidRDefault="00F12BC0">
            <w:pPr>
              <w:spacing w:after="0"/>
            </w:pPr>
            <w:r>
              <w:rPr>
                <w:rFonts w:ascii="Courier New" w:hAnsi="Courier New"/>
                <w:b/>
                <w:color w:val="000000"/>
              </w:rPr>
              <w:t xml:space="preserve">Variable </w:t>
            </w:r>
            <w:r>
              <w:rPr>
                <w:rFonts w:ascii="Courier New" w:hAnsi="Courier New"/>
                <w:b/>
                <w:color w:val="000000"/>
              </w:rPr>
              <w:t>administrative expense ({{[a(1)]:#,###}} units × ${{[a(6)]:#,###}} per unit)</w:t>
            </w:r>
          </w:p>
        </w:tc>
        <w:tc>
          <w:tcPr>
            <w:tcW w:w="2652" w:type="dxa"/>
            <w:tcBorders>
              <w:bottom w:val="single" w:sz="8" w:space="0" w:color="000000"/>
            </w:tcBorders>
            <w:tcMar>
              <w:top w:w="15" w:type="dxa"/>
              <w:left w:w="15" w:type="dxa"/>
              <w:bottom w:w="15" w:type="dxa"/>
              <w:right w:w="15" w:type="dxa"/>
            </w:tcMar>
          </w:tcPr>
          <w:p w:rsidR="00892D36" w:rsidRDefault="00F12BC0">
            <w:pPr>
              <w:spacing w:after="0"/>
              <w:jc w:val="right"/>
            </w:pPr>
            <w:r>
              <w:rPr>
                <w:rFonts w:ascii="Courier New" w:hAnsi="Courier New"/>
                <w:color w:val="000000"/>
              </w:rPr>
              <w:t>{{[a(16)]:#,###}}</w:t>
            </w:r>
          </w:p>
        </w:tc>
        <w:tc>
          <w:tcPr>
            <w:tcW w:w="2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{{[a(17)]:#,###}}</w:t>
            </w:r>
          </w:p>
        </w:tc>
      </w:tr>
      <w:tr w:rsidR="00892D36">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Contribution margin</w:t>
            </w:r>
          </w:p>
        </w:tc>
        <w:tc>
          <w:tcPr>
            <w:tcW w:w="2652" w:type="dxa"/>
            <w:tcMar>
              <w:top w:w="15" w:type="dxa"/>
              <w:left w:w="15" w:type="dxa"/>
              <w:bottom w:w="15" w:type="dxa"/>
              <w:right w:w="15" w:type="dxa"/>
            </w:tcMar>
          </w:tcPr>
          <w:p w:rsidR="00892D36" w:rsidRDefault="00892D36"/>
        </w:tc>
        <w:tc>
          <w:tcPr>
            <w:tcW w:w="2852" w:type="dxa"/>
            <w:tcMar>
              <w:top w:w="15" w:type="dxa"/>
              <w:left w:w="15" w:type="dxa"/>
              <w:bottom w:w="15" w:type="dxa"/>
              <w:right w:w="150" w:type="dxa"/>
            </w:tcMar>
          </w:tcPr>
          <w:p w:rsidR="00892D36" w:rsidRDefault="00F12BC0">
            <w:pPr>
              <w:spacing w:after="0"/>
              <w:jc w:val="right"/>
            </w:pPr>
            <w:r>
              <w:rPr>
                <w:rFonts w:ascii="Courier New" w:hAnsi="Courier New"/>
                <w:color w:val="000000"/>
              </w:rPr>
              <w:t>{{[a(18)]:#,###}}</w:t>
            </w:r>
          </w:p>
        </w:tc>
      </w:tr>
      <w:tr w:rsidR="00892D36">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Fixed expenses:</w:t>
            </w:r>
          </w:p>
        </w:tc>
        <w:tc>
          <w:tcPr>
            <w:tcW w:w="2652" w:type="dxa"/>
            <w:tcMar>
              <w:top w:w="15" w:type="dxa"/>
              <w:left w:w="15" w:type="dxa"/>
              <w:bottom w:w="15" w:type="dxa"/>
              <w:right w:w="15" w:type="dxa"/>
            </w:tcMar>
          </w:tcPr>
          <w:p w:rsidR="00892D36" w:rsidRDefault="00892D36"/>
        </w:tc>
        <w:tc>
          <w:tcPr>
            <w:tcW w:w="2852" w:type="dxa"/>
            <w:tcMar>
              <w:top w:w="15" w:type="dxa"/>
              <w:left w:w="15" w:type="dxa"/>
              <w:bottom w:w="15" w:type="dxa"/>
              <w:right w:w="150" w:type="dxa"/>
            </w:tcMar>
          </w:tcPr>
          <w:p w:rsidR="00892D36" w:rsidRDefault="00892D36"/>
        </w:tc>
      </w:tr>
      <w:tr w:rsidR="00892D36">
        <w:tc>
          <w:tcPr>
            <w:tcW w:w="11096" w:type="dxa"/>
            <w:tcMar>
              <w:top w:w="15" w:type="dxa"/>
              <w:left w:w="450" w:type="dxa"/>
              <w:bottom w:w="15" w:type="dxa"/>
              <w:right w:w="15" w:type="dxa"/>
            </w:tcMar>
          </w:tcPr>
          <w:p w:rsidR="00892D36" w:rsidRDefault="00F12BC0">
            <w:pPr>
              <w:spacing w:after="0"/>
            </w:pPr>
            <w:r>
              <w:rPr>
                <w:rFonts w:ascii="Courier New" w:hAnsi="Courier New"/>
                <w:b/>
                <w:color w:val="000000"/>
              </w:rPr>
              <w:t>Fixed selling expense</w:t>
            </w:r>
          </w:p>
        </w:tc>
        <w:tc>
          <w:tcPr>
            <w:tcW w:w="2652" w:type="dxa"/>
            <w:tcMar>
              <w:top w:w="15" w:type="dxa"/>
              <w:left w:w="15" w:type="dxa"/>
              <w:bottom w:w="15" w:type="dxa"/>
              <w:right w:w="15" w:type="dxa"/>
            </w:tcMar>
          </w:tcPr>
          <w:p w:rsidR="00892D36" w:rsidRDefault="00F12BC0">
            <w:pPr>
              <w:spacing w:after="0"/>
              <w:jc w:val="right"/>
            </w:pPr>
            <w:r>
              <w:rPr>
                <w:rFonts w:ascii="Courier New" w:hAnsi="Courier New"/>
                <w:color w:val="000000"/>
              </w:rPr>
              <w:t>{{[a(5)]:#,###}}</w:t>
            </w:r>
          </w:p>
        </w:tc>
        <w:tc>
          <w:tcPr>
            <w:tcW w:w="2852" w:type="dxa"/>
            <w:tcMar>
              <w:top w:w="15" w:type="dxa"/>
              <w:left w:w="15" w:type="dxa"/>
              <w:bottom w:w="15" w:type="dxa"/>
              <w:right w:w="150" w:type="dxa"/>
            </w:tcMar>
          </w:tcPr>
          <w:p w:rsidR="00892D36" w:rsidRDefault="00892D36"/>
        </w:tc>
      </w:tr>
      <w:tr w:rsidR="00892D36">
        <w:trPr>
          <w:trHeight w:val="15"/>
        </w:trPr>
        <w:tc>
          <w:tcPr>
            <w:tcW w:w="11096" w:type="dxa"/>
            <w:tcMar>
              <w:top w:w="15" w:type="dxa"/>
              <w:left w:w="450" w:type="dxa"/>
              <w:bottom w:w="15" w:type="dxa"/>
              <w:right w:w="15" w:type="dxa"/>
            </w:tcMar>
          </w:tcPr>
          <w:p w:rsidR="00892D36" w:rsidRDefault="00F12BC0">
            <w:pPr>
              <w:spacing w:after="0"/>
            </w:pPr>
            <w:r>
              <w:rPr>
                <w:rFonts w:ascii="Courier New" w:hAnsi="Courier New"/>
                <w:b/>
                <w:color w:val="000000"/>
              </w:rPr>
              <w:t>Fixed administrative expense</w:t>
            </w:r>
          </w:p>
        </w:tc>
        <w:tc>
          <w:tcPr>
            <w:tcW w:w="2652" w:type="dxa"/>
            <w:tcBorders>
              <w:bottom w:val="single" w:sz="8" w:space="0" w:color="000000"/>
            </w:tcBorders>
            <w:tcMar>
              <w:top w:w="15" w:type="dxa"/>
              <w:left w:w="15" w:type="dxa"/>
              <w:bottom w:w="15" w:type="dxa"/>
              <w:right w:w="15" w:type="dxa"/>
            </w:tcMar>
          </w:tcPr>
          <w:p w:rsidR="00892D36" w:rsidRDefault="00F12BC0">
            <w:pPr>
              <w:spacing w:after="0"/>
              <w:jc w:val="right"/>
            </w:pPr>
            <w:r>
              <w:rPr>
                <w:rFonts w:ascii="Courier New" w:hAnsi="Courier New"/>
                <w:color w:val="000000"/>
              </w:rPr>
              <w:t>{{[a(7)]:#,###}}</w:t>
            </w:r>
          </w:p>
        </w:tc>
        <w:tc>
          <w:tcPr>
            <w:tcW w:w="285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{{[a(19)]:#,###}}</w:t>
            </w:r>
          </w:p>
        </w:tc>
      </w:tr>
      <w:tr w:rsidR="00892D36">
        <w:trPr>
          <w:trHeight w:val="120"/>
        </w:trPr>
        <w:tc>
          <w:tcPr>
            <w:tcW w:w="11096"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2652" w:type="dxa"/>
            <w:tcMar>
              <w:top w:w="15" w:type="dxa"/>
              <w:left w:w="15" w:type="dxa"/>
              <w:bottom w:w="15" w:type="dxa"/>
              <w:right w:w="15" w:type="dxa"/>
            </w:tcMar>
          </w:tcPr>
          <w:p w:rsidR="00892D36" w:rsidRDefault="00892D36"/>
        </w:tc>
        <w:tc>
          <w:tcPr>
            <w:tcW w:w="285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{{[a(20)]:#,###}}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23) a.</w:t>
      </w:r>
      <w:r>
        <w:rPr>
          <w:rFonts w:ascii="Times New Roman"/>
          <w:sz w:val="32"/>
        </w:rPr>
        <w:br/>
      </w:r>
    </w:p>
    <w:tbl>
      <w:tblPr>
        <w:tblW w:w="0" w:type="auto"/>
        <w:tblLook w:val="04A0"/>
      </w:tblPr>
      <w:tblGrid>
        <w:gridCol w:w="6486"/>
        <w:gridCol w:w="1375"/>
        <w:gridCol w:w="1739"/>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Traditional Format Income Statement</w:t>
            </w:r>
          </w:p>
        </w:tc>
      </w:tr>
      <w:tr w:rsidR="00892D36">
        <w:tc>
          <w:tcPr>
            <w:tcW w:w="12558" w:type="dxa"/>
            <w:tcMar>
              <w:top w:w="15" w:type="dxa"/>
              <w:left w:w="225" w:type="dxa"/>
              <w:bottom w:w="15" w:type="dxa"/>
              <w:right w:w="15" w:type="dxa"/>
            </w:tcMar>
          </w:tcPr>
          <w:p w:rsidR="00892D36" w:rsidRDefault="00F12BC0">
            <w:pPr>
              <w:spacing w:after="0"/>
            </w:pPr>
            <w:r>
              <w:rPr>
                <w:rFonts w:ascii="Courier New" w:hAnsi="Courier New"/>
                <w:b/>
                <w:color w:val="000000"/>
              </w:rPr>
              <w:t>Sales (5,300 units × $590 per unit)</w:t>
            </w:r>
          </w:p>
        </w:tc>
        <w:tc>
          <w:tcPr>
            <w:tcW w:w="1871" w:type="dxa"/>
            <w:tcMar>
              <w:top w:w="15" w:type="dxa"/>
              <w:left w:w="15" w:type="dxa"/>
              <w:bottom w:w="15" w:type="dxa"/>
              <w:right w:w="15" w:type="dxa"/>
            </w:tcMar>
          </w:tcPr>
          <w:p w:rsidR="00892D36" w:rsidRDefault="00892D36"/>
        </w:tc>
        <w:tc>
          <w:tcPr>
            <w:tcW w:w="2271" w:type="dxa"/>
            <w:tcMar>
              <w:top w:w="15" w:type="dxa"/>
              <w:left w:w="15" w:type="dxa"/>
              <w:bottom w:w="15" w:type="dxa"/>
              <w:right w:w="150" w:type="dxa"/>
            </w:tcMar>
          </w:tcPr>
          <w:p w:rsidR="00892D36" w:rsidRDefault="00F12BC0">
            <w:pPr>
              <w:spacing w:after="0"/>
              <w:jc w:val="right"/>
            </w:pPr>
            <w:r>
              <w:rPr>
                <w:rFonts w:ascii="Courier New" w:hAnsi="Courier New"/>
                <w:color w:val="000000"/>
              </w:rPr>
              <w:t>$ 3,127,000</w:t>
            </w:r>
          </w:p>
        </w:tc>
      </w:tr>
      <w:tr w:rsidR="00892D36">
        <w:trPr>
          <w:trHeight w:val="15"/>
        </w:trPr>
        <w:tc>
          <w:tcPr>
            <w:tcW w:w="12558" w:type="dxa"/>
            <w:tcMar>
              <w:top w:w="15" w:type="dxa"/>
              <w:left w:w="225" w:type="dxa"/>
              <w:bottom w:w="15" w:type="dxa"/>
              <w:right w:w="15" w:type="dxa"/>
            </w:tcMar>
          </w:tcPr>
          <w:p w:rsidR="00892D36" w:rsidRDefault="00F12BC0">
            <w:pPr>
              <w:spacing w:after="0"/>
            </w:pPr>
            <w:r>
              <w:rPr>
                <w:rFonts w:ascii="Courier New" w:hAnsi="Courier New"/>
                <w:b/>
                <w:color w:val="000000"/>
              </w:rPr>
              <w:t>Cost of goods sold (5,300 units × $403 per unit)</w:t>
            </w:r>
          </w:p>
        </w:tc>
        <w:tc>
          <w:tcPr>
            <w:tcW w:w="1871" w:type="dxa"/>
            <w:tcMar>
              <w:top w:w="15" w:type="dxa"/>
              <w:left w:w="15" w:type="dxa"/>
              <w:bottom w:w="15" w:type="dxa"/>
              <w:right w:w="15" w:type="dxa"/>
            </w:tcMar>
          </w:tcPr>
          <w:p w:rsidR="00892D36" w:rsidRDefault="00892D36"/>
        </w:tc>
        <w:tc>
          <w:tcPr>
            <w:tcW w:w="2271"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2,135,900</w:t>
            </w:r>
          </w:p>
        </w:tc>
      </w:tr>
      <w:tr w:rsidR="00892D36">
        <w:tc>
          <w:tcPr>
            <w:tcW w:w="12558" w:type="dxa"/>
            <w:tcMar>
              <w:top w:w="15" w:type="dxa"/>
              <w:left w:w="225" w:type="dxa"/>
              <w:bottom w:w="15" w:type="dxa"/>
              <w:right w:w="15" w:type="dxa"/>
            </w:tcMar>
          </w:tcPr>
          <w:p w:rsidR="00892D36" w:rsidRDefault="00F12BC0">
            <w:pPr>
              <w:spacing w:after="0"/>
            </w:pPr>
            <w:r>
              <w:rPr>
                <w:rFonts w:ascii="Courier New" w:hAnsi="Courier New"/>
                <w:b/>
                <w:color w:val="000000"/>
              </w:rPr>
              <w:t>Gross margin</w:t>
            </w:r>
          </w:p>
        </w:tc>
        <w:tc>
          <w:tcPr>
            <w:tcW w:w="1871" w:type="dxa"/>
            <w:tcMar>
              <w:top w:w="15" w:type="dxa"/>
              <w:left w:w="15" w:type="dxa"/>
              <w:bottom w:w="15" w:type="dxa"/>
              <w:right w:w="15" w:type="dxa"/>
            </w:tcMar>
          </w:tcPr>
          <w:p w:rsidR="00892D36" w:rsidRDefault="00892D36"/>
        </w:tc>
        <w:tc>
          <w:tcPr>
            <w:tcW w:w="2271" w:type="dxa"/>
            <w:tcMar>
              <w:top w:w="15" w:type="dxa"/>
              <w:left w:w="15" w:type="dxa"/>
              <w:bottom w:w="15" w:type="dxa"/>
              <w:right w:w="150" w:type="dxa"/>
            </w:tcMar>
          </w:tcPr>
          <w:p w:rsidR="00892D36" w:rsidRDefault="00F12BC0">
            <w:pPr>
              <w:spacing w:after="0"/>
              <w:jc w:val="right"/>
            </w:pPr>
            <w:r>
              <w:rPr>
                <w:rFonts w:ascii="Courier New" w:hAnsi="Courier New"/>
                <w:color w:val="000000"/>
              </w:rPr>
              <w:t>991,100</w:t>
            </w:r>
          </w:p>
        </w:tc>
      </w:tr>
      <w:tr w:rsidR="00892D36">
        <w:tc>
          <w:tcPr>
            <w:tcW w:w="12558" w:type="dxa"/>
            <w:tcMar>
              <w:top w:w="15" w:type="dxa"/>
              <w:left w:w="225" w:type="dxa"/>
              <w:bottom w:w="15" w:type="dxa"/>
              <w:right w:w="15" w:type="dxa"/>
            </w:tcMar>
          </w:tcPr>
          <w:p w:rsidR="00892D36" w:rsidRDefault="00F12BC0">
            <w:pPr>
              <w:spacing w:after="0"/>
            </w:pPr>
            <w:r>
              <w:rPr>
                <w:rFonts w:ascii="Courier New" w:hAnsi="Courier New"/>
                <w:b/>
                <w:color w:val="000000"/>
              </w:rPr>
              <w:t>Selling and administrative expenses:</w:t>
            </w:r>
          </w:p>
        </w:tc>
        <w:tc>
          <w:tcPr>
            <w:tcW w:w="1871" w:type="dxa"/>
            <w:tcMar>
              <w:top w:w="15" w:type="dxa"/>
              <w:left w:w="15" w:type="dxa"/>
              <w:bottom w:w="15" w:type="dxa"/>
              <w:right w:w="15" w:type="dxa"/>
            </w:tcMar>
          </w:tcPr>
          <w:p w:rsidR="00892D36" w:rsidRDefault="00892D36"/>
        </w:tc>
        <w:tc>
          <w:tcPr>
            <w:tcW w:w="2271" w:type="dxa"/>
            <w:tcMar>
              <w:top w:w="15" w:type="dxa"/>
              <w:left w:w="15" w:type="dxa"/>
              <w:bottom w:w="15" w:type="dxa"/>
              <w:right w:w="150" w:type="dxa"/>
            </w:tcMar>
          </w:tcPr>
          <w:p w:rsidR="00892D36" w:rsidRDefault="00892D36"/>
        </w:tc>
      </w:tr>
      <w:tr w:rsidR="00892D36">
        <w:tc>
          <w:tcPr>
            <w:tcW w:w="12558" w:type="dxa"/>
            <w:tcMar>
              <w:top w:w="15" w:type="dxa"/>
              <w:left w:w="225" w:type="dxa"/>
              <w:bottom w:w="15" w:type="dxa"/>
              <w:right w:w="15" w:type="dxa"/>
            </w:tcMar>
          </w:tcPr>
          <w:p w:rsidR="00892D36" w:rsidRDefault="00F12BC0">
            <w:pPr>
              <w:spacing w:after="0"/>
            </w:pPr>
            <w:r>
              <w:rPr>
                <w:rFonts w:ascii="Courier New" w:hAnsi="Courier New"/>
                <w:b/>
                <w:color w:val="000000"/>
              </w:rPr>
              <w:t>Selling expense ((5,300 units × $58 per unit) + $124,400)</w:t>
            </w:r>
          </w:p>
        </w:tc>
        <w:tc>
          <w:tcPr>
            <w:tcW w:w="1871" w:type="dxa"/>
            <w:tcMar>
              <w:top w:w="15" w:type="dxa"/>
              <w:left w:w="15" w:type="dxa"/>
              <w:bottom w:w="15" w:type="dxa"/>
              <w:right w:w="75" w:type="dxa"/>
            </w:tcMar>
          </w:tcPr>
          <w:p w:rsidR="00892D36" w:rsidRDefault="00F12BC0">
            <w:pPr>
              <w:spacing w:after="0"/>
              <w:jc w:val="right"/>
            </w:pPr>
            <w:r>
              <w:rPr>
                <w:rFonts w:ascii="Courier New" w:hAnsi="Courier New"/>
                <w:color w:val="000000"/>
              </w:rPr>
              <w:t>$ 431,800</w:t>
            </w:r>
          </w:p>
        </w:tc>
        <w:tc>
          <w:tcPr>
            <w:tcW w:w="2271" w:type="dxa"/>
            <w:tcMar>
              <w:top w:w="15" w:type="dxa"/>
              <w:left w:w="15" w:type="dxa"/>
              <w:bottom w:w="15" w:type="dxa"/>
              <w:right w:w="150" w:type="dxa"/>
            </w:tcMar>
          </w:tcPr>
          <w:p w:rsidR="00892D36" w:rsidRDefault="00892D36"/>
        </w:tc>
      </w:tr>
      <w:tr w:rsidR="00892D36">
        <w:trPr>
          <w:trHeight w:val="15"/>
        </w:trPr>
        <w:tc>
          <w:tcPr>
            <w:tcW w:w="12558" w:type="dxa"/>
            <w:tcMar>
              <w:top w:w="15" w:type="dxa"/>
              <w:left w:w="225" w:type="dxa"/>
              <w:bottom w:w="15" w:type="dxa"/>
              <w:right w:w="15" w:type="dxa"/>
            </w:tcMar>
          </w:tcPr>
          <w:p w:rsidR="00892D36" w:rsidRDefault="00F12BC0">
            <w:pPr>
              <w:spacing w:after="0"/>
            </w:pPr>
            <w:r>
              <w:rPr>
                <w:rFonts w:ascii="Courier New" w:hAnsi="Courier New"/>
                <w:b/>
                <w:color w:val="000000"/>
              </w:rPr>
              <w:t>Administrative expense ((5,300 units × $22 per unit) + $206,300)</w:t>
            </w:r>
          </w:p>
        </w:tc>
        <w:tc>
          <w:tcPr>
            <w:tcW w:w="1871"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322,900</w:t>
            </w:r>
          </w:p>
        </w:tc>
        <w:tc>
          <w:tcPr>
            <w:tcW w:w="2271"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754,700</w:t>
            </w:r>
          </w:p>
        </w:tc>
      </w:tr>
      <w:tr w:rsidR="00892D36">
        <w:trPr>
          <w:trHeight w:val="120"/>
        </w:trPr>
        <w:tc>
          <w:tcPr>
            <w:tcW w:w="12558"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1871" w:type="dxa"/>
            <w:tcMar>
              <w:top w:w="15" w:type="dxa"/>
              <w:left w:w="15" w:type="dxa"/>
              <w:bottom w:w="15" w:type="dxa"/>
              <w:right w:w="15" w:type="dxa"/>
            </w:tcMar>
          </w:tcPr>
          <w:p w:rsidR="00892D36" w:rsidRDefault="00892D36"/>
        </w:tc>
        <w:tc>
          <w:tcPr>
            <w:tcW w:w="2271"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$ 236,400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b.</w:t>
      </w:r>
      <w:r>
        <w:rPr>
          <w:rFonts w:ascii="Times New Roman"/>
          <w:sz w:val="32"/>
        </w:rPr>
        <w:br/>
      </w:r>
    </w:p>
    <w:tbl>
      <w:tblPr>
        <w:tblW w:w="0" w:type="auto"/>
        <w:tblLook w:val="04A0"/>
      </w:tblPr>
      <w:tblGrid>
        <w:gridCol w:w="6286"/>
        <w:gridCol w:w="1576"/>
        <w:gridCol w:w="1738"/>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Contribution Format Income Statement</w:t>
            </w:r>
          </w:p>
        </w:tc>
      </w:tr>
      <w:tr w:rsidR="00892D36">
        <w:tc>
          <w:tcPr>
            <w:tcW w:w="11764" w:type="dxa"/>
            <w:tcMar>
              <w:top w:w="15" w:type="dxa"/>
              <w:left w:w="225" w:type="dxa"/>
              <w:bottom w:w="15" w:type="dxa"/>
              <w:right w:w="15" w:type="dxa"/>
            </w:tcMar>
          </w:tcPr>
          <w:p w:rsidR="00892D36" w:rsidRDefault="00F12BC0">
            <w:pPr>
              <w:spacing w:after="0"/>
            </w:pPr>
            <w:r>
              <w:rPr>
                <w:rFonts w:ascii="Courier New" w:hAnsi="Courier New"/>
                <w:b/>
                <w:color w:val="000000"/>
              </w:rPr>
              <w:t>Sales (5,300 units × $590 per unit)</w:t>
            </w:r>
          </w:p>
        </w:tc>
        <w:tc>
          <w:tcPr>
            <w:tcW w:w="2068" w:type="dxa"/>
            <w:tcMar>
              <w:top w:w="15" w:type="dxa"/>
              <w:left w:w="15" w:type="dxa"/>
              <w:bottom w:w="15" w:type="dxa"/>
              <w:right w:w="15" w:type="dxa"/>
            </w:tcMar>
          </w:tcPr>
          <w:p w:rsidR="00892D36" w:rsidRDefault="00892D36"/>
        </w:tc>
        <w:tc>
          <w:tcPr>
            <w:tcW w:w="2268" w:type="dxa"/>
            <w:tcMar>
              <w:top w:w="15" w:type="dxa"/>
              <w:left w:w="15" w:type="dxa"/>
              <w:bottom w:w="15" w:type="dxa"/>
              <w:right w:w="150" w:type="dxa"/>
            </w:tcMar>
          </w:tcPr>
          <w:p w:rsidR="00892D36" w:rsidRDefault="00F12BC0">
            <w:pPr>
              <w:spacing w:after="0"/>
              <w:jc w:val="right"/>
            </w:pPr>
            <w:r>
              <w:rPr>
                <w:rFonts w:ascii="Courier New" w:hAnsi="Courier New"/>
                <w:color w:val="000000"/>
              </w:rPr>
              <w:t>$ 3,127,000</w:t>
            </w:r>
          </w:p>
        </w:tc>
      </w:tr>
      <w:tr w:rsidR="00892D36">
        <w:tc>
          <w:tcPr>
            <w:tcW w:w="11764" w:type="dxa"/>
            <w:tcMar>
              <w:top w:w="15" w:type="dxa"/>
              <w:left w:w="225" w:type="dxa"/>
              <w:bottom w:w="15" w:type="dxa"/>
              <w:right w:w="15" w:type="dxa"/>
            </w:tcMar>
          </w:tcPr>
          <w:p w:rsidR="00892D36" w:rsidRDefault="00F12BC0">
            <w:pPr>
              <w:spacing w:after="0"/>
            </w:pPr>
            <w:r>
              <w:rPr>
                <w:rFonts w:ascii="Courier New" w:hAnsi="Courier New"/>
                <w:b/>
                <w:color w:val="000000"/>
              </w:rPr>
              <w:t>Variable expenses:</w:t>
            </w:r>
          </w:p>
        </w:tc>
        <w:tc>
          <w:tcPr>
            <w:tcW w:w="2068" w:type="dxa"/>
            <w:tcMar>
              <w:top w:w="15" w:type="dxa"/>
              <w:left w:w="15" w:type="dxa"/>
              <w:bottom w:w="15" w:type="dxa"/>
              <w:right w:w="15" w:type="dxa"/>
            </w:tcMar>
          </w:tcPr>
          <w:p w:rsidR="00892D36" w:rsidRDefault="00892D36"/>
        </w:tc>
        <w:tc>
          <w:tcPr>
            <w:tcW w:w="2268" w:type="dxa"/>
            <w:tcMar>
              <w:top w:w="15" w:type="dxa"/>
              <w:left w:w="15" w:type="dxa"/>
              <w:bottom w:w="15" w:type="dxa"/>
              <w:right w:w="150" w:type="dxa"/>
            </w:tcMar>
          </w:tcPr>
          <w:p w:rsidR="00892D36" w:rsidRDefault="00892D36"/>
        </w:tc>
      </w:tr>
      <w:tr w:rsidR="00892D36">
        <w:tc>
          <w:tcPr>
            <w:tcW w:w="11764" w:type="dxa"/>
            <w:tcMar>
              <w:top w:w="15" w:type="dxa"/>
              <w:left w:w="450" w:type="dxa"/>
              <w:bottom w:w="15" w:type="dxa"/>
              <w:right w:w="15" w:type="dxa"/>
            </w:tcMar>
          </w:tcPr>
          <w:p w:rsidR="00892D36" w:rsidRDefault="00F12BC0">
            <w:pPr>
              <w:spacing w:after="0"/>
            </w:pPr>
            <w:r>
              <w:rPr>
                <w:rFonts w:ascii="Courier New" w:hAnsi="Courier New"/>
                <w:b/>
                <w:color w:val="000000"/>
              </w:rPr>
              <w:t>Cost of goods sold (5,300 units × $403 per unit)</w:t>
            </w:r>
          </w:p>
        </w:tc>
        <w:tc>
          <w:tcPr>
            <w:tcW w:w="2068" w:type="dxa"/>
            <w:tcMar>
              <w:top w:w="15" w:type="dxa"/>
              <w:left w:w="15" w:type="dxa"/>
              <w:bottom w:w="15" w:type="dxa"/>
              <w:right w:w="15" w:type="dxa"/>
            </w:tcMar>
          </w:tcPr>
          <w:p w:rsidR="00892D36" w:rsidRDefault="00F12BC0">
            <w:pPr>
              <w:spacing w:after="0"/>
              <w:jc w:val="right"/>
            </w:pPr>
            <w:r>
              <w:rPr>
                <w:rFonts w:ascii="Courier New" w:hAnsi="Courier New"/>
                <w:color w:val="000000"/>
              </w:rPr>
              <w:t>$ 2,135,900</w:t>
            </w:r>
          </w:p>
        </w:tc>
        <w:tc>
          <w:tcPr>
            <w:tcW w:w="2268" w:type="dxa"/>
            <w:tcMar>
              <w:top w:w="15" w:type="dxa"/>
              <w:left w:w="15" w:type="dxa"/>
              <w:bottom w:w="15" w:type="dxa"/>
              <w:right w:w="150" w:type="dxa"/>
            </w:tcMar>
          </w:tcPr>
          <w:p w:rsidR="00892D36" w:rsidRDefault="00892D36"/>
        </w:tc>
      </w:tr>
      <w:tr w:rsidR="00892D36">
        <w:tc>
          <w:tcPr>
            <w:tcW w:w="11764" w:type="dxa"/>
            <w:tcMar>
              <w:top w:w="15" w:type="dxa"/>
              <w:left w:w="450" w:type="dxa"/>
              <w:bottom w:w="15" w:type="dxa"/>
              <w:right w:w="15" w:type="dxa"/>
            </w:tcMar>
          </w:tcPr>
          <w:p w:rsidR="00892D36" w:rsidRDefault="00F12BC0">
            <w:pPr>
              <w:spacing w:after="0"/>
            </w:pPr>
            <w:r>
              <w:rPr>
                <w:rFonts w:ascii="Courier New" w:hAnsi="Courier New"/>
                <w:b/>
                <w:color w:val="000000"/>
              </w:rPr>
              <w:t>Variable selling expense (5,300 units × $58 per unit)</w:t>
            </w:r>
          </w:p>
        </w:tc>
        <w:tc>
          <w:tcPr>
            <w:tcW w:w="2068" w:type="dxa"/>
            <w:tcMar>
              <w:top w:w="15" w:type="dxa"/>
              <w:left w:w="15" w:type="dxa"/>
              <w:bottom w:w="15" w:type="dxa"/>
              <w:right w:w="15" w:type="dxa"/>
            </w:tcMar>
          </w:tcPr>
          <w:p w:rsidR="00892D36" w:rsidRDefault="00F12BC0">
            <w:pPr>
              <w:spacing w:after="0"/>
              <w:jc w:val="right"/>
            </w:pPr>
            <w:r>
              <w:rPr>
                <w:rFonts w:ascii="Courier New" w:hAnsi="Courier New"/>
                <w:color w:val="000000"/>
              </w:rPr>
              <w:t>307,400</w:t>
            </w:r>
          </w:p>
        </w:tc>
        <w:tc>
          <w:tcPr>
            <w:tcW w:w="2268" w:type="dxa"/>
            <w:tcMar>
              <w:top w:w="15" w:type="dxa"/>
              <w:left w:w="15" w:type="dxa"/>
              <w:bottom w:w="15" w:type="dxa"/>
              <w:right w:w="150" w:type="dxa"/>
            </w:tcMar>
          </w:tcPr>
          <w:p w:rsidR="00892D36" w:rsidRDefault="00892D36"/>
        </w:tc>
      </w:tr>
      <w:tr w:rsidR="00892D36">
        <w:trPr>
          <w:trHeight w:val="15"/>
        </w:trPr>
        <w:tc>
          <w:tcPr>
            <w:tcW w:w="11764" w:type="dxa"/>
            <w:tcMar>
              <w:top w:w="15" w:type="dxa"/>
              <w:left w:w="450" w:type="dxa"/>
              <w:bottom w:w="15" w:type="dxa"/>
              <w:right w:w="15" w:type="dxa"/>
            </w:tcMar>
          </w:tcPr>
          <w:p w:rsidR="00892D36" w:rsidRDefault="00F12BC0">
            <w:pPr>
              <w:spacing w:after="0"/>
            </w:pPr>
            <w:r>
              <w:rPr>
                <w:rFonts w:ascii="Courier New" w:hAnsi="Courier New"/>
                <w:b/>
                <w:color w:val="000000"/>
              </w:rPr>
              <w:t xml:space="preserve">Variable </w:t>
            </w:r>
            <w:r>
              <w:rPr>
                <w:rFonts w:ascii="Courier New" w:hAnsi="Courier New"/>
                <w:b/>
                <w:color w:val="000000"/>
              </w:rPr>
              <w:t>administrative expense (5,300 units × $22 per unit)</w:t>
            </w:r>
          </w:p>
        </w:tc>
        <w:tc>
          <w:tcPr>
            <w:tcW w:w="2068" w:type="dxa"/>
            <w:tcBorders>
              <w:bottom w:val="single" w:sz="8" w:space="0" w:color="000000"/>
            </w:tcBorders>
            <w:tcMar>
              <w:top w:w="15" w:type="dxa"/>
              <w:left w:w="15" w:type="dxa"/>
              <w:bottom w:w="15" w:type="dxa"/>
              <w:right w:w="15" w:type="dxa"/>
            </w:tcMar>
          </w:tcPr>
          <w:p w:rsidR="00892D36" w:rsidRDefault="00F12BC0">
            <w:pPr>
              <w:spacing w:after="0"/>
              <w:jc w:val="right"/>
            </w:pPr>
            <w:r>
              <w:rPr>
                <w:rFonts w:ascii="Courier New" w:hAnsi="Courier New"/>
                <w:color w:val="000000"/>
              </w:rPr>
              <w:t>116,600</w:t>
            </w:r>
          </w:p>
        </w:tc>
        <w:tc>
          <w:tcPr>
            <w:tcW w:w="226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2,559,900</w:t>
            </w:r>
          </w:p>
        </w:tc>
      </w:tr>
      <w:tr w:rsidR="00892D36">
        <w:tc>
          <w:tcPr>
            <w:tcW w:w="11764" w:type="dxa"/>
            <w:tcMar>
              <w:top w:w="15" w:type="dxa"/>
              <w:left w:w="225" w:type="dxa"/>
              <w:bottom w:w="15" w:type="dxa"/>
              <w:right w:w="15" w:type="dxa"/>
            </w:tcMar>
          </w:tcPr>
          <w:p w:rsidR="00892D36" w:rsidRDefault="00F12BC0">
            <w:pPr>
              <w:spacing w:after="0"/>
            </w:pPr>
            <w:r>
              <w:rPr>
                <w:rFonts w:ascii="Courier New" w:hAnsi="Courier New"/>
                <w:b/>
                <w:color w:val="000000"/>
              </w:rPr>
              <w:t>Contribution margin</w:t>
            </w:r>
          </w:p>
        </w:tc>
        <w:tc>
          <w:tcPr>
            <w:tcW w:w="2068" w:type="dxa"/>
            <w:tcMar>
              <w:top w:w="15" w:type="dxa"/>
              <w:left w:w="15" w:type="dxa"/>
              <w:bottom w:w="15" w:type="dxa"/>
              <w:right w:w="15" w:type="dxa"/>
            </w:tcMar>
          </w:tcPr>
          <w:p w:rsidR="00892D36" w:rsidRDefault="00892D36"/>
        </w:tc>
        <w:tc>
          <w:tcPr>
            <w:tcW w:w="2268" w:type="dxa"/>
            <w:tcMar>
              <w:top w:w="15" w:type="dxa"/>
              <w:left w:w="15" w:type="dxa"/>
              <w:bottom w:w="15" w:type="dxa"/>
              <w:right w:w="150" w:type="dxa"/>
            </w:tcMar>
          </w:tcPr>
          <w:p w:rsidR="00892D36" w:rsidRDefault="00F12BC0">
            <w:pPr>
              <w:spacing w:after="0"/>
              <w:jc w:val="right"/>
            </w:pPr>
            <w:r>
              <w:rPr>
                <w:rFonts w:ascii="Courier New" w:hAnsi="Courier New"/>
                <w:color w:val="000000"/>
              </w:rPr>
              <w:t>567,100</w:t>
            </w:r>
          </w:p>
        </w:tc>
      </w:tr>
      <w:tr w:rsidR="00892D36">
        <w:tc>
          <w:tcPr>
            <w:tcW w:w="11764" w:type="dxa"/>
            <w:tcMar>
              <w:top w:w="15" w:type="dxa"/>
              <w:left w:w="225" w:type="dxa"/>
              <w:bottom w:w="15" w:type="dxa"/>
              <w:right w:w="15" w:type="dxa"/>
            </w:tcMar>
          </w:tcPr>
          <w:p w:rsidR="00892D36" w:rsidRDefault="00F12BC0">
            <w:pPr>
              <w:spacing w:after="0"/>
            </w:pPr>
            <w:r>
              <w:rPr>
                <w:rFonts w:ascii="Courier New" w:hAnsi="Courier New"/>
                <w:b/>
                <w:color w:val="000000"/>
              </w:rPr>
              <w:t>Fixed expenses:</w:t>
            </w:r>
          </w:p>
        </w:tc>
        <w:tc>
          <w:tcPr>
            <w:tcW w:w="2068" w:type="dxa"/>
            <w:tcMar>
              <w:top w:w="15" w:type="dxa"/>
              <w:left w:w="15" w:type="dxa"/>
              <w:bottom w:w="15" w:type="dxa"/>
              <w:right w:w="15" w:type="dxa"/>
            </w:tcMar>
          </w:tcPr>
          <w:p w:rsidR="00892D36" w:rsidRDefault="00892D36"/>
        </w:tc>
        <w:tc>
          <w:tcPr>
            <w:tcW w:w="2268" w:type="dxa"/>
            <w:tcMar>
              <w:top w:w="15" w:type="dxa"/>
              <w:left w:w="15" w:type="dxa"/>
              <w:bottom w:w="15" w:type="dxa"/>
              <w:right w:w="150" w:type="dxa"/>
            </w:tcMar>
          </w:tcPr>
          <w:p w:rsidR="00892D36" w:rsidRDefault="00892D36"/>
        </w:tc>
      </w:tr>
      <w:tr w:rsidR="00892D36">
        <w:tc>
          <w:tcPr>
            <w:tcW w:w="11764" w:type="dxa"/>
            <w:tcMar>
              <w:top w:w="15" w:type="dxa"/>
              <w:left w:w="450" w:type="dxa"/>
              <w:bottom w:w="15" w:type="dxa"/>
              <w:right w:w="15" w:type="dxa"/>
            </w:tcMar>
          </w:tcPr>
          <w:p w:rsidR="00892D36" w:rsidRDefault="00F12BC0">
            <w:pPr>
              <w:spacing w:after="0"/>
            </w:pPr>
            <w:r>
              <w:rPr>
                <w:rFonts w:ascii="Courier New" w:hAnsi="Courier New"/>
                <w:b/>
                <w:color w:val="000000"/>
              </w:rPr>
              <w:t>Fixed selling expense</w:t>
            </w:r>
          </w:p>
        </w:tc>
        <w:tc>
          <w:tcPr>
            <w:tcW w:w="2068" w:type="dxa"/>
            <w:tcMar>
              <w:top w:w="15" w:type="dxa"/>
              <w:left w:w="15" w:type="dxa"/>
              <w:bottom w:w="15" w:type="dxa"/>
              <w:right w:w="15" w:type="dxa"/>
            </w:tcMar>
          </w:tcPr>
          <w:p w:rsidR="00892D36" w:rsidRDefault="00F12BC0">
            <w:pPr>
              <w:spacing w:after="0"/>
              <w:jc w:val="right"/>
            </w:pPr>
            <w:r>
              <w:rPr>
                <w:rFonts w:ascii="Courier New" w:hAnsi="Courier New"/>
                <w:color w:val="000000"/>
              </w:rPr>
              <w:t>124,400</w:t>
            </w:r>
          </w:p>
        </w:tc>
        <w:tc>
          <w:tcPr>
            <w:tcW w:w="2268" w:type="dxa"/>
            <w:tcMar>
              <w:top w:w="15" w:type="dxa"/>
              <w:left w:w="15" w:type="dxa"/>
              <w:bottom w:w="15" w:type="dxa"/>
              <w:right w:w="150" w:type="dxa"/>
            </w:tcMar>
          </w:tcPr>
          <w:p w:rsidR="00892D36" w:rsidRDefault="00892D36"/>
        </w:tc>
      </w:tr>
      <w:tr w:rsidR="00892D36">
        <w:trPr>
          <w:trHeight w:val="15"/>
        </w:trPr>
        <w:tc>
          <w:tcPr>
            <w:tcW w:w="11764" w:type="dxa"/>
            <w:tcMar>
              <w:top w:w="15" w:type="dxa"/>
              <w:left w:w="450" w:type="dxa"/>
              <w:bottom w:w="15" w:type="dxa"/>
              <w:right w:w="15" w:type="dxa"/>
            </w:tcMar>
          </w:tcPr>
          <w:p w:rsidR="00892D36" w:rsidRDefault="00F12BC0">
            <w:pPr>
              <w:spacing w:after="0"/>
            </w:pPr>
            <w:r>
              <w:rPr>
                <w:rFonts w:ascii="Courier New" w:hAnsi="Courier New"/>
                <w:b/>
                <w:color w:val="000000"/>
              </w:rPr>
              <w:t>Fixed administrative expense</w:t>
            </w:r>
          </w:p>
        </w:tc>
        <w:tc>
          <w:tcPr>
            <w:tcW w:w="2068" w:type="dxa"/>
            <w:tcBorders>
              <w:bottom w:val="single" w:sz="8" w:space="0" w:color="000000"/>
            </w:tcBorders>
            <w:tcMar>
              <w:top w:w="15" w:type="dxa"/>
              <w:left w:w="15" w:type="dxa"/>
              <w:bottom w:w="15" w:type="dxa"/>
              <w:right w:w="15" w:type="dxa"/>
            </w:tcMar>
          </w:tcPr>
          <w:p w:rsidR="00892D36" w:rsidRDefault="00F12BC0">
            <w:pPr>
              <w:spacing w:after="0"/>
              <w:jc w:val="right"/>
            </w:pPr>
            <w:r>
              <w:rPr>
                <w:rFonts w:ascii="Courier New" w:hAnsi="Courier New"/>
                <w:color w:val="000000"/>
              </w:rPr>
              <w:t>206,300</w:t>
            </w:r>
          </w:p>
        </w:tc>
        <w:tc>
          <w:tcPr>
            <w:tcW w:w="2268"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330,700</w:t>
            </w:r>
          </w:p>
        </w:tc>
      </w:tr>
      <w:tr w:rsidR="00892D36">
        <w:trPr>
          <w:trHeight w:val="120"/>
        </w:trPr>
        <w:tc>
          <w:tcPr>
            <w:tcW w:w="11764"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2068" w:type="dxa"/>
            <w:tcMar>
              <w:top w:w="15" w:type="dxa"/>
              <w:left w:w="15" w:type="dxa"/>
              <w:bottom w:w="15" w:type="dxa"/>
              <w:right w:w="15" w:type="dxa"/>
            </w:tcMar>
          </w:tcPr>
          <w:p w:rsidR="00892D36" w:rsidRDefault="00892D36"/>
        </w:tc>
        <w:tc>
          <w:tcPr>
            <w:tcW w:w="2268"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$ 236,400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24) a.</w:t>
      </w:r>
      <w:r>
        <w:rPr>
          <w:rFonts w:ascii="Times New Roman"/>
          <w:sz w:val="32"/>
        </w:rPr>
        <w:br/>
      </w:r>
    </w:p>
    <w:tbl>
      <w:tblPr>
        <w:tblW w:w="0" w:type="auto"/>
        <w:tblLook w:val="04A0"/>
      </w:tblPr>
      <w:tblGrid>
        <w:gridCol w:w="6462"/>
        <w:gridCol w:w="1386"/>
        <w:gridCol w:w="1752"/>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Contribution</w:t>
            </w:r>
            <w:r>
              <w:rPr>
                <w:rFonts w:ascii="Courier New" w:hAnsi="Courier New"/>
                <w:color w:val="000000"/>
              </w:rPr>
              <w:t xml:space="preserve"> Format Income Statement</w:t>
            </w:r>
          </w:p>
        </w:tc>
      </w:tr>
      <w:tr w:rsidR="00892D36">
        <w:tc>
          <w:tcPr>
            <w:tcW w:w="11863" w:type="dxa"/>
            <w:tcMar>
              <w:top w:w="15" w:type="dxa"/>
              <w:left w:w="225" w:type="dxa"/>
              <w:bottom w:w="15" w:type="dxa"/>
              <w:right w:w="15" w:type="dxa"/>
            </w:tcMar>
          </w:tcPr>
          <w:p w:rsidR="00892D36" w:rsidRDefault="00F12BC0">
            <w:pPr>
              <w:spacing w:after="0"/>
            </w:pPr>
            <w:r>
              <w:rPr>
                <w:rFonts w:ascii="Courier New" w:hAnsi="Courier New"/>
                <w:b/>
                <w:color w:val="000000"/>
              </w:rPr>
              <w:t>Sales (4,800 units × $269 per unit)</w:t>
            </w:r>
          </w:p>
        </w:tc>
        <w:tc>
          <w:tcPr>
            <w:tcW w:w="1868" w:type="dxa"/>
            <w:tcMar>
              <w:top w:w="15" w:type="dxa"/>
              <w:left w:w="15" w:type="dxa"/>
              <w:bottom w:w="15" w:type="dxa"/>
              <w:right w:w="15" w:type="dxa"/>
            </w:tcMar>
          </w:tcPr>
          <w:p w:rsidR="00892D36" w:rsidRDefault="00892D36"/>
        </w:tc>
        <w:tc>
          <w:tcPr>
            <w:tcW w:w="2269" w:type="dxa"/>
            <w:tcMar>
              <w:top w:w="15" w:type="dxa"/>
              <w:left w:w="15" w:type="dxa"/>
              <w:bottom w:w="15" w:type="dxa"/>
              <w:right w:w="150" w:type="dxa"/>
            </w:tcMar>
          </w:tcPr>
          <w:p w:rsidR="00892D36" w:rsidRDefault="00F12BC0">
            <w:pPr>
              <w:spacing w:after="0"/>
              <w:jc w:val="right"/>
            </w:pPr>
            <w:r>
              <w:rPr>
                <w:rFonts w:ascii="Courier New" w:hAnsi="Courier New"/>
                <w:color w:val="000000"/>
              </w:rPr>
              <w:t>$ 1,291,200</w:t>
            </w:r>
          </w:p>
        </w:tc>
      </w:tr>
      <w:tr w:rsidR="00892D36">
        <w:tc>
          <w:tcPr>
            <w:tcW w:w="11863"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Variable expenses:</w:t>
            </w:r>
          </w:p>
        </w:tc>
        <w:tc>
          <w:tcPr>
            <w:tcW w:w="1868" w:type="dxa"/>
            <w:tcMar>
              <w:top w:w="15" w:type="dxa"/>
              <w:left w:w="15" w:type="dxa"/>
              <w:bottom w:w="15" w:type="dxa"/>
              <w:right w:w="15" w:type="dxa"/>
            </w:tcMar>
          </w:tcPr>
          <w:p w:rsidR="00892D36" w:rsidRDefault="00892D36"/>
        </w:tc>
        <w:tc>
          <w:tcPr>
            <w:tcW w:w="2269" w:type="dxa"/>
            <w:tcMar>
              <w:top w:w="15" w:type="dxa"/>
              <w:left w:w="15" w:type="dxa"/>
              <w:bottom w:w="15" w:type="dxa"/>
              <w:right w:w="150" w:type="dxa"/>
            </w:tcMar>
          </w:tcPr>
          <w:p w:rsidR="00892D36" w:rsidRDefault="00892D36"/>
        </w:tc>
      </w:tr>
      <w:tr w:rsidR="00892D36">
        <w:tc>
          <w:tcPr>
            <w:tcW w:w="11863" w:type="dxa"/>
            <w:tcMar>
              <w:top w:w="15" w:type="dxa"/>
              <w:left w:w="450" w:type="dxa"/>
              <w:bottom w:w="15" w:type="dxa"/>
              <w:right w:w="15" w:type="dxa"/>
            </w:tcMar>
          </w:tcPr>
          <w:p w:rsidR="00892D36" w:rsidRDefault="00F12BC0">
            <w:pPr>
              <w:spacing w:after="0"/>
            </w:pPr>
            <w:r>
              <w:rPr>
                <w:rFonts w:ascii="Courier New" w:hAnsi="Courier New"/>
                <w:b/>
                <w:color w:val="000000"/>
              </w:rPr>
              <w:t>Cost of goods sold (4,800 units × $114 per unit)</w:t>
            </w:r>
          </w:p>
        </w:tc>
        <w:tc>
          <w:tcPr>
            <w:tcW w:w="1868" w:type="dxa"/>
            <w:tcMar>
              <w:top w:w="15" w:type="dxa"/>
              <w:left w:w="15" w:type="dxa"/>
              <w:bottom w:w="15" w:type="dxa"/>
              <w:right w:w="75" w:type="dxa"/>
            </w:tcMar>
          </w:tcPr>
          <w:p w:rsidR="00892D36" w:rsidRDefault="00F12BC0">
            <w:pPr>
              <w:spacing w:after="0"/>
              <w:jc w:val="right"/>
            </w:pPr>
            <w:r>
              <w:rPr>
                <w:rFonts w:ascii="Courier New" w:hAnsi="Courier New"/>
                <w:color w:val="000000"/>
              </w:rPr>
              <w:t>$ 547,200</w:t>
            </w:r>
          </w:p>
        </w:tc>
        <w:tc>
          <w:tcPr>
            <w:tcW w:w="2269" w:type="dxa"/>
            <w:tcMar>
              <w:top w:w="15" w:type="dxa"/>
              <w:left w:w="15" w:type="dxa"/>
              <w:bottom w:w="15" w:type="dxa"/>
              <w:right w:w="150" w:type="dxa"/>
            </w:tcMar>
          </w:tcPr>
          <w:p w:rsidR="00892D36" w:rsidRDefault="00892D36"/>
        </w:tc>
      </w:tr>
      <w:tr w:rsidR="00892D36">
        <w:tc>
          <w:tcPr>
            <w:tcW w:w="11863" w:type="dxa"/>
            <w:tcMar>
              <w:top w:w="15" w:type="dxa"/>
              <w:left w:w="450" w:type="dxa"/>
              <w:bottom w:w="15" w:type="dxa"/>
              <w:right w:w="15" w:type="dxa"/>
            </w:tcMar>
          </w:tcPr>
          <w:p w:rsidR="00892D36" w:rsidRDefault="00F12BC0">
            <w:pPr>
              <w:spacing w:after="0"/>
            </w:pPr>
            <w:r>
              <w:rPr>
                <w:rFonts w:ascii="Courier New" w:hAnsi="Courier New"/>
                <w:b/>
                <w:color w:val="000000"/>
              </w:rPr>
              <w:t>Variable selling expense (4,800 units × $6 per unit)</w:t>
            </w:r>
          </w:p>
        </w:tc>
        <w:tc>
          <w:tcPr>
            <w:tcW w:w="1868" w:type="dxa"/>
            <w:tcMar>
              <w:top w:w="15" w:type="dxa"/>
              <w:left w:w="15" w:type="dxa"/>
              <w:bottom w:w="15" w:type="dxa"/>
              <w:right w:w="75" w:type="dxa"/>
            </w:tcMar>
          </w:tcPr>
          <w:p w:rsidR="00892D36" w:rsidRDefault="00F12BC0">
            <w:pPr>
              <w:spacing w:after="0"/>
              <w:jc w:val="right"/>
            </w:pPr>
            <w:r>
              <w:rPr>
                <w:rFonts w:ascii="Courier New" w:hAnsi="Courier New"/>
                <w:color w:val="000000"/>
              </w:rPr>
              <w:t>28,800</w:t>
            </w:r>
          </w:p>
        </w:tc>
        <w:tc>
          <w:tcPr>
            <w:tcW w:w="2269" w:type="dxa"/>
            <w:tcMar>
              <w:top w:w="15" w:type="dxa"/>
              <w:left w:w="15" w:type="dxa"/>
              <w:bottom w:w="15" w:type="dxa"/>
              <w:right w:w="150" w:type="dxa"/>
            </w:tcMar>
          </w:tcPr>
          <w:p w:rsidR="00892D36" w:rsidRDefault="00892D36"/>
        </w:tc>
      </w:tr>
      <w:tr w:rsidR="00892D36">
        <w:trPr>
          <w:trHeight w:val="15"/>
        </w:trPr>
        <w:tc>
          <w:tcPr>
            <w:tcW w:w="11863" w:type="dxa"/>
            <w:tcMar>
              <w:top w:w="15" w:type="dxa"/>
              <w:left w:w="450" w:type="dxa"/>
              <w:bottom w:w="15" w:type="dxa"/>
              <w:right w:w="15" w:type="dxa"/>
            </w:tcMar>
          </w:tcPr>
          <w:p w:rsidR="00892D36" w:rsidRDefault="00F12BC0">
            <w:pPr>
              <w:spacing w:after="0"/>
            </w:pPr>
            <w:r>
              <w:rPr>
                <w:rFonts w:ascii="Courier New" w:hAnsi="Courier New"/>
                <w:b/>
                <w:color w:val="000000"/>
              </w:rPr>
              <w:t xml:space="preserve">Variable administrative expense </w:t>
            </w:r>
            <w:r>
              <w:rPr>
                <w:rFonts w:ascii="Courier New" w:hAnsi="Courier New"/>
                <w:b/>
                <w:color w:val="000000"/>
              </w:rPr>
              <w:t>(4,800 units × $14 per unit)</w:t>
            </w:r>
          </w:p>
        </w:tc>
        <w:tc>
          <w:tcPr>
            <w:tcW w:w="1868"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67,200</w:t>
            </w:r>
          </w:p>
        </w:tc>
        <w:tc>
          <w:tcPr>
            <w:tcW w:w="226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643,200</w:t>
            </w:r>
          </w:p>
        </w:tc>
      </w:tr>
      <w:tr w:rsidR="00892D36">
        <w:tc>
          <w:tcPr>
            <w:tcW w:w="11863" w:type="dxa"/>
            <w:tcMar>
              <w:top w:w="15" w:type="dxa"/>
              <w:left w:w="225" w:type="dxa"/>
              <w:bottom w:w="15" w:type="dxa"/>
              <w:right w:w="15" w:type="dxa"/>
            </w:tcMar>
          </w:tcPr>
          <w:p w:rsidR="00892D36" w:rsidRDefault="00F12BC0">
            <w:pPr>
              <w:spacing w:after="0"/>
            </w:pPr>
            <w:r>
              <w:rPr>
                <w:rFonts w:ascii="Courier New" w:hAnsi="Courier New"/>
                <w:b/>
                <w:color w:val="000000"/>
              </w:rPr>
              <w:t>Contribution margin</w:t>
            </w:r>
          </w:p>
        </w:tc>
        <w:tc>
          <w:tcPr>
            <w:tcW w:w="1868" w:type="dxa"/>
            <w:tcMar>
              <w:top w:w="15" w:type="dxa"/>
              <w:left w:w="15" w:type="dxa"/>
              <w:bottom w:w="15" w:type="dxa"/>
              <w:right w:w="75" w:type="dxa"/>
            </w:tcMar>
          </w:tcPr>
          <w:p w:rsidR="00892D36" w:rsidRDefault="00892D36"/>
        </w:tc>
        <w:tc>
          <w:tcPr>
            <w:tcW w:w="2269" w:type="dxa"/>
            <w:tcMar>
              <w:top w:w="15" w:type="dxa"/>
              <w:left w:w="15" w:type="dxa"/>
              <w:bottom w:w="15" w:type="dxa"/>
              <w:right w:w="150" w:type="dxa"/>
            </w:tcMar>
          </w:tcPr>
          <w:p w:rsidR="00892D36" w:rsidRDefault="00F12BC0">
            <w:pPr>
              <w:spacing w:after="0"/>
              <w:jc w:val="right"/>
            </w:pPr>
            <w:r>
              <w:rPr>
                <w:rFonts w:ascii="Courier New" w:hAnsi="Courier New"/>
                <w:color w:val="000000"/>
              </w:rPr>
              <w:t>648,000</w:t>
            </w:r>
          </w:p>
        </w:tc>
      </w:tr>
      <w:tr w:rsidR="00892D36">
        <w:tc>
          <w:tcPr>
            <w:tcW w:w="11863" w:type="dxa"/>
            <w:tcMar>
              <w:top w:w="15" w:type="dxa"/>
              <w:left w:w="225" w:type="dxa"/>
              <w:bottom w:w="15" w:type="dxa"/>
              <w:right w:w="15" w:type="dxa"/>
            </w:tcMar>
          </w:tcPr>
          <w:p w:rsidR="00892D36" w:rsidRDefault="00F12BC0">
            <w:pPr>
              <w:spacing w:after="0"/>
            </w:pPr>
            <w:r>
              <w:rPr>
                <w:rFonts w:ascii="Courier New" w:hAnsi="Courier New"/>
                <w:b/>
                <w:color w:val="000000"/>
              </w:rPr>
              <w:t>Fixed expenses:</w:t>
            </w:r>
          </w:p>
        </w:tc>
        <w:tc>
          <w:tcPr>
            <w:tcW w:w="1868" w:type="dxa"/>
            <w:tcMar>
              <w:top w:w="15" w:type="dxa"/>
              <w:left w:w="15" w:type="dxa"/>
              <w:bottom w:w="15" w:type="dxa"/>
              <w:right w:w="75" w:type="dxa"/>
            </w:tcMar>
          </w:tcPr>
          <w:p w:rsidR="00892D36" w:rsidRDefault="00892D36"/>
        </w:tc>
        <w:tc>
          <w:tcPr>
            <w:tcW w:w="2269" w:type="dxa"/>
            <w:tcMar>
              <w:top w:w="15" w:type="dxa"/>
              <w:left w:w="15" w:type="dxa"/>
              <w:bottom w:w="15" w:type="dxa"/>
              <w:right w:w="150" w:type="dxa"/>
            </w:tcMar>
          </w:tcPr>
          <w:p w:rsidR="00892D36" w:rsidRDefault="00892D36"/>
        </w:tc>
      </w:tr>
      <w:tr w:rsidR="00892D36">
        <w:tc>
          <w:tcPr>
            <w:tcW w:w="11863" w:type="dxa"/>
            <w:tcMar>
              <w:top w:w="15" w:type="dxa"/>
              <w:left w:w="450" w:type="dxa"/>
              <w:bottom w:w="15" w:type="dxa"/>
              <w:right w:w="15" w:type="dxa"/>
            </w:tcMar>
          </w:tcPr>
          <w:p w:rsidR="00892D36" w:rsidRDefault="00F12BC0">
            <w:pPr>
              <w:spacing w:after="0"/>
            </w:pPr>
            <w:r>
              <w:rPr>
                <w:rFonts w:ascii="Courier New" w:hAnsi="Courier New"/>
                <w:b/>
                <w:color w:val="000000"/>
              </w:rPr>
              <w:t>Fixed selling expense</w:t>
            </w:r>
          </w:p>
        </w:tc>
        <w:tc>
          <w:tcPr>
            <w:tcW w:w="1868" w:type="dxa"/>
            <w:tcMar>
              <w:top w:w="15" w:type="dxa"/>
              <w:left w:w="15" w:type="dxa"/>
              <w:bottom w:w="15" w:type="dxa"/>
              <w:right w:w="75" w:type="dxa"/>
            </w:tcMar>
          </w:tcPr>
          <w:p w:rsidR="00892D36" w:rsidRDefault="00F12BC0">
            <w:pPr>
              <w:spacing w:after="0"/>
              <w:jc w:val="right"/>
            </w:pPr>
            <w:r>
              <w:rPr>
                <w:rFonts w:ascii="Courier New" w:hAnsi="Courier New"/>
                <w:color w:val="000000"/>
              </w:rPr>
              <w:t>38,100</w:t>
            </w:r>
          </w:p>
        </w:tc>
        <w:tc>
          <w:tcPr>
            <w:tcW w:w="2269" w:type="dxa"/>
            <w:tcMar>
              <w:top w:w="15" w:type="dxa"/>
              <w:left w:w="15" w:type="dxa"/>
              <w:bottom w:w="15" w:type="dxa"/>
              <w:right w:w="150" w:type="dxa"/>
            </w:tcMar>
          </w:tcPr>
          <w:p w:rsidR="00892D36" w:rsidRDefault="00892D36"/>
        </w:tc>
      </w:tr>
      <w:tr w:rsidR="00892D36">
        <w:trPr>
          <w:trHeight w:val="15"/>
        </w:trPr>
        <w:tc>
          <w:tcPr>
            <w:tcW w:w="11863" w:type="dxa"/>
            <w:tcMar>
              <w:top w:w="15" w:type="dxa"/>
              <w:left w:w="450" w:type="dxa"/>
              <w:bottom w:w="15" w:type="dxa"/>
              <w:right w:w="15" w:type="dxa"/>
            </w:tcMar>
          </w:tcPr>
          <w:p w:rsidR="00892D36" w:rsidRDefault="00F12BC0">
            <w:pPr>
              <w:spacing w:after="0"/>
            </w:pPr>
            <w:r>
              <w:rPr>
                <w:rFonts w:ascii="Courier New" w:hAnsi="Courier New"/>
                <w:b/>
                <w:color w:val="000000"/>
              </w:rPr>
              <w:t>Fixed administrative expense</w:t>
            </w:r>
          </w:p>
        </w:tc>
        <w:tc>
          <w:tcPr>
            <w:tcW w:w="1868"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59,900</w:t>
            </w:r>
          </w:p>
        </w:tc>
        <w:tc>
          <w:tcPr>
            <w:tcW w:w="226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98,000</w:t>
            </w:r>
          </w:p>
        </w:tc>
      </w:tr>
      <w:tr w:rsidR="00892D36">
        <w:trPr>
          <w:trHeight w:val="120"/>
        </w:trPr>
        <w:tc>
          <w:tcPr>
            <w:tcW w:w="11863"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1868" w:type="dxa"/>
            <w:tcMar>
              <w:top w:w="15" w:type="dxa"/>
              <w:left w:w="15" w:type="dxa"/>
              <w:bottom w:w="15" w:type="dxa"/>
              <w:right w:w="15" w:type="dxa"/>
            </w:tcMar>
          </w:tcPr>
          <w:p w:rsidR="00892D36" w:rsidRDefault="00892D36"/>
        </w:tc>
        <w:tc>
          <w:tcPr>
            <w:tcW w:w="226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$ 550,000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6559"/>
        <w:gridCol w:w="1272"/>
        <w:gridCol w:w="1769"/>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Traditional Format Income Statement</w:t>
            </w:r>
          </w:p>
        </w:tc>
      </w:tr>
      <w:tr w:rsidR="00892D36">
        <w:tc>
          <w:tcPr>
            <w:tcW w:w="11949" w:type="dxa"/>
            <w:tcMar>
              <w:top w:w="15" w:type="dxa"/>
              <w:left w:w="225" w:type="dxa"/>
              <w:bottom w:w="15" w:type="dxa"/>
              <w:right w:w="15" w:type="dxa"/>
            </w:tcMar>
          </w:tcPr>
          <w:p w:rsidR="00892D36" w:rsidRDefault="00F12BC0">
            <w:pPr>
              <w:spacing w:after="0"/>
            </w:pPr>
            <w:r>
              <w:rPr>
                <w:rFonts w:ascii="Courier New" w:hAnsi="Courier New"/>
                <w:b/>
                <w:color w:val="000000"/>
              </w:rPr>
              <w:t xml:space="preserve">Sales </w:t>
            </w:r>
            <w:r>
              <w:rPr>
                <w:rFonts w:ascii="Courier New" w:hAnsi="Courier New"/>
                <w:b/>
                <w:color w:val="000000"/>
              </w:rPr>
              <w:t>(4,800 units × $269 per unit)</w:t>
            </w:r>
          </w:p>
        </w:tc>
        <w:tc>
          <w:tcPr>
            <w:tcW w:w="1582" w:type="dxa"/>
            <w:tcMar>
              <w:top w:w="15" w:type="dxa"/>
              <w:left w:w="15" w:type="dxa"/>
              <w:bottom w:w="15" w:type="dxa"/>
              <w:right w:w="15" w:type="dxa"/>
            </w:tcMar>
          </w:tcPr>
          <w:p w:rsidR="00892D36" w:rsidRDefault="00892D36"/>
        </w:tc>
        <w:tc>
          <w:tcPr>
            <w:tcW w:w="2269" w:type="dxa"/>
            <w:tcMar>
              <w:top w:w="15" w:type="dxa"/>
              <w:left w:w="15" w:type="dxa"/>
              <w:bottom w:w="15" w:type="dxa"/>
              <w:right w:w="150" w:type="dxa"/>
            </w:tcMar>
          </w:tcPr>
          <w:p w:rsidR="00892D36" w:rsidRDefault="00F12BC0">
            <w:pPr>
              <w:spacing w:after="0"/>
              <w:jc w:val="right"/>
            </w:pPr>
            <w:r>
              <w:rPr>
                <w:rFonts w:ascii="Courier New" w:hAnsi="Courier New"/>
                <w:color w:val="000000"/>
              </w:rPr>
              <w:t>$ 1,291,200</w:t>
            </w:r>
          </w:p>
        </w:tc>
      </w:tr>
      <w:tr w:rsidR="00892D36">
        <w:trPr>
          <w:trHeight w:val="15"/>
        </w:trPr>
        <w:tc>
          <w:tcPr>
            <w:tcW w:w="11949" w:type="dxa"/>
            <w:tcMar>
              <w:top w:w="15" w:type="dxa"/>
              <w:left w:w="225" w:type="dxa"/>
              <w:bottom w:w="15" w:type="dxa"/>
              <w:right w:w="15" w:type="dxa"/>
            </w:tcMar>
          </w:tcPr>
          <w:p w:rsidR="00892D36" w:rsidRDefault="00F12BC0">
            <w:pPr>
              <w:spacing w:after="0"/>
            </w:pPr>
            <w:r>
              <w:rPr>
                <w:rFonts w:ascii="Courier New" w:hAnsi="Courier New"/>
                <w:b/>
                <w:color w:val="000000"/>
              </w:rPr>
              <w:t>Cost of goods sold (4,800 units × $114 per unit)</w:t>
            </w:r>
          </w:p>
        </w:tc>
        <w:tc>
          <w:tcPr>
            <w:tcW w:w="1582" w:type="dxa"/>
            <w:tcMar>
              <w:top w:w="15" w:type="dxa"/>
              <w:left w:w="15" w:type="dxa"/>
              <w:bottom w:w="15" w:type="dxa"/>
              <w:right w:w="15" w:type="dxa"/>
            </w:tcMar>
          </w:tcPr>
          <w:p w:rsidR="00892D36" w:rsidRDefault="00892D36"/>
        </w:tc>
        <w:tc>
          <w:tcPr>
            <w:tcW w:w="226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547,200</w:t>
            </w:r>
          </w:p>
        </w:tc>
      </w:tr>
      <w:tr w:rsidR="00892D36">
        <w:tc>
          <w:tcPr>
            <w:tcW w:w="11949" w:type="dxa"/>
            <w:tcMar>
              <w:top w:w="15" w:type="dxa"/>
              <w:left w:w="225" w:type="dxa"/>
              <w:bottom w:w="15" w:type="dxa"/>
              <w:right w:w="15" w:type="dxa"/>
            </w:tcMar>
          </w:tcPr>
          <w:p w:rsidR="00892D36" w:rsidRDefault="00F12BC0">
            <w:pPr>
              <w:spacing w:after="0"/>
            </w:pPr>
            <w:r>
              <w:rPr>
                <w:rFonts w:ascii="Courier New" w:hAnsi="Courier New"/>
                <w:b/>
                <w:color w:val="000000"/>
              </w:rPr>
              <w:t>Gross margin</w:t>
            </w:r>
          </w:p>
        </w:tc>
        <w:tc>
          <w:tcPr>
            <w:tcW w:w="1582" w:type="dxa"/>
            <w:tcMar>
              <w:top w:w="15" w:type="dxa"/>
              <w:left w:w="15" w:type="dxa"/>
              <w:bottom w:w="15" w:type="dxa"/>
              <w:right w:w="15" w:type="dxa"/>
            </w:tcMar>
          </w:tcPr>
          <w:p w:rsidR="00892D36" w:rsidRDefault="00892D36"/>
        </w:tc>
        <w:tc>
          <w:tcPr>
            <w:tcW w:w="2269" w:type="dxa"/>
            <w:tcMar>
              <w:top w:w="15" w:type="dxa"/>
              <w:left w:w="15" w:type="dxa"/>
              <w:bottom w:w="15" w:type="dxa"/>
              <w:right w:w="150" w:type="dxa"/>
            </w:tcMar>
          </w:tcPr>
          <w:p w:rsidR="00892D36" w:rsidRDefault="00F12BC0">
            <w:pPr>
              <w:spacing w:after="0"/>
              <w:jc w:val="right"/>
            </w:pPr>
            <w:r>
              <w:rPr>
                <w:rFonts w:ascii="Courier New" w:hAnsi="Courier New"/>
                <w:color w:val="000000"/>
              </w:rPr>
              <w:t>744,000</w:t>
            </w:r>
          </w:p>
        </w:tc>
      </w:tr>
      <w:tr w:rsidR="00892D36">
        <w:tc>
          <w:tcPr>
            <w:tcW w:w="11949" w:type="dxa"/>
            <w:tcMar>
              <w:top w:w="15" w:type="dxa"/>
              <w:left w:w="225" w:type="dxa"/>
              <w:bottom w:w="15" w:type="dxa"/>
              <w:right w:w="15" w:type="dxa"/>
            </w:tcMar>
          </w:tcPr>
          <w:p w:rsidR="00892D36" w:rsidRDefault="00F12BC0">
            <w:pPr>
              <w:spacing w:after="0"/>
            </w:pPr>
            <w:r>
              <w:rPr>
                <w:rFonts w:ascii="Courier New" w:hAnsi="Courier New"/>
                <w:b/>
                <w:color w:val="000000"/>
              </w:rPr>
              <w:t>Selling and administrative expenses:</w:t>
            </w:r>
          </w:p>
        </w:tc>
        <w:tc>
          <w:tcPr>
            <w:tcW w:w="1582" w:type="dxa"/>
            <w:tcMar>
              <w:top w:w="15" w:type="dxa"/>
              <w:left w:w="15" w:type="dxa"/>
              <w:bottom w:w="15" w:type="dxa"/>
              <w:right w:w="15" w:type="dxa"/>
            </w:tcMar>
          </w:tcPr>
          <w:p w:rsidR="00892D36" w:rsidRDefault="00892D36"/>
        </w:tc>
        <w:tc>
          <w:tcPr>
            <w:tcW w:w="2269" w:type="dxa"/>
            <w:tcMar>
              <w:top w:w="15" w:type="dxa"/>
              <w:left w:w="15" w:type="dxa"/>
              <w:bottom w:w="15" w:type="dxa"/>
              <w:right w:w="150" w:type="dxa"/>
            </w:tcMar>
          </w:tcPr>
          <w:p w:rsidR="00892D36" w:rsidRDefault="00892D36"/>
        </w:tc>
      </w:tr>
      <w:tr w:rsidR="00892D36">
        <w:tc>
          <w:tcPr>
            <w:tcW w:w="11949" w:type="dxa"/>
            <w:tcMar>
              <w:top w:w="15" w:type="dxa"/>
              <w:left w:w="225" w:type="dxa"/>
              <w:bottom w:w="15" w:type="dxa"/>
              <w:right w:w="15" w:type="dxa"/>
            </w:tcMar>
          </w:tcPr>
          <w:p w:rsidR="00892D36" w:rsidRDefault="00F12BC0">
            <w:pPr>
              <w:spacing w:after="0"/>
            </w:pPr>
            <w:r>
              <w:rPr>
                <w:rFonts w:ascii="Courier New" w:hAnsi="Courier New"/>
                <w:b/>
                <w:color w:val="000000"/>
              </w:rPr>
              <w:t>Selling expense ((4,800 units × $6 per unit) + $38,100)</w:t>
            </w:r>
          </w:p>
        </w:tc>
        <w:tc>
          <w:tcPr>
            <w:tcW w:w="1582" w:type="dxa"/>
            <w:tcMar>
              <w:top w:w="15" w:type="dxa"/>
              <w:left w:w="15" w:type="dxa"/>
              <w:bottom w:w="15" w:type="dxa"/>
              <w:right w:w="75" w:type="dxa"/>
            </w:tcMar>
          </w:tcPr>
          <w:p w:rsidR="00892D36" w:rsidRDefault="00F12BC0">
            <w:pPr>
              <w:spacing w:after="0"/>
              <w:jc w:val="right"/>
            </w:pPr>
            <w:r>
              <w:rPr>
                <w:rFonts w:ascii="Courier New" w:hAnsi="Courier New"/>
                <w:color w:val="000000"/>
              </w:rPr>
              <w:t>$ 66,900</w:t>
            </w:r>
          </w:p>
        </w:tc>
        <w:tc>
          <w:tcPr>
            <w:tcW w:w="2269" w:type="dxa"/>
            <w:tcMar>
              <w:top w:w="15" w:type="dxa"/>
              <w:left w:w="15" w:type="dxa"/>
              <w:bottom w:w="15" w:type="dxa"/>
              <w:right w:w="150" w:type="dxa"/>
            </w:tcMar>
          </w:tcPr>
          <w:p w:rsidR="00892D36" w:rsidRDefault="00892D36"/>
        </w:tc>
      </w:tr>
      <w:tr w:rsidR="00892D36">
        <w:trPr>
          <w:trHeight w:val="15"/>
        </w:trPr>
        <w:tc>
          <w:tcPr>
            <w:tcW w:w="11949" w:type="dxa"/>
            <w:tcMar>
              <w:top w:w="15" w:type="dxa"/>
              <w:left w:w="225" w:type="dxa"/>
              <w:bottom w:w="15" w:type="dxa"/>
              <w:right w:w="15" w:type="dxa"/>
            </w:tcMar>
          </w:tcPr>
          <w:p w:rsidR="00892D36" w:rsidRDefault="00F12BC0">
            <w:pPr>
              <w:spacing w:after="0"/>
            </w:pPr>
            <w:r>
              <w:rPr>
                <w:rFonts w:ascii="Courier New" w:hAnsi="Courier New"/>
                <w:b/>
                <w:color w:val="000000"/>
              </w:rPr>
              <w:t xml:space="preserve">Administrative expense </w:t>
            </w:r>
            <w:r>
              <w:rPr>
                <w:rFonts w:ascii="Courier New" w:hAnsi="Courier New"/>
                <w:b/>
                <w:color w:val="000000"/>
              </w:rPr>
              <w:t>((4,800 units × $14 per unit) + $59,900)</w:t>
            </w:r>
          </w:p>
        </w:tc>
        <w:tc>
          <w:tcPr>
            <w:tcW w:w="1582"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127,100</w:t>
            </w:r>
          </w:p>
        </w:tc>
        <w:tc>
          <w:tcPr>
            <w:tcW w:w="226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194,000</w:t>
            </w:r>
          </w:p>
        </w:tc>
      </w:tr>
      <w:tr w:rsidR="00892D36">
        <w:trPr>
          <w:trHeight w:val="120"/>
        </w:trPr>
        <w:tc>
          <w:tcPr>
            <w:tcW w:w="11949"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1582" w:type="dxa"/>
            <w:tcMar>
              <w:top w:w="15" w:type="dxa"/>
              <w:left w:w="15" w:type="dxa"/>
              <w:bottom w:w="15" w:type="dxa"/>
              <w:right w:w="15" w:type="dxa"/>
            </w:tcMar>
          </w:tcPr>
          <w:p w:rsidR="00892D36" w:rsidRDefault="00892D36"/>
        </w:tc>
        <w:tc>
          <w:tcPr>
            <w:tcW w:w="226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$ 550,000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sz w:val="32"/>
        </w:rPr>
        <w:t>25) a.</w:t>
      </w:r>
      <w:r>
        <w:rPr>
          <w:rFonts w:ascii="Times New Roman"/>
          <w:sz w:val="32"/>
        </w:rPr>
        <w:br/>
      </w:r>
    </w:p>
    <w:tbl>
      <w:tblPr>
        <w:tblW w:w="0" w:type="auto"/>
        <w:tblLook w:val="04A0"/>
      </w:tblPr>
      <w:tblGrid>
        <w:gridCol w:w="6035"/>
        <w:gridCol w:w="1571"/>
        <w:gridCol w:w="1994"/>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Traditional Format Income Statement</w:t>
            </w:r>
          </w:p>
        </w:tc>
      </w:tr>
      <w:tr w:rsidR="00892D36">
        <w:tc>
          <w:tcPr>
            <w:tcW w:w="7503" w:type="dxa"/>
            <w:tcMar>
              <w:top w:w="15" w:type="dxa"/>
              <w:left w:w="225" w:type="dxa"/>
              <w:bottom w:w="15" w:type="dxa"/>
              <w:right w:w="15" w:type="dxa"/>
            </w:tcMar>
          </w:tcPr>
          <w:p w:rsidR="00892D36" w:rsidRDefault="00F12BC0">
            <w:pPr>
              <w:spacing w:after="0"/>
            </w:pPr>
            <w:r>
              <w:rPr>
                <w:rFonts w:ascii="Courier New" w:hAnsi="Courier New"/>
                <w:b/>
                <w:color w:val="000000"/>
              </w:rPr>
              <w:t>Sales</w:t>
            </w:r>
          </w:p>
        </w:tc>
        <w:tc>
          <w:tcPr>
            <w:tcW w:w="1790" w:type="dxa"/>
            <w:tcMar>
              <w:top w:w="15" w:type="dxa"/>
              <w:left w:w="15" w:type="dxa"/>
              <w:bottom w:w="15" w:type="dxa"/>
              <w:right w:w="15" w:type="dxa"/>
            </w:tcMar>
          </w:tcPr>
          <w:p w:rsidR="00892D36" w:rsidRDefault="00892D36"/>
        </w:tc>
        <w:tc>
          <w:tcPr>
            <w:tcW w:w="2247" w:type="dxa"/>
            <w:tcMar>
              <w:top w:w="15" w:type="dxa"/>
              <w:left w:w="15" w:type="dxa"/>
              <w:bottom w:w="15" w:type="dxa"/>
              <w:right w:w="150" w:type="dxa"/>
            </w:tcMar>
          </w:tcPr>
          <w:p w:rsidR="00892D36" w:rsidRDefault="00F12BC0">
            <w:pPr>
              <w:spacing w:after="0"/>
              <w:jc w:val="right"/>
            </w:pPr>
            <w:r>
              <w:rPr>
                <w:rFonts w:ascii="Courier New" w:hAnsi="Courier New"/>
                <w:color w:val="000000"/>
              </w:rPr>
              <w:t>$ 2,296,200</w:t>
            </w:r>
          </w:p>
        </w:tc>
      </w:tr>
      <w:tr w:rsidR="00892D36">
        <w:trPr>
          <w:trHeight w:val="15"/>
        </w:trPr>
        <w:tc>
          <w:tcPr>
            <w:tcW w:w="7503" w:type="dxa"/>
            <w:tcMar>
              <w:top w:w="15" w:type="dxa"/>
              <w:left w:w="225" w:type="dxa"/>
              <w:bottom w:w="15" w:type="dxa"/>
              <w:right w:w="15" w:type="dxa"/>
            </w:tcMar>
          </w:tcPr>
          <w:p w:rsidR="00892D36" w:rsidRDefault="00F12BC0">
            <w:pPr>
              <w:spacing w:after="0"/>
            </w:pPr>
            <w:r>
              <w:rPr>
                <w:rFonts w:ascii="Courier New" w:hAnsi="Courier New"/>
                <w:b/>
                <w:color w:val="000000"/>
              </w:rPr>
              <w:t>Cost of goods sold</w:t>
            </w:r>
          </w:p>
        </w:tc>
        <w:tc>
          <w:tcPr>
            <w:tcW w:w="1790" w:type="dxa"/>
            <w:tcMar>
              <w:top w:w="15" w:type="dxa"/>
              <w:left w:w="15" w:type="dxa"/>
              <w:bottom w:w="15" w:type="dxa"/>
              <w:right w:w="15" w:type="dxa"/>
            </w:tcMar>
          </w:tcPr>
          <w:p w:rsidR="00892D36" w:rsidRDefault="00892D36"/>
        </w:tc>
        <w:tc>
          <w:tcPr>
            <w:tcW w:w="2247"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997,600</w:t>
            </w:r>
          </w:p>
        </w:tc>
      </w:tr>
      <w:tr w:rsidR="00892D36">
        <w:tc>
          <w:tcPr>
            <w:tcW w:w="7503" w:type="dxa"/>
            <w:tcMar>
              <w:top w:w="15" w:type="dxa"/>
              <w:left w:w="225" w:type="dxa"/>
              <w:bottom w:w="15" w:type="dxa"/>
              <w:right w:w="15" w:type="dxa"/>
            </w:tcMar>
          </w:tcPr>
          <w:p w:rsidR="00892D36" w:rsidRDefault="00F12BC0">
            <w:pPr>
              <w:spacing w:after="0"/>
            </w:pPr>
            <w:r>
              <w:rPr>
                <w:rFonts w:ascii="Courier New" w:hAnsi="Courier New"/>
                <w:b/>
                <w:color w:val="000000"/>
              </w:rPr>
              <w:t>Gross margin</w:t>
            </w:r>
          </w:p>
        </w:tc>
        <w:tc>
          <w:tcPr>
            <w:tcW w:w="1790" w:type="dxa"/>
            <w:tcMar>
              <w:top w:w="15" w:type="dxa"/>
              <w:left w:w="15" w:type="dxa"/>
              <w:bottom w:w="15" w:type="dxa"/>
              <w:right w:w="15" w:type="dxa"/>
            </w:tcMar>
          </w:tcPr>
          <w:p w:rsidR="00892D36" w:rsidRDefault="00892D36"/>
        </w:tc>
        <w:tc>
          <w:tcPr>
            <w:tcW w:w="2247" w:type="dxa"/>
            <w:tcMar>
              <w:top w:w="15" w:type="dxa"/>
              <w:left w:w="15" w:type="dxa"/>
              <w:bottom w:w="15" w:type="dxa"/>
              <w:right w:w="150" w:type="dxa"/>
            </w:tcMar>
          </w:tcPr>
          <w:p w:rsidR="00892D36" w:rsidRDefault="00F12BC0">
            <w:pPr>
              <w:spacing w:after="0"/>
              <w:jc w:val="right"/>
            </w:pPr>
            <w:r>
              <w:rPr>
                <w:rFonts w:ascii="Courier New" w:hAnsi="Courier New"/>
                <w:color w:val="000000"/>
              </w:rPr>
              <w:t>1,298,600</w:t>
            </w:r>
          </w:p>
        </w:tc>
      </w:tr>
      <w:tr w:rsidR="00892D36">
        <w:tc>
          <w:tcPr>
            <w:tcW w:w="7503" w:type="dxa"/>
            <w:tcMar>
              <w:top w:w="15" w:type="dxa"/>
              <w:left w:w="225" w:type="dxa"/>
              <w:bottom w:w="15" w:type="dxa"/>
              <w:right w:w="15" w:type="dxa"/>
            </w:tcMar>
          </w:tcPr>
          <w:p w:rsidR="00892D36" w:rsidRDefault="00F12BC0">
            <w:pPr>
              <w:spacing w:after="0"/>
            </w:pPr>
            <w:r>
              <w:rPr>
                <w:rFonts w:ascii="Courier New" w:hAnsi="Courier New"/>
                <w:b/>
                <w:color w:val="000000"/>
              </w:rPr>
              <w:t>Selling and administrative expenses:</w:t>
            </w:r>
          </w:p>
        </w:tc>
        <w:tc>
          <w:tcPr>
            <w:tcW w:w="1790" w:type="dxa"/>
            <w:tcMar>
              <w:top w:w="15" w:type="dxa"/>
              <w:left w:w="15" w:type="dxa"/>
              <w:bottom w:w="15" w:type="dxa"/>
              <w:right w:w="15" w:type="dxa"/>
            </w:tcMar>
          </w:tcPr>
          <w:p w:rsidR="00892D36" w:rsidRDefault="00892D36"/>
        </w:tc>
        <w:tc>
          <w:tcPr>
            <w:tcW w:w="2247" w:type="dxa"/>
            <w:tcMar>
              <w:top w:w="15" w:type="dxa"/>
              <w:left w:w="15" w:type="dxa"/>
              <w:bottom w:w="15" w:type="dxa"/>
              <w:right w:w="150" w:type="dxa"/>
            </w:tcMar>
          </w:tcPr>
          <w:p w:rsidR="00892D36" w:rsidRDefault="00892D36"/>
        </w:tc>
      </w:tr>
      <w:tr w:rsidR="00892D36">
        <w:tc>
          <w:tcPr>
            <w:tcW w:w="7503" w:type="dxa"/>
            <w:tcMar>
              <w:top w:w="15" w:type="dxa"/>
              <w:left w:w="450" w:type="dxa"/>
              <w:bottom w:w="15" w:type="dxa"/>
              <w:right w:w="15" w:type="dxa"/>
            </w:tcMar>
          </w:tcPr>
          <w:p w:rsidR="00892D36" w:rsidRDefault="00F12BC0">
            <w:pPr>
              <w:spacing w:after="0"/>
            </w:pPr>
            <w:r>
              <w:rPr>
                <w:rFonts w:ascii="Courier New" w:hAnsi="Courier New"/>
                <w:b/>
                <w:color w:val="000000"/>
              </w:rPr>
              <w:lastRenderedPageBreak/>
              <w:t>Selling expense</w:t>
            </w:r>
          </w:p>
        </w:tc>
        <w:tc>
          <w:tcPr>
            <w:tcW w:w="1790" w:type="dxa"/>
            <w:tcMar>
              <w:top w:w="15" w:type="dxa"/>
              <w:left w:w="15" w:type="dxa"/>
              <w:bottom w:w="15" w:type="dxa"/>
              <w:right w:w="75" w:type="dxa"/>
            </w:tcMar>
          </w:tcPr>
          <w:p w:rsidR="00892D36" w:rsidRDefault="00F12BC0">
            <w:pPr>
              <w:spacing w:after="0"/>
              <w:jc w:val="right"/>
            </w:pPr>
            <w:r>
              <w:rPr>
                <w:rFonts w:ascii="Courier New" w:hAnsi="Courier New"/>
                <w:color w:val="000000"/>
              </w:rPr>
              <w:t>$ 143,100</w:t>
            </w:r>
          </w:p>
        </w:tc>
        <w:tc>
          <w:tcPr>
            <w:tcW w:w="2247" w:type="dxa"/>
            <w:tcMar>
              <w:top w:w="15" w:type="dxa"/>
              <w:left w:w="15" w:type="dxa"/>
              <w:bottom w:w="15" w:type="dxa"/>
              <w:right w:w="150" w:type="dxa"/>
            </w:tcMar>
          </w:tcPr>
          <w:p w:rsidR="00892D36" w:rsidRDefault="00892D36"/>
        </w:tc>
      </w:tr>
      <w:tr w:rsidR="00892D36">
        <w:trPr>
          <w:trHeight w:val="15"/>
        </w:trPr>
        <w:tc>
          <w:tcPr>
            <w:tcW w:w="7503" w:type="dxa"/>
            <w:tcMar>
              <w:top w:w="15" w:type="dxa"/>
              <w:left w:w="450" w:type="dxa"/>
              <w:bottom w:w="15" w:type="dxa"/>
              <w:right w:w="15" w:type="dxa"/>
            </w:tcMar>
          </w:tcPr>
          <w:p w:rsidR="00892D36" w:rsidRDefault="00F12BC0">
            <w:pPr>
              <w:spacing w:after="0"/>
            </w:pPr>
            <w:r>
              <w:rPr>
                <w:rFonts w:ascii="Courier New" w:hAnsi="Courier New"/>
                <w:b/>
                <w:color w:val="000000"/>
              </w:rPr>
              <w:t>Administrative expense</w:t>
            </w:r>
          </w:p>
        </w:tc>
        <w:tc>
          <w:tcPr>
            <w:tcW w:w="1790"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191,100</w:t>
            </w:r>
          </w:p>
        </w:tc>
        <w:tc>
          <w:tcPr>
            <w:tcW w:w="2247"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334,200</w:t>
            </w:r>
          </w:p>
        </w:tc>
      </w:tr>
      <w:tr w:rsidR="00892D36">
        <w:trPr>
          <w:trHeight w:val="120"/>
        </w:trPr>
        <w:tc>
          <w:tcPr>
            <w:tcW w:w="7503"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1790" w:type="dxa"/>
            <w:tcMar>
              <w:top w:w="15" w:type="dxa"/>
              <w:left w:w="15" w:type="dxa"/>
              <w:bottom w:w="15" w:type="dxa"/>
              <w:right w:w="15" w:type="dxa"/>
            </w:tcMar>
          </w:tcPr>
          <w:p w:rsidR="00892D36" w:rsidRDefault="00892D36"/>
        </w:tc>
        <w:tc>
          <w:tcPr>
            <w:tcW w:w="2247"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$ 964,400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5897"/>
        <w:gridCol w:w="1658"/>
        <w:gridCol w:w="2045"/>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Contribution Format Income Statement</w:t>
            </w:r>
          </w:p>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Sales</w:t>
            </w:r>
          </w:p>
        </w:tc>
        <w:tc>
          <w:tcPr>
            <w:tcW w:w="1841" w:type="dxa"/>
            <w:tcMar>
              <w:top w:w="15" w:type="dxa"/>
              <w:left w:w="15" w:type="dxa"/>
              <w:bottom w:w="15" w:type="dxa"/>
              <w:right w:w="15" w:type="dxa"/>
            </w:tcMar>
          </w:tcPr>
          <w:p w:rsidR="00892D36" w:rsidRDefault="00892D36"/>
        </w:tc>
        <w:tc>
          <w:tcPr>
            <w:tcW w:w="2242" w:type="dxa"/>
            <w:tcMar>
              <w:top w:w="15" w:type="dxa"/>
              <w:left w:w="15" w:type="dxa"/>
              <w:bottom w:w="15" w:type="dxa"/>
              <w:right w:w="150" w:type="dxa"/>
            </w:tcMar>
          </w:tcPr>
          <w:p w:rsidR="00892D36" w:rsidRDefault="00F12BC0">
            <w:pPr>
              <w:spacing w:after="0"/>
              <w:jc w:val="right"/>
            </w:pPr>
            <w:r>
              <w:rPr>
                <w:rFonts w:ascii="Courier New" w:hAnsi="Courier New"/>
                <w:color w:val="000000"/>
              </w:rPr>
              <w:t>$ 2,296,200</w:t>
            </w:r>
          </w:p>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Variable expenses:</w:t>
            </w:r>
          </w:p>
        </w:tc>
        <w:tc>
          <w:tcPr>
            <w:tcW w:w="1841" w:type="dxa"/>
            <w:tcMar>
              <w:top w:w="15" w:type="dxa"/>
              <w:left w:w="15" w:type="dxa"/>
              <w:bottom w:w="15" w:type="dxa"/>
              <w:right w:w="15" w:type="dxa"/>
            </w:tcMar>
          </w:tcPr>
          <w:p w:rsidR="00892D36" w:rsidRDefault="00892D36"/>
        </w:tc>
        <w:tc>
          <w:tcPr>
            <w:tcW w:w="2242" w:type="dxa"/>
            <w:tcMar>
              <w:top w:w="15" w:type="dxa"/>
              <w:left w:w="15" w:type="dxa"/>
              <w:bottom w:w="15" w:type="dxa"/>
              <w:right w:w="150" w:type="dxa"/>
            </w:tcMar>
          </w:tcPr>
          <w:p w:rsidR="00892D36" w:rsidRDefault="00892D36"/>
        </w:tc>
      </w:tr>
      <w:tr w:rsidR="00892D36">
        <w:tc>
          <w:tcPr>
            <w:tcW w:w="6917" w:type="dxa"/>
            <w:tcMar>
              <w:top w:w="15" w:type="dxa"/>
              <w:left w:w="450" w:type="dxa"/>
              <w:bottom w:w="15" w:type="dxa"/>
              <w:right w:w="15" w:type="dxa"/>
            </w:tcMar>
          </w:tcPr>
          <w:p w:rsidR="00892D36" w:rsidRDefault="00F12BC0">
            <w:pPr>
              <w:spacing w:after="0"/>
            </w:pPr>
            <w:r>
              <w:rPr>
                <w:rFonts w:ascii="Courier New" w:hAnsi="Courier New"/>
                <w:b/>
                <w:color w:val="000000"/>
              </w:rPr>
              <w:t>Cost of goods sold</w:t>
            </w:r>
          </w:p>
        </w:tc>
        <w:tc>
          <w:tcPr>
            <w:tcW w:w="1841" w:type="dxa"/>
            <w:tcMar>
              <w:top w:w="15" w:type="dxa"/>
              <w:left w:w="15" w:type="dxa"/>
              <w:bottom w:w="15" w:type="dxa"/>
              <w:right w:w="75" w:type="dxa"/>
            </w:tcMar>
          </w:tcPr>
          <w:p w:rsidR="00892D36" w:rsidRDefault="00F12BC0">
            <w:pPr>
              <w:spacing w:after="0"/>
              <w:jc w:val="right"/>
            </w:pPr>
            <w:r>
              <w:rPr>
                <w:rFonts w:ascii="Courier New" w:hAnsi="Courier New"/>
                <w:color w:val="000000"/>
              </w:rPr>
              <w:t>$ 997,600</w:t>
            </w:r>
          </w:p>
        </w:tc>
        <w:tc>
          <w:tcPr>
            <w:tcW w:w="2242" w:type="dxa"/>
            <w:tcMar>
              <w:top w:w="15" w:type="dxa"/>
              <w:left w:w="15" w:type="dxa"/>
              <w:bottom w:w="15" w:type="dxa"/>
              <w:right w:w="150" w:type="dxa"/>
            </w:tcMar>
          </w:tcPr>
          <w:p w:rsidR="00892D36" w:rsidRDefault="00892D36"/>
        </w:tc>
      </w:tr>
      <w:tr w:rsidR="00892D36">
        <w:tc>
          <w:tcPr>
            <w:tcW w:w="6917" w:type="dxa"/>
            <w:tcMar>
              <w:top w:w="15" w:type="dxa"/>
              <w:left w:w="450" w:type="dxa"/>
              <w:bottom w:w="15" w:type="dxa"/>
              <w:right w:w="15" w:type="dxa"/>
            </w:tcMar>
          </w:tcPr>
          <w:p w:rsidR="00892D36" w:rsidRDefault="00F12BC0">
            <w:pPr>
              <w:spacing w:after="0"/>
            </w:pPr>
            <w:r>
              <w:rPr>
                <w:rFonts w:ascii="Courier New" w:hAnsi="Courier New"/>
                <w:b/>
                <w:color w:val="000000"/>
              </w:rPr>
              <w:t>Variable selling expense</w:t>
            </w:r>
          </w:p>
        </w:tc>
        <w:tc>
          <w:tcPr>
            <w:tcW w:w="1841" w:type="dxa"/>
            <w:tcMar>
              <w:top w:w="15" w:type="dxa"/>
              <w:left w:w="15" w:type="dxa"/>
              <w:bottom w:w="15" w:type="dxa"/>
              <w:right w:w="75" w:type="dxa"/>
            </w:tcMar>
          </w:tcPr>
          <w:p w:rsidR="00892D36" w:rsidRDefault="00F12BC0">
            <w:pPr>
              <w:spacing w:after="0"/>
              <w:jc w:val="right"/>
            </w:pPr>
            <w:r>
              <w:rPr>
                <w:rFonts w:ascii="Courier New" w:hAnsi="Courier New"/>
                <w:color w:val="000000"/>
              </w:rPr>
              <w:t>86,000</w:t>
            </w:r>
          </w:p>
        </w:tc>
        <w:tc>
          <w:tcPr>
            <w:tcW w:w="2242" w:type="dxa"/>
            <w:tcMar>
              <w:top w:w="15" w:type="dxa"/>
              <w:left w:w="15" w:type="dxa"/>
              <w:bottom w:w="15" w:type="dxa"/>
              <w:right w:w="150" w:type="dxa"/>
            </w:tcMar>
          </w:tcPr>
          <w:p w:rsidR="00892D36" w:rsidRDefault="00892D36"/>
        </w:tc>
      </w:tr>
      <w:tr w:rsidR="00892D36">
        <w:trPr>
          <w:trHeight w:val="15"/>
        </w:trPr>
        <w:tc>
          <w:tcPr>
            <w:tcW w:w="6917" w:type="dxa"/>
            <w:tcMar>
              <w:top w:w="15" w:type="dxa"/>
              <w:left w:w="450" w:type="dxa"/>
              <w:bottom w:w="15" w:type="dxa"/>
              <w:right w:w="15" w:type="dxa"/>
            </w:tcMar>
          </w:tcPr>
          <w:p w:rsidR="00892D36" w:rsidRDefault="00F12BC0">
            <w:pPr>
              <w:spacing w:after="0"/>
            </w:pPr>
            <w:r>
              <w:rPr>
                <w:rFonts w:ascii="Courier New" w:hAnsi="Courier New"/>
                <w:b/>
                <w:color w:val="000000"/>
              </w:rPr>
              <w:t>Variable administrative expense</w:t>
            </w:r>
          </w:p>
        </w:tc>
        <w:tc>
          <w:tcPr>
            <w:tcW w:w="1841"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43,000</w:t>
            </w:r>
          </w:p>
        </w:tc>
        <w:tc>
          <w:tcPr>
            <w:tcW w:w="224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1,126,600</w:t>
            </w:r>
          </w:p>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Contribution margin</w:t>
            </w:r>
          </w:p>
        </w:tc>
        <w:tc>
          <w:tcPr>
            <w:tcW w:w="1841" w:type="dxa"/>
            <w:tcMar>
              <w:top w:w="15" w:type="dxa"/>
              <w:left w:w="15" w:type="dxa"/>
              <w:bottom w:w="15" w:type="dxa"/>
              <w:right w:w="75" w:type="dxa"/>
            </w:tcMar>
          </w:tcPr>
          <w:p w:rsidR="00892D36" w:rsidRDefault="00892D36"/>
        </w:tc>
        <w:tc>
          <w:tcPr>
            <w:tcW w:w="2242" w:type="dxa"/>
            <w:tcMar>
              <w:top w:w="15" w:type="dxa"/>
              <w:left w:w="15" w:type="dxa"/>
              <w:bottom w:w="15" w:type="dxa"/>
              <w:right w:w="150" w:type="dxa"/>
            </w:tcMar>
          </w:tcPr>
          <w:p w:rsidR="00892D36" w:rsidRDefault="00F12BC0">
            <w:pPr>
              <w:spacing w:after="0"/>
              <w:jc w:val="right"/>
            </w:pPr>
            <w:r>
              <w:rPr>
                <w:rFonts w:ascii="Courier New" w:hAnsi="Courier New"/>
                <w:color w:val="000000"/>
              </w:rPr>
              <w:t>1,169,600</w:t>
            </w:r>
          </w:p>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Fixed expenses:</w:t>
            </w:r>
          </w:p>
        </w:tc>
        <w:tc>
          <w:tcPr>
            <w:tcW w:w="1841" w:type="dxa"/>
            <w:tcMar>
              <w:top w:w="15" w:type="dxa"/>
              <w:left w:w="15" w:type="dxa"/>
              <w:bottom w:w="15" w:type="dxa"/>
              <w:right w:w="75" w:type="dxa"/>
            </w:tcMar>
          </w:tcPr>
          <w:p w:rsidR="00892D36" w:rsidRDefault="00892D36"/>
        </w:tc>
        <w:tc>
          <w:tcPr>
            <w:tcW w:w="2242" w:type="dxa"/>
            <w:tcMar>
              <w:top w:w="15" w:type="dxa"/>
              <w:left w:w="15" w:type="dxa"/>
              <w:bottom w:w="15" w:type="dxa"/>
              <w:right w:w="150" w:type="dxa"/>
            </w:tcMar>
          </w:tcPr>
          <w:p w:rsidR="00892D36" w:rsidRDefault="00892D36"/>
        </w:tc>
      </w:tr>
      <w:tr w:rsidR="00892D36">
        <w:tc>
          <w:tcPr>
            <w:tcW w:w="6917" w:type="dxa"/>
            <w:tcMar>
              <w:top w:w="15" w:type="dxa"/>
              <w:left w:w="450" w:type="dxa"/>
              <w:bottom w:w="15" w:type="dxa"/>
              <w:right w:w="15" w:type="dxa"/>
            </w:tcMar>
          </w:tcPr>
          <w:p w:rsidR="00892D36" w:rsidRDefault="00F12BC0">
            <w:pPr>
              <w:spacing w:after="0"/>
            </w:pPr>
            <w:r>
              <w:rPr>
                <w:rFonts w:ascii="Courier New" w:hAnsi="Courier New"/>
                <w:b/>
                <w:color w:val="000000"/>
              </w:rPr>
              <w:t>Fixed selling expense</w:t>
            </w:r>
          </w:p>
        </w:tc>
        <w:tc>
          <w:tcPr>
            <w:tcW w:w="1841" w:type="dxa"/>
            <w:tcMar>
              <w:top w:w="15" w:type="dxa"/>
              <w:left w:w="15" w:type="dxa"/>
              <w:bottom w:w="15" w:type="dxa"/>
              <w:right w:w="75" w:type="dxa"/>
            </w:tcMar>
          </w:tcPr>
          <w:p w:rsidR="00892D36" w:rsidRDefault="00F12BC0">
            <w:pPr>
              <w:spacing w:after="0"/>
              <w:jc w:val="right"/>
            </w:pPr>
            <w:r>
              <w:rPr>
                <w:rFonts w:ascii="Courier New" w:hAnsi="Courier New"/>
                <w:color w:val="000000"/>
              </w:rPr>
              <w:t>57,100</w:t>
            </w:r>
          </w:p>
        </w:tc>
        <w:tc>
          <w:tcPr>
            <w:tcW w:w="2242" w:type="dxa"/>
            <w:tcMar>
              <w:top w:w="15" w:type="dxa"/>
              <w:left w:w="15" w:type="dxa"/>
              <w:bottom w:w="15" w:type="dxa"/>
              <w:right w:w="150" w:type="dxa"/>
            </w:tcMar>
          </w:tcPr>
          <w:p w:rsidR="00892D36" w:rsidRDefault="00892D36"/>
        </w:tc>
      </w:tr>
      <w:tr w:rsidR="00892D36">
        <w:trPr>
          <w:trHeight w:val="15"/>
        </w:trPr>
        <w:tc>
          <w:tcPr>
            <w:tcW w:w="6917" w:type="dxa"/>
            <w:tcMar>
              <w:top w:w="15" w:type="dxa"/>
              <w:left w:w="450" w:type="dxa"/>
              <w:bottom w:w="15" w:type="dxa"/>
              <w:right w:w="15" w:type="dxa"/>
            </w:tcMar>
          </w:tcPr>
          <w:p w:rsidR="00892D36" w:rsidRDefault="00F12BC0">
            <w:pPr>
              <w:spacing w:after="0"/>
            </w:pPr>
            <w:r>
              <w:rPr>
                <w:rFonts w:ascii="Courier New" w:hAnsi="Courier New"/>
                <w:b/>
                <w:color w:val="000000"/>
              </w:rPr>
              <w:t>Fixed administrative expense</w:t>
            </w:r>
          </w:p>
        </w:tc>
        <w:tc>
          <w:tcPr>
            <w:tcW w:w="1841"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148,100</w:t>
            </w:r>
          </w:p>
        </w:tc>
        <w:tc>
          <w:tcPr>
            <w:tcW w:w="224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205,200</w:t>
            </w:r>
          </w:p>
        </w:tc>
      </w:tr>
      <w:tr w:rsidR="00892D36">
        <w:trPr>
          <w:trHeight w:val="120"/>
        </w:trPr>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1841" w:type="dxa"/>
            <w:tcMar>
              <w:top w:w="15" w:type="dxa"/>
              <w:left w:w="15" w:type="dxa"/>
              <w:bottom w:w="15" w:type="dxa"/>
              <w:right w:w="15" w:type="dxa"/>
            </w:tcMar>
          </w:tcPr>
          <w:p w:rsidR="00892D36" w:rsidRDefault="00892D36"/>
        </w:tc>
        <w:tc>
          <w:tcPr>
            <w:tcW w:w="224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$ 964,400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rPr>
          <w:rFonts w:ascii="Times New Roman" w:hAnsi="Times New Roman"/>
          <w:color w:val="000000"/>
          <w:sz w:val="32"/>
        </w:rPr>
        <w:t>26) a.</w:t>
      </w:r>
      <w:r>
        <w:rPr>
          <w:rFonts w:ascii="Times New Roman"/>
          <w:sz w:val="32"/>
        </w:rPr>
        <w:br/>
      </w:r>
    </w:p>
    <w:tbl>
      <w:tblPr>
        <w:tblW w:w="0" w:type="auto"/>
        <w:tblLook w:val="04A0"/>
      </w:tblPr>
      <w:tblGrid>
        <w:gridCol w:w="5686"/>
        <w:gridCol w:w="1910"/>
        <w:gridCol w:w="2004"/>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 xml:space="preserve">Contribution Format Income </w:t>
            </w:r>
            <w:r>
              <w:rPr>
                <w:rFonts w:ascii="Courier New" w:hAnsi="Courier New"/>
                <w:color w:val="000000"/>
              </w:rPr>
              <w:t>Statement</w:t>
            </w:r>
          </w:p>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Sales</w:t>
            </w:r>
          </w:p>
        </w:tc>
        <w:tc>
          <w:tcPr>
            <w:tcW w:w="2141" w:type="dxa"/>
            <w:tcMar>
              <w:top w:w="15" w:type="dxa"/>
              <w:left w:w="15" w:type="dxa"/>
              <w:bottom w:w="15" w:type="dxa"/>
              <w:right w:w="15" w:type="dxa"/>
            </w:tcMar>
          </w:tcPr>
          <w:p w:rsidR="00892D36" w:rsidRDefault="00892D36"/>
        </w:tc>
        <w:tc>
          <w:tcPr>
            <w:tcW w:w="2242" w:type="dxa"/>
            <w:tcMar>
              <w:top w:w="15" w:type="dxa"/>
              <w:left w:w="15" w:type="dxa"/>
              <w:bottom w:w="15" w:type="dxa"/>
              <w:right w:w="150" w:type="dxa"/>
            </w:tcMar>
          </w:tcPr>
          <w:p w:rsidR="00892D36" w:rsidRDefault="00F12BC0">
            <w:pPr>
              <w:spacing w:after="0"/>
              <w:jc w:val="right"/>
            </w:pPr>
            <w:r>
              <w:rPr>
                <w:rFonts w:ascii="Courier New" w:hAnsi="Courier New"/>
                <w:color w:val="000000"/>
              </w:rPr>
              <w:t>$ 4,069,800</w:t>
            </w:r>
          </w:p>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Variable expenses:</w:t>
            </w:r>
          </w:p>
        </w:tc>
        <w:tc>
          <w:tcPr>
            <w:tcW w:w="2141" w:type="dxa"/>
            <w:tcMar>
              <w:top w:w="15" w:type="dxa"/>
              <w:left w:w="15" w:type="dxa"/>
              <w:bottom w:w="15" w:type="dxa"/>
              <w:right w:w="15" w:type="dxa"/>
            </w:tcMar>
          </w:tcPr>
          <w:p w:rsidR="00892D36" w:rsidRDefault="00892D36"/>
        </w:tc>
        <w:tc>
          <w:tcPr>
            <w:tcW w:w="2242" w:type="dxa"/>
            <w:tcMar>
              <w:top w:w="15" w:type="dxa"/>
              <w:left w:w="15" w:type="dxa"/>
              <w:bottom w:w="15" w:type="dxa"/>
              <w:right w:w="150" w:type="dxa"/>
            </w:tcMar>
          </w:tcPr>
          <w:p w:rsidR="00892D36" w:rsidRDefault="00892D36"/>
        </w:tc>
      </w:tr>
      <w:tr w:rsidR="00892D36">
        <w:tc>
          <w:tcPr>
            <w:tcW w:w="6917" w:type="dxa"/>
            <w:tcMar>
              <w:top w:w="15" w:type="dxa"/>
              <w:left w:w="450" w:type="dxa"/>
              <w:bottom w:w="15" w:type="dxa"/>
              <w:right w:w="15" w:type="dxa"/>
            </w:tcMar>
          </w:tcPr>
          <w:p w:rsidR="00892D36" w:rsidRDefault="00F12BC0">
            <w:pPr>
              <w:spacing w:after="0"/>
            </w:pPr>
            <w:r>
              <w:rPr>
                <w:rFonts w:ascii="Courier New" w:hAnsi="Courier New"/>
                <w:b/>
                <w:color w:val="000000"/>
              </w:rPr>
              <w:t>Cost of goods sold</w:t>
            </w:r>
          </w:p>
        </w:tc>
        <w:tc>
          <w:tcPr>
            <w:tcW w:w="2141" w:type="dxa"/>
            <w:tcMar>
              <w:top w:w="15" w:type="dxa"/>
              <w:left w:w="15" w:type="dxa"/>
              <w:bottom w:w="15" w:type="dxa"/>
              <w:right w:w="75" w:type="dxa"/>
            </w:tcMar>
          </w:tcPr>
          <w:p w:rsidR="00892D36" w:rsidRDefault="00F12BC0">
            <w:pPr>
              <w:spacing w:after="0"/>
              <w:jc w:val="right"/>
            </w:pPr>
            <w:r>
              <w:rPr>
                <w:rFonts w:ascii="Courier New" w:hAnsi="Courier New"/>
                <w:color w:val="000000"/>
              </w:rPr>
              <w:t>$ 2,351,100</w:t>
            </w:r>
          </w:p>
        </w:tc>
        <w:tc>
          <w:tcPr>
            <w:tcW w:w="2242" w:type="dxa"/>
            <w:tcMar>
              <w:top w:w="15" w:type="dxa"/>
              <w:left w:w="15" w:type="dxa"/>
              <w:bottom w:w="15" w:type="dxa"/>
              <w:right w:w="150" w:type="dxa"/>
            </w:tcMar>
          </w:tcPr>
          <w:p w:rsidR="00892D36" w:rsidRDefault="00892D36"/>
        </w:tc>
      </w:tr>
      <w:tr w:rsidR="00892D36">
        <w:tc>
          <w:tcPr>
            <w:tcW w:w="6917" w:type="dxa"/>
            <w:tcMar>
              <w:top w:w="15" w:type="dxa"/>
              <w:left w:w="450" w:type="dxa"/>
              <w:bottom w:w="15" w:type="dxa"/>
              <w:right w:w="15" w:type="dxa"/>
            </w:tcMar>
          </w:tcPr>
          <w:p w:rsidR="00892D36" w:rsidRDefault="00F12BC0">
            <w:pPr>
              <w:spacing w:after="0"/>
            </w:pPr>
            <w:r>
              <w:rPr>
                <w:rFonts w:ascii="Courier New" w:hAnsi="Courier New"/>
                <w:b/>
                <w:color w:val="000000"/>
              </w:rPr>
              <w:t>Variable selling expense</w:t>
            </w:r>
          </w:p>
        </w:tc>
        <w:tc>
          <w:tcPr>
            <w:tcW w:w="2141" w:type="dxa"/>
            <w:tcMar>
              <w:top w:w="15" w:type="dxa"/>
              <w:left w:w="15" w:type="dxa"/>
              <w:bottom w:w="15" w:type="dxa"/>
              <w:right w:w="75" w:type="dxa"/>
            </w:tcMar>
          </w:tcPr>
          <w:p w:rsidR="00892D36" w:rsidRDefault="00F12BC0">
            <w:pPr>
              <w:spacing w:after="0"/>
              <w:jc w:val="right"/>
            </w:pPr>
            <w:r>
              <w:rPr>
                <w:rFonts w:ascii="Courier New" w:hAnsi="Courier New"/>
                <w:color w:val="000000"/>
              </w:rPr>
              <w:t>204,000</w:t>
            </w:r>
          </w:p>
        </w:tc>
        <w:tc>
          <w:tcPr>
            <w:tcW w:w="2242" w:type="dxa"/>
            <w:tcMar>
              <w:top w:w="15" w:type="dxa"/>
              <w:left w:w="15" w:type="dxa"/>
              <w:bottom w:w="15" w:type="dxa"/>
              <w:right w:w="150" w:type="dxa"/>
            </w:tcMar>
          </w:tcPr>
          <w:p w:rsidR="00892D36" w:rsidRDefault="00892D36"/>
        </w:tc>
      </w:tr>
      <w:tr w:rsidR="00892D36">
        <w:trPr>
          <w:trHeight w:val="15"/>
        </w:trPr>
        <w:tc>
          <w:tcPr>
            <w:tcW w:w="6917" w:type="dxa"/>
            <w:tcMar>
              <w:top w:w="15" w:type="dxa"/>
              <w:left w:w="450" w:type="dxa"/>
              <w:bottom w:w="15" w:type="dxa"/>
              <w:right w:w="15" w:type="dxa"/>
            </w:tcMar>
          </w:tcPr>
          <w:p w:rsidR="00892D36" w:rsidRDefault="00F12BC0">
            <w:pPr>
              <w:spacing w:after="0"/>
            </w:pPr>
            <w:r>
              <w:rPr>
                <w:rFonts w:ascii="Courier New" w:hAnsi="Courier New"/>
                <w:b/>
                <w:color w:val="000000"/>
              </w:rPr>
              <w:t>Variable administrative expense</w:t>
            </w:r>
          </w:p>
        </w:tc>
        <w:tc>
          <w:tcPr>
            <w:tcW w:w="2141"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102,000</w:t>
            </w:r>
          </w:p>
        </w:tc>
        <w:tc>
          <w:tcPr>
            <w:tcW w:w="224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2,657,100</w:t>
            </w:r>
          </w:p>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Contribution margin</w:t>
            </w:r>
          </w:p>
        </w:tc>
        <w:tc>
          <w:tcPr>
            <w:tcW w:w="2141" w:type="dxa"/>
            <w:tcMar>
              <w:top w:w="15" w:type="dxa"/>
              <w:left w:w="15" w:type="dxa"/>
              <w:bottom w:w="15" w:type="dxa"/>
              <w:right w:w="75" w:type="dxa"/>
            </w:tcMar>
          </w:tcPr>
          <w:p w:rsidR="00892D36" w:rsidRDefault="00892D36"/>
        </w:tc>
        <w:tc>
          <w:tcPr>
            <w:tcW w:w="2242" w:type="dxa"/>
            <w:tcMar>
              <w:top w:w="15" w:type="dxa"/>
              <w:left w:w="15" w:type="dxa"/>
              <w:bottom w:w="15" w:type="dxa"/>
              <w:right w:w="150" w:type="dxa"/>
            </w:tcMar>
          </w:tcPr>
          <w:p w:rsidR="00892D36" w:rsidRDefault="00F12BC0">
            <w:pPr>
              <w:spacing w:after="0"/>
              <w:jc w:val="right"/>
            </w:pPr>
            <w:r>
              <w:rPr>
                <w:rFonts w:ascii="Courier New" w:hAnsi="Courier New"/>
                <w:color w:val="000000"/>
              </w:rPr>
              <w:t>1,412,700</w:t>
            </w:r>
          </w:p>
        </w:tc>
      </w:tr>
      <w:tr w:rsidR="00892D36">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t>Fixed expenses:</w:t>
            </w:r>
          </w:p>
        </w:tc>
        <w:tc>
          <w:tcPr>
            <w:tcW w:w="2141" w:type="dxa"/>
            <w:tcMar>
              <w:top w:w="15" w:type="dxa"/>
              <w:left w:w="15" w:type="dxa"/>
              <w:bottom w:w="15" w:type="dxa"/>
              <w:right w:w="75" w:type="dxa"/>
            </w:tcMar>
          </w:tcPr>
          <w:p w:rsidR="00892D36" w:rsidRDefault="00892D36"/>
        </w:tc>
        <w:tc>
          <w:tcPr>
            <w:tcW w:w="2242" w:type="dxa"/>
            <w:tcMar>
              <w:top w:w="15" w:type="dxa"/>
              <w:left w:w="15" w:type="dxa"/>
              <w:bottom w:w="15" w:type="dxa"/>
              <w:right w:w="150" w:type="dxa"/>
            </w:tcMar>
          </w:tcPr>
          <w:p w:rsidR="00892D36" w:rsidRDefault="00892D36"/>
        </w:tc>
      </w:tr>
      <w:tr w:rsidR="00892D36">
        <w:tc>
          <w:tcPr>
            <w:tcW w:w="6917" w:type="dxa"/>
            <w:tcMar>
              <w:top w:w="15" w:type="dxa"/>
              <w:left w:w="450" w:type="dxa"/>
              <w:bottom w:w="15" w:type="dxa"/>
              <w:right w:w="15" w:type="dxa"/>
            </w:tcMar>
          </w:tcPr>
          <w:p w:rsidR="00892D36" w:rsidRDefault="00F12BC0">
            <w:pPr>
              <w:spacing w:after="0"/>
            </w:pPr>
            <w:r>
              <w:rPr>
                <w:rFonts w:ascii="Courier New" w:hAnsi="Courier New"/>
                <w:b/>
                <w:color w:val="000000"/>
              </w:rPr>
              <w:t>Fixed selling expense</w:t>
            </w:r>
          </w:p>
        </w:tc>
        <w:tc>
          <w:tcPr>
            <w:tcW w:w="2141" w:type="dxa"/>
            <w:tcMar>
              <w:top w:w="15" w:type="dxa"/>
              <w:left w:w="15" w:type="dxa"/>
              <w:bottom w:w="15" w:type="dxa"/>
              <w:right w:w="75" w:type="dxa"/>
            </w:tcMar>
          </w:tcPr>
          <w:p w:rsidR="00892D36" w:rsidRDefault="00F12BC0">
            <w:pPr>
              <w:spacing w:after="0"/>
              <w:jc w:val="right"/>
            </w:pPr>
            <w:r>
              <w:rPr>
                <w:rFonts w:ascii="Courier New" w:hAnsi="Courier New"/>
                <w:color w:val="000000"/>
              </w:rPr>
              <w:t>117,700</w:t>
            </w:r>
          </w:p>
        </w:tc>
        <w:tc>
          <w:tcPr>
            <w:tcW w:w="2242" w:type="dxa"/>
            <w:tcMar>
              <w:top w:w="15" w:type="dxa"/>
              <w:left w:w="15" w:type="dxa"/>
              <w:bottom w:w="15" w:type="dxa"/>
              <w:right w:w="150" w:type="dxa"/>
            </w:tcMar>
          </w:tcPr>
          <w:p w:rsidR="00892D36" w:rsidRDefault="00892D36"/>
        </w:tc>
      </w:tr>
      <w:tr w:rsidR="00892D36">
        <w:trPr>
          <w:trHeight w:val="15"/>
        </w:trPr>
        <w:tc>
          <w:tcPr>
            <w:tcW w:w="6917" w:type="dxa"/>
            <w:tcMar>
              <w:top w:w="15" w:type="dxa"/>
              <w:left w:w="450" w:type="dxa"/>
              <w:bottom w:w="15" w:type="dxa"/>
              <w:right w:w="15" w:type="dxa"/>
            </w:tcMar>
          </w:tcPr>
          <w:p w:rsidR="00892D36" w:rsidRDefault="00F12BC0">
            <w:pPr>
              <w:spacing w:after="0"/>
            </w:pPr>
            <w:r>
              <w:rPr>
                <w:rFonts w:ascii="Courier New" w:hAnsi="Courier New"/>
                <w:b/>
                <w:color w:val="000000"/>
              </w:rPr>
              <w:t>Fixed administrative expense</w:t>
            </w:r>
          </w:p>
        </w:tc>
        <w:tc>
          <w:tcPr>
            <w:tcW w:w="2141"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267,000</w:t>
            </w:r>
          </w:p>
        </w:tc>
        <w:tc>
          <w:tcPr>
            <w:tcW w:w="2242"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384,700</w:t>
            </w:r>
          </w:p>
        </w:tc>
      </w:tr>
      <w:tr w:rsidR="00892D36">
        <w:trPr>
          <w:trHeight w:val="120"/>
        </w:trPr>
        <w:tc>
          <w:tcPr>
            <w:tcW w:w="6917" w:type="dxa"/>
            <w:tcMar>
              <w:top w:w="15" w:type="dxa"/>
              <w:left w:w="225" w:type="dxa"/>
              <w:bottom w:w="15" w:type="dxa"/>
              <w:right w:w="15" w:type="dxa"/>
            </w:tcMar>
          </w:tcPr>
          <w:p w:rsidR="00892D36" w:rsidRDefault="00F12BC0">
            <w:pPr>
              <w:spacing w:after="0"/>
            </w:pPr>
            <w:r>
              <w:rPr>
                <w:rFonts w:ascii="Courier New" w:hAnsi="Courier New"/>
                <w:b/>
                <w:color w:val="000000"/>
              </w:rPr>
              <w:lastRenderedPageBreak/>
              <w:t>Net operating income</w:t>
            </w:r>
          </w:p>
        </w:tc>
        <w:tc>
          <w:tcPr>
            <w:tcW w:w="2141" w:type="dxa"/>
            <w:tcMar>
              <w:top w:w="15" w:type="dxa"/>
              <w:left w:w="15" w:type="dxa"/>
              <w:bottom w:w="15" w:type="dxa"/>
              <w:right w:w="15" w:type="dxa"/>
            </w:tcMar>
          </w:tcPr>
          <w:p w:rsidR="00892D36" w:rsidRDefault="00892D36"/>
        </w:tc>
        <w:tc>
          <w:tcPr>
            <w:tcW w:w="2242"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$ 1,028,000</w:t>
            </w:r>
          </w:p>
        </w:tc>
      </w:tr>
    </w:tbl>
    <w:p w:rsidR="00892D36" w:rsidRDefault="00F12BC0">
      <w:pPr>
        <w:keepLines/>
        <w:sectPr w:rsidR="00892D36">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b.</w:t>
      </w:r>
      <w:r>
        <w:rPr>
          <w:rFonts w:ascii="Times New Roman"/>
          <w:sz w:val="32"/>
        </w:rPr>
        <w:br/>
      </w:r>
    </w:p>
    <w:tbl>
      <w:tblPr>
        <w:tblW w:w="0" w:type="auto"/>
        <w:tblLook w:val="04A0"/>
      </w:tblPr>
      <w:tblGrid>
        <w:gridCol w:w="6037"/>
        <w:gridCol w:w="1555"/>
        <w:gridCol w:w="2008"/>
      </w:tblGrid>
      <w:tr w:rsidR="00892D36">
        <w:tc>
          <w:tcPr>
            <w:tcW w:w="0" w:type="auto"/>
            <w:gridSpan w:val="3"/>
            <w:tcMar>
              <w:top w:w="15" w:type="dxa"/>
              <w:left w:w="225" w:type="dxa"/>
              <w:bottom w:w="15" w:type="dxa"/>
              <w:right w:w="15" w:type="dxa"/>
            </w:tcMar>
          </w:tcPr>
          <w:p w:rsidR="00892D36" w:rsidRDefault="00F12BC0">
            <w:pPr>
              <w:spacing w:after="0"/>
              <w:jc w:val="center"/>
            </w:pPr>
            <w:r>
              <w:rPr>
                <w:rFonts w:ascii="Courier New" w:hAnsi="Courier New"/>
                <w:color w:val="000000"/>
              </w:rPr>
              <w:lastRenderedPageBreak/>
              <w:t>Traditional Format Income Statement</w:t>
            </w:r>
          </w:p>
        </w:tc>
      </w:tr>
      <w:tr w:rsidR="00892D36">
        <w:tc>
          <w:tcPr>
            <w:tcW w:w="7496" w:type="dxa"/>
            <w:tcMar>
              <w:top w:w="15" w:type="dxa"/>
              <w:left w:w="225" w:type="dxa"/>
              <w:bottom w:w="15" w:type="dxa"/>
              <w:right w:w="15" w:type="dxa"/>
            </w:tcMar>
          </w:tcPr>
          <w:p w:rsidR="00892D36" w:rsidRDefault="00F12BC0">
            <w:pPr>
              <w:spacing w:after="0"/>
            </w:pPr>
            <w:r>
              <w:rPr>
                <w:rFonts w:ascii="Courier New" w:hAnsi="Courier New"/>
                <w:b/>
                <w:color w:val="000000"/>
              </w:rPr>
              <w:t>Sales</w:t>
            </w:r>
          </w:p>
        </w:tc>
        <w:tc>
          <w:tcPr>
            <w:tcW w:w="1755" w:type="dxa"/>
            <w:tcMar>
              <w:top w:w="15" w:type="dxa"/>
              <w:left w:w="15" w:type="dxa"/>
              <w:bottom w:w="15" w:type="dxa"/>
              <w:right w:w="15" w:type="dxa"/>
            </w:tcMar>
          </w:tcPr>
          <w:p w:rsidR="00892D36" w:rsidRDefault="00892D36"/>
        </w:tc>
        <w:tc>
          <w:tcPr>
            <w:tcW w:w="2249" w:type="dxa"/>
            <w:tcMar>
              <w:top w:w="15" w:type="dxa"/>
              <w:left w:w="15" w:type="dxa"/>
              <w:bottom w:w="15" w:type="dxa"/>
              <w:right w:w="150" w:type="dxa"/>
            </w:tcMar>
          </w:tcPr>
          <w:p w:rsidR="00892D36" w:rsidRDefault="00F12BC0">
            <w:pPr>
              <w:spacing w:after="0"/>
              <w:jc w:val="right"/>
            </w:pPr>
            <w:r>
              <w:rPr>
                <w:rFonts w:ascii="Courier New" w:hAnsi="Courier New"/>
                <w:color w:val="000000"/>
              </w:rPr>
              <w:t>$ 4,069,800</w:t>
            </w:r>
          </w:p>
        </w:tc>
      </w:tr>
      <w:tr w:rsidR="00892D36">
        <w:trPr>
          <w:trHeight w:val="15"/>
        </w:trPr>
        <w:tc>
          <w:tcPr>
            <w:tcW w:w="7496" w:type="dxa"/>
            <w:tcMar>
              <w:top w:w="15" w:type="dxa"/>
              <w:left w:w="225" w:type="dxa"/>
              <w:bottom w:w="15" w:type="dxa"/>
              <w:right w:w="15" w:type="dxa"/>
            </w:tcMar>
          </w:tcPr>
          <w:p w:rsidR="00892D36" w:rsidRDefault="00F12BC0">
            <w:pPr>
              <w:spacing w:after="0"/>
            </w:pPr>
            <w:r>
              <w:rPr>
                <w:rFonts w:ascii="Courier New" w:hAnsi="Courier New"/>
                <w:b/>
                <w:color w:val="000000"/>
              </w:rPr>
              <w:t>Cost of goods sold</w:t>
            </w:r>
          </w:p>
        </w:tc>
        <w:tc>
          <w:tcPr>
            <w:tcW w:w="1755" w:type="dxa"/>
            <w:tcMar>
              <w:top w:w="15" w:type="dxa"/>
              <w:left w:w="15" w:type="dxa"/>
              <w:bottom w:w="15" w:type="dxa"/>
              <w:right w:w="15" w:type="dxa"/>
            </w:tcMar>
          </w:tcPr>
          <w:p w:rsidR="00892D36" w:rsidRDefault="00892D36"/>
        </w:tc>
        <w:tc>
          <w:tcPr>
            <w:tcW w:w="224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2,351,100</w:t>
            </w:r>
          </w:p>
        </w:tc>
      </w:tr>
      <w:tr w:rsidR="00892D36">
        <w:tc>
          <w:tcPr>
            <w:tcW w:w="7496" w:type="dxa"/>
            <w:tcMar>
              <w:top w:w="15" w:type="dxa"/>
              <w:left w:w="225" w:type="dxa"/>
              <w:bottom w:w="15" w:type="dxa"/>
              <w:right w:w="15" w:type="dxa"/>
            </w:tcMar>
          </w:tcPr>
          <w:p w:rsidR="00892D36" w:rsidRDefault="00F12BC0">
            <w:pPr>
              <w:spacing w:after="0"/>
            </w:pPr>
            <w:r>
              <w:rPr>
                <w:rFonts w:ascii="Courier New" w:hAnsi="Courier New"/>
                <w:b/>
                <w:color w:val="000000"/>
              </w:rPr>
              <w:t>Gross margin</w:t>
            </w:r>
          </w:p>
        </w:tc>
        <w:tc>
          <w:tcPr>
            <w:tcW w:w="1755" w:type="dxa"/>
            <w:tcMar>
              <w:top w:w="15" w:type="dxa"/>
              <w:left w:w="15" w:type="dxa"/>
              <w:bottom w:w="15" w:type="dxa"/>
              <w:right w:w="15" w:type="dxa"/>
            </w:tcMar>
          </w:tcPr>
          <w:p w:rsidR="00892D36" w:rsidRDefault="00892D36"/>
        </w:tc>
        <w:tc>
          <w:tcPr>
            <w:tcW w:w="2249" w:type="dxa"/>
            <w:tcMar>
              <w:top w:w="15" w:type="dxa"/>
              <w:left w:w="15" w:type="dxa"/>
              <w:bottom w:w="15" w:type="dxa"/>
              <w:right w:w="150" w:type="dxa"/>
            </w:tcMar>
          </w:tcPr>
          <w:p w:rsidR="00892D36" w:rsidRDefault="00F12BC0">
            <w:pPr>
              <w:spacing w:after="0"/>
              <w:jc w:val="right"/>
            </w:pPr>
            <w:r>
              <w:rPr>
                <w:rFonts w:ascii="Courier New" w:hAnsi="Courier New"/>
                <w:color w:val="000000"/>
              </w:rPr>
              <w:t>1,718,700</w:t>
            </w:r>
          </w:p>
        </w:tc>
      </w:tr>
      <w:tr w:rsidR="00892D36">
        <w:tc>
          <w:tcPr>
            <w:tcW w:w="7496" w:type="dxa"/>
            <w:tcMar>
              <w:top w:w="15" w:type="dxa"/>
              <w:left w:w="225" w:type="dxa"/>
              <w:bottom w:w="15" w:type="dxa"/>
              <w:right w:w="15" w:type="dxa"/>
            </w:tcMar>
          </w:tcPr>
          <w:p w:rsidR="00892D36" w:rsidRDefault="00F12BC0">
            <w:pPr>
              <w:spacing w:after="0"/>
            </w:pPr>
            <w:r>
              <w:rPr>
                <w:rFonts w:ascii="Courier New" w:hAnsi="Courier New"/>
                <w:b/>
                <w:color w:val="000000"/>
              </w:rPr>
              <w:t>Selling and administrative expenses:</w:t>
            </w:r>
          </w:p>
        </w:tc>
        <w:tc>
          <w:tcPr>
            <w:tcW w:w="1755" w:type="dxa"/>
            <w:tcMar>
              <w:top w:w="15" w:type="dxa"/>
              <w:left w:w="15" w:type="dxa"/>
              <w:bottom w:w="15" w:type="dxa"/>
              <w:right w:w="15" w:type="dxa"/>
            </w:tcMar>
          </w:tcPr>
          <w:p w:rsidR="00892D36" w:rsidRDefault="00892D36"/>
        </w:tc>
        <w:tc>
          <w:tcPr>
            <w:tcW w:w="2249" w:type="dxa"/>
            <w:tcMar>
              <w:top w:w="15" w:type="dxa"/>
              <w:left w:w="15" w:type="dxa"/>
              <w:bottom w:w="15" w:type="dxa"/>
              <w:right w:w="150" w:type="dxa"/>
            </w:tcMar>
          </w:tcPr>
          <w:p w:rsidR="00892D36" w:rsidRDefault="00892D36"/>
        </w:tc>
      </w:tr>
      <w:tr w:rsidR="00892D36">
        <w:tc>
          <w:tcPr>
            <w:tcW w:w="7496" w:type="dxa"/>
            <w:tcMar>
              <w:top w:w="15" w:type="dxa"/>
              <w:left w:w="225" w:type="dxa"/>
              <w:bottom w:w="15" w:type="dxa"/>
              <w:right w:w="15" w:type="dxa"/>
            </w:tcMar>
          </w:tcPr>
          <w:p w:rsidR="00892D36" w:rsidRDefault="00F12BC0">
            <w:pPr>
              <w:spacing w:after="0"/>
            </w:pPr>
            <w:r>
              <w:rPr>
                <w:rFonts w:ascii="Courier New" w:hAnsi="Courier New"/>
                <w:b/>
                <w:color w:val="000000"/>
              </w:rPr>
              <w:t xml:space="preserve">Selling </w:t>
            </w:r>
            <w:r>
              <w:rPr>
                <w:rFonts w:ascii="Courier New" w:hAnsi="Courier New"/>
                <w:b/>
                <w:color w:val="000000"/>
              </w:rPr>
              <w:t>expense</w:t>
            </w:r>
          </w:p>
        </w:tc>
        <w:tc>
          <w:tcPr>
            <w:tcW w:w="1755" w:type="dxa"/>
            <w:tcMar>
              <w:top w:w="15" w:type="dxa"/>
              <w:left w:w="15" w:type="dxa"/>
              <w:bottom w:w="15" w:type="dxa"/>
              <w:right w:w="75" w:type="dxa"/>
            </w:tcMar>
          </w:tcPr>
          <w:p w:rsidR="00892D36" w:rsidRDefault="00F12BC0">
            <w:pPr>
              <w:spacing w:after="0"/>
              <w:jc w:val="right"/>
            </w:pPr>
            <w:r>
              <w:rPr>
                <w:rFonts w:ascii="Courier New" w:hAnsi="Courier New"/>
                <w:color w:val="000000"/>
              </w:rPr>
              <w:t>$ 321,700</w:t>
            </w:r>
          </w:p>
        </w:tc>
        <w:tc>
          <w:tcPr>
            <w:tcW w:w="2249" w:type="dxa"/>
            <w:tcMar>
              <w:top w:w="15" w:type="dxa"/>
              <w:left w:w="15" w:type="dxa"/>
              <w:bottom w:w="15" w:type="dxa"/>
              <w:right w:w="150" w:type="dxa"/>
            </w:tcMar>
          </w:tcPr>
          <w:p w:rsidR="00892D36" w:rsidRDefault="00892D36"/>
        </w:tc>
      </w:tr>
      <w:tr w:rsidR="00892D36">
        <w:trPr>
          <w:trHeight w:val="15"/>
        </w:trPr>
        <w:tc>
          <w:tcPr>
            <w:tcW w:w="7496" w:type="dxa"/>
            <w:tcMar>
              <w:top w:w="15" w:type="dxa"/>
              <w:left w:w="225" w:type="dxa"/>
              <w:bottom w:w="15" w:type="dxa"/>
              <w:right w:w="15" w:type="dxa"/>
            </w:tcMar>
          </w:tcPr>
          <w:p w:rsidR="00892D36" w:rsidRDefault="00F12BC0">
            <w:pPr>
              <w:spacing w:after="0"/>
            </w:pPr>
            <w:r>
              <w:rPr>
                <w:rFonts w:ascii="Courier New" w:hAnsi="Courier New"/>
                <w:b/>
                <w:color w:val="000000"/>
              </w:rPr>
              <w:t>Administrative expense</w:t>
            </w:r>
          </w:p>
        </w:tc>
        <w:tc>
          <w:tcPr>
            <w:tcW w:w="1755" w:type="dxa"/>
            <w:tcBorders>
              <w:bottom w:val="single" w:sz="8" w:space="0" w:color="000000"/>
            </w:tcBorders>
            <w:tcMar>
              <w:top w:w="15" w:type="dxa"/>
              <w:left w:w="15" w:type="dxa"/>
              <w:bottom w:w="15" w:type="dxa"/>
              <w:right w:w="75" w:type="dxa"/>
            </w:tcMar>
          </w:tcPr>
          <w:p w:rsidR="00892D36" w:rsidRDefault="00F12BC0">
            <w:pPr>
              <w:spacing w:after="0"/>
              <w:jc w:val="right"/>
            </w:pPr>
            <w:r>
              <w:rPr>
                <w:rFonts w:ascii="Courier New" w:hAnsi="Courier New"/>
                <w:color w:val="000000"/>
              </w:rPr>
              <w:t>369,000</w:t>
            </w:r>
          </w:p>
        </w:tc>
        <w:tc>
          <w:tcPr>
            <w:tcW w:w="2249" w:type="dxa"/>
            <w:tcBorders>
              <w:bottom w:val="single" w:sz="8" w:space="0" w:color="000000"/>
            </w:tcBorders>
            <w:tcMar>
              <w:top w:w="15" w:type="dxa"/>
              <w:left w:w="15" w:type="dxa"/>
              <w:bottom w:w="15" w:type="dxa"/>
              <w:right w:w="150" w:type="dxa"/>
            </w:tcMar>
          </w:tcPr>
          <w:p w:rsidR="00892D36" w:rsidRDefault="00F12BC0">
            <w:pPr>
              <w:spacing w:after="0"/>
              <w:jc w:val="right"/>
            </w:pPr>
            <w:r>
              <w:rPr>
                <w:rFonts w:ascii="Courier New" w:hAnsi="Courier New"/>
                <w:color w:val="000000"/>
              </w:rPr>
              <w:t>690,700</w:t>
            </w:r>
          </w:p>
        </w:tc>
      </w:tr>
      <w:tr w:rsidR="00892D36">
        <w:trPr>
          <w:trHeight w:val="120"/>
        </w:trPr>
        <w:tc>
          <w:tcPr>
            <w:tcW w:w="7496" w:type="dxa"/>
            <w:tcMar>
              <w:top w:w="15" w:type="dxa"/>
              <w:left w:w="225" w:type="dxa"/>
              <w:bottom w:w="15" w:type="dxa"/>
              <w:right w:w="15" w:type="dxa"/>
            </w:tcMar>
          </w:tcPr>
          <w:p w:rsidR="00892D36" w:rsidRDefault="00F12BC0">
            <w:pPr>
              <w:spacing w:after="0"/>
            </w:pPr>
            <w:r>
              <w:rPr>
                <w:rFonts w:ascii="Courier New" w:hAnsi="Courier New"/>
                <w:b/>
                <w:color w:val="000000"/>
              </w:rPr>
              <w:t>Net operating income</w:t>
            </w:r>
          </w:p>
        </w:tc>
        <w:tc>
          <w:tcPr>
            <w:tcW w:w="1755" w:type="dxa"/>
            <w:tcMar>
              <w:top w:w="15" w:type="dxa"/>
              <w:left w:w="15" w:type="dxa"/>
              <w:bottom w:w="15" w:type="dxa"/>
              <w:right w:w="15" w:type="dxa"/>
            </w:tcMar>
          </w:tcPr>
          <w:p w:rsidR="00892D36" w:rsidRDefault="00892D36"/>
        </w:tc>
        <w:tc>
          <w:tcPr>
            <w:tcW w:w="2249" w:type="dxa"/>
            <w:tcBorders>
              <w:bottom w:val="double" w:sz="5" w:space="0" w:color="000000"/>
            </w:tcBorders>
            <w:tcMar>
              <w:top w:w="45" w:type="dxa"/>
              <w:left w:w="15" w:type="dxa"/>
              <w:bottom w:w="45" w:type="dxa"/>
              <w:right w:w="150" w:type="dxa"/>
            </w:tcMar>
          </w:tcPr>
          <w:p w:rsidR="00892D36" w:rsidRDefault="00F12BC0">
            <w:pPr>
              <w:spacing w:after="0"/>
              <w:jc w:val="right"/>
            </w:pPr>
            <w:r>
              <w:rPr>
                <w:rFonts w:ascii="Courier New" w:hAnsi="Courier New"/>
                <w:color w:val="000000"/>
              </w:rPr>
              <w:t>$ 1,028,000</w:t>
            </w:r>
          </w:p>
        </w:tc>
      </w:tr>
    </w:tbl>
    <w:p w:rsidR="00692703" w:rsidRDefault="00692703"/>
    <w:p w:rsidR="00692703" w:rsidRDefault="00692703">
      <w:r>
        <w:br w:type="page"/>
      </w:r>
    </w:p>
    <w:p w:rsidR="00692703" w:rsidRDefault="00692703">
      <w:pPr>
        <w:keepNext/>
        <w:keepLines/>
      </w:pPr>
      <w:r>
        <w:rPr>
          <w:rFonts w:ascii="Times New Roman"/>
          <w:sz w:val="28"/>
        </w:rPr>
        <w:lastRenderedPageBreak/>
        <w:t>Student name:__________</w:t>
      </w:r>
    </w:p>
    <w:p w:rsidR="00692703" w:rsidRDefault="00692703">
      <w:pPr>
        <w:keepNext/>
        <w:keepLines/>
        <w:sectPr w:rsidR="00692703" w:rsidSect="00BB072C">
          <w:footerReference w:type="default" r:id="rId7"/>
          <w:type w:val="continuous"/>
          <w:pgSz w:w="12240" w:h="15840"/>
          <w:pgMar w:top="1440" w:right="1440" w:bottom="1440" w:left="1440" w:header="720" w:footer="720" w:gutter="0"/>
          <w:cols w:space="720"/>
        </w:sectPr>
      </w:pPr>
      <w:r>
        <w:rPr>
          <w:rFonts w:ascii="Times New Roman"/>
          <w:b/>
          <w:sz w:val="24"/>
        </w:rPr>
        <w:t>1)</w:t>
      </w:r>
      <w:r>
        <w:rPr>
          <w:rFonts w:ascii="Times New Roman"/>
          <w:b/>
          <w:sz w:val="24"/>
        </w:rPr>
        <w:tab/>
      </w:r>
      <w:r>
        <w:rPr>
          <w:rFonts w:ascii="Times New Roman"/>
          <w:color w:val="000000"/>
          <w:sz w:val="24"/>
        </w:rPr>
        <w:t>A number of costs are listed below.</w:t>
      </w:r>
    </w:p>
    <w:tbl>
      <w:tblPr>
        <w:tblW w:w="0" w:type="auto"/>
        <w:tblLook w:val="04A0"/>
      </w:tblPr>
      <w:tblGrid>
        <w:gridCol w:w="440"/>
        <w:gridCol w:w="6794"/>
        <w:gridCol w:w="2891"/>
      </w:tblGrid>
      <w:tr w:rsidR="00692703">
        <w:tc>
          <w:tcPr>
            <w:tcW w:w="468" w:type="dxa"/>
            <w:tcMar>
              <w:top w:w="15" w:type="dxa"/>
              <w:left w:w="15" w:type="dxa"/>
              <w:bottom w:w="15" w:type="dxa"/>
              <w:right w:w="15" w:type="dxa"/>
            </w:tcMar>
          </w:tcPr>
          <w:p w:rsidR="00692703" w:rsidRDefault="00692703"/>
        </w:tc>
        <w:tc>
          <w:tcPr>
            <w:tcW w:w="17668" w:type="dxa"/>
            <w:tcMar>
              <w:top w:w="15" w:type="dxa"/>
              <w:left w:w="15" w:type="dxa"/>
              <w:bottom w:w="15" w:type="dxa"/>
              <w:right w:w="450" w:type="dxa"/>
            </w:tcMar>
          </w:tcPr>
          <w:p w:rsidR="00692703" w:rsidRDefault="00692703">
            <w:pPr>
              <w:spacing w:after="0"/>
              <w:jc w:val="center"/>
            </w:pPr>
            <w:r>
              <w:rPr>
                <w:rFonts w:ascii="Courier New" w:hAnsi="Courier New"/>
                <w:b/>
                <w:color w:val="000000"/>
              </w:rPr>
              <w:t>Cost Description</w:t>
            </w:r>
          </w:p>
        </w:tc>
        <w:tc>
          <w:tcPr>
            <w:tcW w:w="5864" w:type="dxa"/>
            <w:tcMar>
              <w:top w:w="15" w:type="dxa"/>
              <w:left w:w="15" w:type="dxa"/>
              <w:bottom w:w="15" w:type="dxa"/>
              <w:right w:w="750" w:type="dxa"/>
            </w:tcMar>
          </w:tcPr>
          <w:p w:rsidR="00692703" w:rsidRDefault="00692703">
            <w:pPr>
              <w:spacing w:after="0"/>
              <w:jc w:val="center"/>
            </w:pPr>
            <w:r>
              <w:rPr>
                <w:rFonts w:ascii="Courier New" w:hAnsi="Courier New"/>
                <w:b/>
                <w:color w:val="000000"/>
              </w:rPr>
              <w:t>Cost Object</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1.</w:t>
            </w:r>
          </w:p>
        </w:tc>
        <w:tc>
          <w:tcPr>
            <w:tcW w:w="17668" w:type="dxa"/>
            <w:tcMar>
              <w:top w:w="15" w:type="dxa"/>
              <w:left w:w="150" w:type="dxa"/>
              <w:bottom w:w="15" w:type="dxa"/>
              <w:right w:w="15" w:type="dxa"/>
            </w:tcMar>
          </w:tcPr>
          <w:p w:rsidR="00692703" w:rsidRDefault="00692703">
            <w:pPr>
              <w:spacing w:after="0"/>
            </w:pPr>
            <w:r>
              <w:rPr>
                <w:rFonts w:ascii="Courier New" w:hAnsi="Courier New"/>
                <w:color w:val="000000"/>
              </w:rPr>
              <w:t>Wages of carpenters on a home building site</w:t>
            </w:r>
          </w:p>
        </w:tc>
        <w:tc>
          <w:tcPr>
            <w:tcW w:w="5864" w:type="dxa"/>
            <w:tcMar>
              <w:top w:w="15" w:type="dxa"/>
              <w:left w:w="150" w:type="dxa"/>
              <w:bottom w:w="15" w:type="dxa"/>
              <w:right w:w="15" w:type="dxa"/>
            </w:tcMar>
          </w:tcPr>
          <w:p w:rsidR="00692703" w:rsidRDefault="00692703">
            <w:pPr>
              <w:spacing w:after="0"/>
            </w:pPr>
            <w:r>
              <w:rPr>
                <w:rFonts w:ascii="Courier New" w:hAnsi="Courier New"/>
                <w:color w:val="000000"/>
              </w:rPr>
              <w:t>A particular home</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2.</w:t>
            </w:r>
          </w:p>
        </w:tc>
        <w:tc>
          <w:tcPr>
            <w:tcW w:w="17668" w:type="dxa"/>
            <w:tcMar>
              <w:top w:w="15" w:type="dxa"/>
              <w:left w:w="150" w:type="dxa"/>
              <w:bottom w:w="15" w:type="dxa"/>
              <w:right w:w="15" w:type="dxa"/>
            </w:tcMar>
          </w:tcPr>
          <w:p w:rsidR="00692703" w:rsidRDefault="00692703">
            <w:pPr>
              <w:spacing w:after="0"/>
            </w:pPr>
            <w:r>
              <w:rPr>
                <w:rFonts w:ascii="Courier New" w:hAnsi="Courier New"/>
                <w:color w:val="000000"/>
              </w:rPr>
              <w:t>Cost of wiring used in making a personal computer</w:t>
            </w:r>
          </w:p>
        </w:tc>
        <w:tc>
          <w:tcPr>
            <w:tcW w:w="5864" w:type="dxa"/>
            <w:tcMar>
              <w:top w:w="15" w:type="dxa"/>
              <w:left w:w="150" w:type="dxa"/>
              <w:bottom w:w="15" w:type="dxa"/>
              <w:right w:w="15" w:type="dxa"/>
            </w:tcMar>
          </w:tcPr>
          <w:p w:rsidR="00692703" w:rsidRDefault="00692703">
            <w:pPr>
              <w:spacing w:after="0"/>
            </w:pPr>
            <w:r>
              <w:rPr>
                <w:rFonts w:ascii="Courier New" w:hAnsi="Courier New"/>
                <w:color w:val="000000"/>
              </w:rPr>
              <w:t>A particular personal computer</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3.</w:t>
            </w:r>
          </w:p>
        </w:tc>
        <w:tc>
          <w:tcPr>
            <w:tcW w:w="17668" w:type="dxa"/>
            <w:tcMar>
              <w:top w:w="15" w:type="dxa"/>
              <w:left w:w="150" w:type="dxa"/>
              <w:bottom w:w="15" w:type="dxa"/>
              <w:right w:w="15" w:type="dxa"/>
            </w:tcMar>
          </w:tcPr>
          <w:p w:rsidR="00692703" w:rsidRDefault="00692703">
            <w:pPr>
              <w:spacing w:after="0"/>
            </w:pPr>
            <w:r>
              <w:rPr>
                <w:rFonts w:ascii="Courier New" w:hAnsi="Courier New"/>
                <w:color w:val="000000"/>
              </w:rPr>
              <w:t>Manager's salary at a hotel run by a chain of hotels</w:t>
            </w:r>
          </w:p>
        </w:tc>
        <w:tc>
          <w:tcPr>
            <w:tcW w:w="5864" w:type="dxa"/>
            <w:tcMar>
              <w:top w:w="15" w:type="dxa"/>
              <w:left w:w="150" w:type="dxa"/>
              <w:bottom w:w="15" w:type="dxa"/>
              <w:right w:w="15" w:type="dxa"/>
            </w:tcMar>
          </w:tcPr>
          <w:p w:rsidR="00692703" w:rsidRDefault="00692703">
            <w:pPr>
              <w:spacing w:after="0"/>
            </w:pPr>
            <w:r>
              <w:rPr>
                <w:rFonts w:ascii="Courier New" w:hAnsi="Courier New"/>
                <w:color w:val="000000"/>
              </w:rPr>
              <w:t>A particular hotel guest</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4.</w:t>
            </w:r>
          </w:p>
        </w:tc>
        <w:tc>
          <w:tcPr>
            <w:tcW w:w="17668" w:type="dxa"/>
            <w:tcMar>
              <w:top w:w="15" w:type="dxa"/>
              <w:left w:w="150" w:type="dxa"/>
              <w:bottom w:w="15" w:type="dxa"/>
              <w:right w:w="15" w:type="dxa"/>
            </w:tcMar>
          </w:tcPr>
          <w:p w:rsidR="00692703" w:rsidRDefault="00692703">
            <w:pPr>
              <w:spacing w:after="0"/>
            </w:pPr>
            <w:r>
              <w:rPr>
                <w:rFonts w:ascii="Courier New" w:hAnsi="Courier New"/>
                <w:color w:val="000000"/>
              </w:rPr>
              <w:t>Manager's salary at a hotel run by a chain of hotels</w:t>
            </w:r>
          </w:p>
        </w:tc>
        <w:tc>
          <w:tcPr>
            <w:tcW w:w="5864" w:type="dxa"/>
            <w:tcMar>
              <w:top w:w="15" w:type="dxa"/>
              <w:left w:w="150" w:type="dxa"/>
              <w:bottom w:w="15" w:type="dxa"/>
              <w:right w:w="15" w:type="dxa"/>
            </w:tcMar>
          </w:tcPr>
          <w:p w:rsidR="00692703" w:rsidRDefault="00692703">
            <w:pPr>
              <w:spacing w:after="0"/>
            </w:pPr>
            <w:r>
              <w:rPr>
                <w:rFonts w:ascii="Courier New" w:hAnsi="Courier New"/>
                <w:color w:val="000000"/>
              </w:rPr>
              <w:t>The particular hotel</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5.</w:t>
            </w:r>
          </w:p>
        </w:tc>
        <w:tc>
          <w:tcPr>
            <w:tcW w:w="17668" w:type="dxa"/>
            <w:tcMar>
              <w:top w:w="15" w:type="dxa"/>
              <w:left w:w="300" w:type="dxa"/>
              <w:bottom w:w="15" w:type="dxa"/>
              <w:right w:w="15" w:type="dxa"/>
            </w:tcMar>
          </w:tcPr>
          <w:p w:rsidR="00692703" w:rsidRDefault="00692703">
            <w:pPr>
              <w:spacing w:after="0"/>
            </w:pPr>
            <w:r>
              <w:rPr>
                <w:rFonts w:ascii="Courier New" w:hAnsi="Courier New"/>
                <w:color w:val="000000"/>
              </w:rPr>
              <w:t>Cost of aluminum mast installed in a yacht at a yacht manufacturer</w:t>
            </w:r>
          </w:p>
        </w:tc>
        <w:tc>
          <w:tcPr>
            <w:tcW w:w="5864" w:type="dxa"/>
            <w:tcMar>
              <w:top w:w="15" w:type="dxa"/>
              <w:left w:w="150" w:type="dxa"/>
              <w:bottom w:w="15" w:type="dxa"/>
              <w:right w:w="15" w:type="dxa"/>
            </w:tcMar>
          </w:tcPr>
          <w:p w:rsidR="00692703" w:rsidRDefault="00692703">
            <w:pPr>
              <w:spacing w:after="0"/>
            </w:pPr>
            <w:r>
              <w:rPr>
                <w:rFonts w:ascii="Courier New" w:hAnsi="Courier New"/>
                <w:color w:val="000000"/>
              </w:rPr>
              <w:t>A particular yacht</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6.</w:t>
            </w:r>
          </w:p>
        </w:tc>
        <w:tc>
          <w:tcPr>
            <w:tcW w:w="17668" w:type="dxa"/>
            <w:tcMar>
              <w:top w:w="15" w:type="dxa"/>
              <w:left w:w="150" w:type="dxa"/>
              <w:bottom w:w="15" w:type="dxa"/>
              <w:right w:w="15" w:type="dxa"/>
            </w:tcMar>
          </w:tcPr>
          <w:p w:rsidR="00692703" w:rsidRDefault="00692703">
            <w:pPr>
              <w:spacing w:after="0"/>
            </w:pPr>
            <w:r>
              <w:rPr>
                <w:rFonts w:ascii="Courier New" w:hAnsi="Courier New"/>
                <w:color w:val="000000"/>
              </w:rPr>
              <w:t>Monthly lease cost of X-ray equipment at a hospital</w:t>
            </w:r>
          </w:p>
        </w:tc>
        <w:tc>
          <w:tcPr>
            <w:tcW w:w="5864" w:type="dxa"/>
            <w:tcMar>
              <w:top w:w="15" w:type="dxa"/>
              <w:left w:w="150" w:type="dxa"/>
              <w:bottom w:w="15" w:type="dxa"/>
              <w:right w:w="15" w:type="dxa"/>
            </w:tcMar>
          </w:tcPr>
          <w:p w:rsidR="00692703" w:rsidRDefault="00692703">
            <w:pPr>
              <w:spacing w:after="0"/>
            </w:pPr>
            <w:r>
              <w:rPr>
                <w:rFonts w:ascii="Courier New" w:hAnsi="Courier New"/>
                <w:color w:val="000000"/>
              </w:rPr>
              <w:t>The Radiology (X-Ray) Department</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7.</w:t>
            </w:r>
          </w:p>
        </w:tc>
        <w:tc>
          <w:tcPr>
            <w:tcW w:w="17668" w:type="dxa"/>
            <w:tcMar>
              <w:top w:w="15" w:type="dxa"/>
              <w:left w:w="300" w:type="dxa"/>
              <w:bottom w:w="15" w:type="dxa"/>
              <w:right w:w="15" w:type="dxa"/>
            </w:tcMar>
          </w:tcPr>
          <w:p w:rsidR="00692703" w:rsidRDefault="00692703">
            <w:pPr>
              <w:spacing w:after="0"/>
            </w:pPr>
            <w:r>
              <w:rPr>
                <w:rFonts w:ascii="Courier New" w:hAnsi="Courier New"/>
                <w:color w:val="000000"/>
              </w:rPr>
              <w:t>Cost of screws used to secure wood trim in a yacht at a yacht manufacturer</w:t>
            </w:r>
          </w:p>
        </w:tc>
        <w:tc>
          <w:tcPr>
            <w:tcW w:w="5864" w:type="dxa"/>
            <w:tcMar>
              <w:top w:w="15" w:type="dxa"/>
              <w:left w:w="150" w:type="dxa"/>
              <w:bottom w:w="15" w:type="dxa"/>
              <w:right w:w="15" w:type="dxa"/>
            </w:tcMar>
          </w:tcPr>
          <w:p w:rsidR="00692703" w:rsidRDefault="00692703">
            <w:pPr>
              <w:spacing w:after="0"/>
            </w:pPr>
            <w:r>
              <w:rPr>
                <w:rFonts w:ascii="Courier New" w:hAnsi="Courier New"/>
                <w:color w:val="000000"/>
              </w:rPr>
              <w:t>A particular yacht</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8.</w:t>
            </w:r>
          </w:p>
        </w:tc>
        <w:tc>
          <w:tcPr>
            <w:tcW w:w="17668" w:type="dxa"/>
            <w:tcMar>
              <w:top w:w="15" w:type="dxa"/>
              <w:left w:w="300" w:type="dxa"/>
              <w:bottom w:w="15" w:type="dxa"/>
              <w:right w:w="15" w:type="dxa"/>
            </w:tcMar>
          </w:tcPr>
          <w:p w:rsidR="00692703" w:rsidRDefault="00692703">
            <w:pPr>
              <w:spacing w:after="0"/>
            </w:pPr>
            <w:r>
              <w:rPr>
                <w:rFonts w:ascii="Courier New" w:hAnsi="Courier New"/>
                <w:color w:val="000000"/>
              </w:rPr>
              <w:t>Cost of electronic navigation system installed in a yacht at a yacht manufacturer</w:t>
            </w:r>
          </w:p>
        </w:tc>
        <w:tc>
          <w:tcPr>
            <w:tcW w:w="5864" w:type="dxa"/>
            <w:tcMar>
              <w:top w:w="15" w:type="dxa"/>
              <w:left w:w="150" w:type="dxa"/>
              <w:bottom w:w="15" w:type="dxa"/>
              <w:right w:w="15" w:type="dxa"/>
            </w:tcMar>
          </w:tcPr>
          <w:p w:rsidR="00692703" w:rsidRDefault="00692703">
            <w:pPr>
              <w:spacing w:after="0"/>
            </w:pPr>
            <w:r>
              <w:rPr>
                <w:rFonts w:ascii="Courier New" w:hAnsi="Courier New"/>
                <w:color w:val="000000"/>
              </w:rPr>
              <w:t>A particular yacht</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9.</w:t>
            </w:r>
          </w:p>
        </w:tc>
        <w:tc>
          <w:tcPr>
            <w:tcW w:w="17668" w:type="dxa"/>
            <w:tcMar>
              <w:top w:w="15" w:type="dxa"/>
              <w:left w:w="300" w:type="dxa"/>
              <w:bottom w:w="15" w:type="dxa"/>
              <w:right w:w="15" w:type="dxa"/>
            </w:tcMar>
          </w:tcPr>
          <w:p w:rsidR="00692703" w:rsidRDefault="00692703">
            <w:pPr>
              <w:spacing w:after="0"/>
            </w:pPr>
            <w:r>
              <w:rPr>
                <w:rFonts w:ascii="Courier New" w:hAnsi="Courier New"/>
                <w:color w:val="000000"/>
              </w:rPr>
              <w:t>Cost of a replacement battery installed in a car at the auto repair shop of an automobile dealer</w:t>
            </w:r>
          </w:p>
        </w:tc>
        <w:tc>
          <w:tcPr>
            <w:tcW w:w="5864" w:type="dxa"/>
            <w:tcMar>
              <w:top w:w="15" w:type="dxa"/>
              <w:left w:w="150" w:type="dxa"/>
              <w:bottom w:w="15" w:type="dxa"/>
              <w:right w:w="15" w:type="dxa"/>
            </w:tcMar>
          </w:tcPr>
          <w:p w:rsidR="00692703" w:rsidRDefault="00692703">
            <w:pPr>
              <w:spacing w:after="0"/>
            </w:pPr>
            <w:r>
              <w:rPr>
                <w:rFonts w:ascii="Courier New" w:hAnsi="Courier New"/>
                <w:color w:val="000000"/>
              </w:rPr>
              <w:t>The auto repair shop</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10.</w:t>
            </w:r>
          </w:p>
        </w:tc>
        <w:tc>
          <w:tcPr>
            <w:tcW w:w="17668" w:type="dxa"/>
            <w:tcMar>
              <w:top w:w="15" w:type="dxa"/>
              <w:left w:w="300" w:type="dxa"/>
              <w:bottom w:w="15" w:type="dxa"/>
              <w:right w:w="15" w:type="dxa"/>
            </w:tcMar>
          </w:tcPr>
          <w:p w:rsidR="00692703" w:rsidRDefault="00692703">
            <w:pPr>
              <w:spacing w:after="0"/>
            </w:pPr>
            <w:r>
              <w:rPr>
                <w:rFonts w:ascii="Courier New" w:hAnsi="Courier New"/>
                <w:color w:val="000000"/>
              </w:rPr>
              <w:t>Cost of a measles vaccine administered at an outpatient clinic at a hospital</w:t>
            </w:r>
          </w:p>
        </w:tc>
        <w:tc>
          <w:tcPr>
            <w:tcW w:w="5864" w:type="dxa"/>
            <w:tcMar>
              <w:top w:w="15" w:type="dxa"/>
              <w:left w:w="150" w:type="dxa"/>
              <w:bottom w:w="15" w:type="dxa"/>
              <w:right w:w="15" w:type="dxa"/>
            </w:tcMar>
          </w:tcPr>
          <w:p w:rsidR="00692703" w:rsidRDefault="00692703">
            <w:pPr>
              <w:spacing w:after="0"/>
            </w:pPr>
            <w:r>
              <w:rPr>
                <w:rFonts w:ascii="Courier New" w:hAnsi="Courier New"/>
                <w:color w:val="000000"/>
              </w:rPr>
              <w:t>A particular patient</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 xml:space="preserve">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For each item above, indicate whether the cost is direct or indirect with respect to the cost object listed next to it.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w:t>
      </w:r>
      <w:r>
        <w:rPr>
          <w:rFonts w:ascii="Times New Roman"/>
          <w:b/>
          <w:sz w:val="24"/>
        </w:rPr>
        <w:tab/>
      </w:r>
      <w:r>
        <w:rPr>
          <w:rFonts w:ascii="Times New Roman"/>
          <w:color w:val="000000"/>
          <w:sz w:val="24"/>
        </w:rPr>
        <w:t>A partial listing of costs incurred at Boylen Corporation during March appears below:</w:t>
      </w:r>
    </w:p>
    <w:tbl>
      <w:tblPr>
        <w:tblW w:w="0" w:type="auto"/>
        <w:tblLook w:val="04A0"/>
      </w:tblPr>
      <w:tblGrid>
        <w:gridCol w:w="7491"/>
        <w:gridCol w:w="2319"/>
      </w:tblGrid>
      <w:tr w:rsidR="00692703">
        <w:tc>
          <w:tcPr>
            <w:tcW w:w="9296"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2704" w:type="dxa"/>
            <w:tcMar>
              <w:top w:w="15" w:type="dxa"/>
              <w:left w:w="15" w:type="dxa"/>
              <w:bottom w:w="15" w:type="dxa"/>
              <w:right w:w="225" w:type="dxa"/>
            </w:tcMar>
          </w:tcPr>
          <w:p w:rsidR="00692703" w:rsidRDefault="00692703">
            <w:pPr>
              <w:spacing w:after="0"/>
              <w:jc w:val="right"/>
            </w:pPr>
            <w:r>
              <w:rPr>
                <w:rFonts w:ascii="Courier New" w:hAnsi="Courier New"/>
                <w:color w:val="000000"/>
              </w:rPr>
              <w:t>$ 181,000</w:t>
            </w:r>
          </w:p>
        </w:tc>
      </w:tr>
      <w:tr w:rsidR="00692703">
        <w:tc>
          <w:tcPr>
            <w:tcW w:w="9296" w:type="dxa"/>
            <w:tcMar>
              <w:top w:w="15" w:type="dxa"/>
              <w:left w:w="225" w:type="dxa"/>
              <w:bottom w:w="15" w:type="dxa"/>
              <w:right w:w="15" w:type="dxa"/>
            </w:tcMar>
          </w:tcPr>
          <w:p w:rsidR="00692703" w:rsidRDefault="00692703">
            <w:pPr>
              <w:spacing w:after="0"/>
            </w:pPr>
            <w:r>
              <w:rPr>
                <w:rFonts w:ascii="Courier New" w:hAnsi="Courier New"/>
                <w:b/>
                <w:color w:val="000000"/>
              </w:rPr>
              <w:t>Utilities, factory</w:t>
            </w:r>
          </w:p>
        </w:tc>
        <w:tc>
          <w:tcPr>
            <w:tcW w:w="2704" w:type="dxa"/>
            <w:tcMar>
              <w:top w:w="15" w:type="dxa"/>
              <w:left w:w="15" w:type="dxa"/>
              <w:bottom w:w="15" w:type="dxa"/>
              <w:right w:w="225" w:type="dxa"/>
            </w:tcMar>
          </w:tcPr>
          <w:p w:rsidR="00692703" w:rsidRDefault="00692703">
            <w:pPr>
              <w:spacing w:after="0"/>
              <w:jc w:val="right"/>
            </w:pPr>
            <w:r>
              <w:rPr>
                <w:rFonts w:ascii="Courier New" w:hAnsi="Courier New"/>
                <w:color w:val="000000"/>
              </w:rPr>
              <w:t>$ 10,000</w:t>
            </w:r>
          </w:p>
        </w:tc>
      </w:tr>
      <w:tr w:rsidR="00692703">
        <w:tc>
          <w:tcPr>
            <w:tcW w:w="9296"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704" w:type="dxa"/>
            <w:tcMar>
              <w:top w:w="15" w:type="dxa"/>
              <w:left w:w="15" w:type="dxa"/>
              <w:bottom w:w="15" w:type="dxa"/>
              <w:right w:w="225" w:type="dxa"/>
            </w:tcMar>
          </w:tcPr>
          <w:p w:rsidR="00692703" w:rsidRDefault="00692703">
            <w:pPr>
              <w:spacing w:after="0"/>
              <w:jc w:val="right"/>
            </w:pPr>
            <w:r>
              <w:rPr>
                <w:rFonts w:ascii="Courier New" w:hAnsi="Courier New"/>
                <w:color w:val="000000"/>
              </w:rPr>
              <w:t>$ 69,000</w:t>
            </w:r>
          </w:p>
        </w:tc>
      </w:tr>
      <w:tr w:rsidR="00692703">
        <w:tc>
          <w:tcPr>
            <w:tcW w:w="9296" w:type="dxa"/>
            <w:tcMar>
              <w:top w:w="15" w:type="dxa"/>
              <w:left w:w="225" w:type="dxa"/>
              <w:bottom w:w="15" w:type="dxa"/>
              <w:right w:w="15" w:type="dxa"/>
            </w:tcMar>
          </w:tcPr>
          <w:p w:rsidR="00692703" w:rsidRDefault="00692703">
            <w:pPr>
              <w:spacing w:after="0"/>
            </w:pPr>
            <w:r>
              <w:rPr>
                <w:rFonts w:ascii="Courier New" w:hAnsi="Courier New"/>
                <w:b/>
                <w:color w:val="000000"/>
              </w:rPr>
              <w:t>Administrative salaries</w:t>
            </w:r>
          </w:p>
        </w:tc>
        <w:tc>
          <w:tcPr>
            <w:tcW w:w="2704" w:type="dxa"/>
            <w:tcMar>
              <w:top w:w="15" w:type="dxa"/>
              <w:left w:w="15" w:type="dxa"/>
              <w:bottom w:w="15" w:type="dxa"/>
              <w:right w:w="225" w:type="dxa"/>
            </w:tcMar>
          </w:tcPr>
          <w:p w:rsidR="00692703" w:rsidRDefault="00692703">
            <w:pPr>
              <w:spacing w:after="0"/>
              <w:jc w:val="right"/>
            </w:pPr>
            <w:r>
              <w:rPr>
                <w:rFonts w:ascii="Courier New" w:hAnsi="Courier New"/>
                <w:color w:val="000000"/>
              </w:rPr>
              <w:t>$ 99,000</w:t>
            </w:r>
          </w:p>
        </w:tc>
      </w:tr>
      <w:tr w:rsidR="00692703">
        <w:tc>
          <w:tcPr>
            <w:tcW w:w="9296" w:type="dxa"/>
            <w:tcMar>
              <w:top w:w="15" w:type="dxa"/>
              <w:left w:w="225" w:type="dxa"/>
              <w:bottom w:w="15" w:type="dxa"/>
              <w:right w:w="15" w:type="dxa"/>
            </w:tcMar>
          </w:tcPr>
          <w:p w:rsidR="00692703" w:rsidRDefault="00692703">
            <w:pPr>
              <w:spacing w:after="0"/>
            </w:pPr>
            <w:r>
              <w:rPr>
                <w:rFonts w:ascii="Courier New" w:hAnsi="Courier New"/>
                <w:b/>
                <w:color w:val="000000"/>
              </w:rPr>
              <w:t>Indirect labor</w:t>
            </w:r>
          </w:p>
        </w:tc>
        <w:tc>
          <w:tcPr>
            <w:tcW w:w="2704" w:type="dxa"/>
            <w:tcMar>
              <w:top w:w="15" w:type="dxa"/>
              <w:left w:w="15" w:type="dxa"/>
              <w:bottom w:w="15" w:type="dxa"/>
              <w:right w:w="225" w:type="dxa"/>
            </w:tcMar>
          </w:tcPr>
          <w:p w:rsidR="00692703" w:rsidRDefault="00692703">
            <w:pPr>
              <w:spacing w:after="0"/>
              <w:jc w:val="right"/>
            </w:pPr>
            <w:r>
              <w:rPr>
                <w:rFonts w:ascii="Courier New" w:hAnsi="Courier New"/>
                <w:color w:val="000000"/>
              </w:rPr>
              <w:t>$ 32,000</w:t>
            </w:r>
          </w:p>
        </w:tc>
      </w:tr>
      <w:tr w:rsidR="00692703">
        <w:tc>
          <w:tcPr>
            <w:tcW w:w="9296" w:type="dxa"/>
            <w:tcMar>
              <w:top w:w="15" w:type="dxa"/>
              <w:left w:w="225" w:type="dxa"/>
              <w:bottom w:w="15" w:type="dxa"/>
              <w:right w:w="15" w:type="dxa"/>
            </w:tcMar>
          </w:tcPr>
          <w:p w:rsidR="00692703" w:rsidRDefault="00692703">
            <w:pPr>
              <w:spacing w:after="0"/>
            </w:pPr>
            <w:r>
              <w:rPr>
                <w:rFonts w:ascii="Courier New" w:hAnsi="Courier New"/>
                <w:b/>
                <w:color w:val="000000"/>
              </w:rPr>
              <w:t>Advertising</w:t>
            </w:r>
          </w:p>
        </w:tc>
        <w:tc>
          <w:tcPr>
            <w:tcW w:w="2704" w:type="dxa"/>
            <w:tcMar>
              <w:top w:w="15" w:type="dxa"/>
              <w:left w:w="15" w:type="dxa"/>
              <w:bottom w:w="15" w:type="dxa"/>
              <w:right w:w="225" w:type="dxa"/>
            </w:tcMar>
          </w:tcPr>
          <w:p w:rsidR="00692703" w:rsidRDefault="00692703">
            <w:pPr>
              <w:spacing w:after="0"/>
              <w:jc w:val="right"/>
            </w:pPr>
            <w:r>
              <w:rPr>
                <w:rFonts w:ascii="Courier New" w:hAnsi="Courier New"/>
                <w:color w:val="000000"/>
              </w:rPr>
              <w:t>$ 75,000</w:t>
            </w:r>
          </w:p>
        </w:tc>
      </w:tr>
      <w:tr w:rsidR="00692703">
        <w:tc>
          <w:tcPr>
            <w:tcW w:w="9296" w:type="dxa"/>
            <w:tcMar>
              <w:top w:w="15" w:type="dxa"/>
              <w:left w:w="225" w:type="dxa"/>
              <w:bottom w:w="15" w:type="dxa"/>
              <w:right w:w="15" w:type="dxa"/>
            </w:tcMar>
          </w:tcPr>
          <w:p w:rsidR="00692703" w:rsidRDefault="00692703">
            <w:pPr>
              <w:spacing w:after="0"/>
            </w:pPr>
            <w:r>
              <w:rPr>
                <w:rFonts w:ascii="Courier New" w:hAnsi="Courier New"/>
                <w:b/>
                <w:color w:val="000000"/>
              </w:rPr>
              <w:t>Depreciation of production equipment</w:t>
            </w:r>
          </w:p>
        </w:tc>
        <w:tc>
          <w:tcPr>
            <w:tcW w:w="2704" w:type="dxa"/>
            <w:tcMar>
              <w:top w:w="15" w:type="dxa"/>
              <w:left w:w="15" w:type="dxa"/>
              <w:bottom w:w="15" w:type="dxa"/>
              <w:right w:w="225" w:type="dxa"/>
            </w:tcMar>
          </w:tcPr>
          <w:p w:rsidR="00692703" w:rsidRDefault="00692703">
            <w:pPr>
              <w:spacing w:after="0"/>
              <w:jc w:val="right"/>
            </w:pPr>
            <w:r>
              <w:rPr>
                <w:rFonts w:ascii="Courier New" w:hAnsi="Courier New"/>
                <w:color w:val="000000"/>
              </w:rPr>
              <w:t>$ 28,000</w:t>
            </w:r>
          </w:p>
        </w:tc>
      </w:tr>
      <w:tr w:rsidR="00692703">
        <w:tc>
          <w:tcPr>
            <w:tcW w:w="9296"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704" w:type="dxa"/>
            <w:tcMar>
              <w:top w:w="15" w:type="dxa"/>
              <w:left w:w="15" w:type="dxa"/>
              <w:bottom w:w="15" w:type="dxa"/>
              <w:right w:w="225" w:type="dxa"/>
            </w:tcMar>
          </w:tcPr>
          <w:p w:rsidR="00692703" w:rsidRDefault="00692703">
            <w:pPr>
              <w:spacing w:after="0"/>
              <w:jc w:val="right"/>
            </w:pPr>
            <w:r>
              <w:rPr>
                <w:rFonts w:ascii="Courier New" w:hAnsi="Courier New"/>
                <w:color w:val="000000"/>
              </w:rPr>
              <w:t>$ 120,000</w:t>
            </w:r>
          </w:p>
        </w:tc>
      </w:tr>
      <w:tr w:rsidR="00692703">
        <w:tc>
          <w:tcPr>
            <w:tcW w:w="9296" w:type="dxa"/>
            <w:tcMar>
              <w:top w:w="15" w:type="dxa"/>
              <w:left w:w="225" w:type="dxa"/>
              <w:bottom w:w="15" w:type="dxa"/>
              <w:right w:w="15" w:type="dxa"/>
            </w:tcMar>
          </w:tcPr>
          <w:p w:rsidR="00692703" w:rsidRDefault="00692703">
            <w:pPr>
              <w:spacing w:after="0"/>
            </w:pPr>
            <w:r>
              <w:rPr>
                <w:rFonts w:ascii="Courier New" w:hAnsi="Courier New"/>
                <w:b/>
                <w:color w:val="000000"/>
              </w:rPr>
              <w:t>Depreciation of administrative equipment</w:t>
            </w:r>
          </w:p>
        </w:tc>
        <w:tc>
          <w:tcPr>
            <w:tcW w:w="2704" w:type="dxa"/>
            <w:tcMar>
              <w:top w:w="15" w:type="dxa"/>
              <w:left w:w="15" w:type="dxa"/>
              <w:bottom w:w="15" w:type="dxa"/>
              <w:right w:w="225" w:type="dxa"/>
            </w:tcMar>
          </w:tcPr>
          <w:p w:rsidR="00692703" w:rsidRDefault="00692703">
            <w:pPr>
              <w:spacing w:after="0"/>
              <w:jc w:val="right"/>
            </w:pPr>
            <w:r>
              <w:rPr>
                <w:rFonts w:ascii="Courier New" w:hAnsi="Courier New"/>
                <w:color w:val="000000"/>
              </w:rPr>
              <w:t>$ 49,000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What is the total amount of product cost listed above? Show your work.</w:t>
      </w:r>
      <w:r>
        <w:rPr>
          <w:rFonts w:ascii="Times New Roman"/>
          <w:sz w:val="24"/>
        </w:rPr>
        <w:br/>
      </w:r>
      <w:r>
        <w:rPr>
          <w:rFonts w:ascii="Times New Roman"/>
          <w:color w:val="000000"/>
          <w:sz w:val="24"/>
        </w:rPr>
        <w:t xml:space="preserve"> b. What is the total amount of period cost listed above? Show your work.</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sz w:val="24"/>
        </w:rPr>
        <w:t>Marquess Corporation has provided the following partial listing of costs incurred during May:</w:t>
      </w:r>
    </w:p>
    <w:tbl>
      <w:tblPr>
        <w:tblW w:w="0" w:type="auto"/>
        <w:tblLook w:val="04A0"/>
      </w:tblPr>
      <w:tblGrid>
        <w:gridCol w:w="7731"/>
        <w:gridCol w:w="2079"/>
      </w:tblGrid>
      <w:tr w:rsidR="00692703">
        <w:tc>
          <w:tcPr>
            <w:tcW w:w="927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Marketing salaries</w:t>
            </w:r>
          </w:p>
        </w:tc>
        <w:tc>
          <w:tcPr>
            <w:tcW w:w="2328" w:type="dxa"/>
            <w:tcMar>
              <w:top w:w="15" w:type="dxa"/>
              <w:left w:w="15" w:type="dxa"/>
              <w:bottom w:w="15" w:type="dxa"/>
              <w:right w:w="225" w:type="dxa"/>
            </w:tcMar>
          </w:tcPr>
          <w:p w:rsidR="00692703" w:rsidRDefault="00692703">
            <w:pPr>
              <w:spacing w:after="0"/>
              <w:jc w:val="right"/>
            </w:pPr>
            <w:r>
              <w:rPr>
                <w:rFonts w:ascii="Courier New" w:hAnsi="Courier New"/>
                <w:color w:val="000000"/>
              </w:rPr>
              <w:t>$ 39,000</w:t>
            </w:r>
          </w:p>
        </w:tc>
      </w:tr>
      <w:tr w:rsidR="00692703">
        <w:tc>
          <w:tcPr>
            <w:tcW w:w="9272" w:type="dxa"/>
            <w:tcMar>
              <w:top w:w="15" w:type="dxa"/>
              <w:left w:w="225" w:type="dxa"/>
              <w:bottom w:w="15" w:type="dxa"/>
              <w:right w:w="15" w:type="dxa"/>
            </w:tcMar>
          </w:tcPr>
          <w:p w:rsidR="00692703" w:rsidRDefault="00692703">
            <w:pPr>
              <w:spacing w:after="0"/>
            </w:pPr>
            <w:r>
              <w:rPr>
                <w:rFonts w:ascii="Courier New" w:hAnsi="Courier New"/>
                <w:b/>
                <w:color w:val="000000"/>
              </w:rPr>
              <w:t>Property taxes, factory</w:t>
            </w:r>
          </w:p>
        </w:tc>
        <w:tc>
          <w:tcPr>
            <w:tcW w:w="2328" w:type="dxa"/>
            <w:tcMar>
              <w:top w:w="15" w:type="dxa"/>
              <w:left w:w="15" w:type="dxa"/>
              <w:bottom w:w="15" w:type="dxa"/>
              <w:right w:w="225" w:type="dxa"/>
            </w:tcMar>
          </w:tcPr>
          <w:p w:rsidR="00692703" w:rsidRDefault="00692703">
            <w:pPr>
              <w:spacing w:after="0"/>
              <w:jc w:val="right"/>
            </w:pPr>
            <w:r>
              <w:rPr>
                <w:rFonts w:ascii="Courier New" w:hAnsi="Courier New"/>
                <w:color w:val="000000"/>
              </w:rPr>
              <w:t>$ 8,000</w:t>
            </w:r>
          </w:p>
        </w:tc>
      </w:tr>
      <w:tr w:rsidR="00692703">
        <w:tc>
          <w:tcPr>
            <w:tcW w:w="9272" w:type="dxa"/>
            <w:tcMar>
              <w:top w:w="15" w:type="dxa"/>
              <w:left w:w="225" w:type="dxa"/>
              <w:bottom w:w="15" w:type="dxa"/>
              <w:right w:w="15" w:type="dxa"/>
            </w:tcMar>
          </w:tcPr>
          <w:p w:rsidR="00692703" w:rsidRDefault="00692703">
            <w:pPr>
              <w:spacing w:after="0"/>
            </w:pPr>
            <w:r>
              <w:rPr>
                <w:rFonts w:ascii="Courier New" w:hAnsi="Courier New"/>
                <w:b/>
                <w:color w:val="000000"/>
              </w:rPr>
              <w:t>Administrative travel</w:t>
            </w:r>
          </w:p>
        </w:tc>
        <w:tc>
          <w:tcPr>
            <w:tcW w:w="2328" w:type="dxa"/>
            <w:tcMar>
              <w:top w:w="15" w:type="dxa"/>
              <w:left w:w="15" w:type="dxa"/>
              <w:bottom w:w="15" w:type="dxa"/>
              <w:right w:w="225" w:type="dxa"/>
            </w:tcMar>
          </w:tcPr>
          <w:p w:rsidR="00692703" w:rsidRDefault="00692703">
            <w:pPr>
              <w:spacing w:after="0"/>
              <w:jc w:val="right"/>
            </w:pPr>
            <w:r>
              <w:rPr>
                <w:rFonts w:ascii="Courier New" w:hAnsi="Courier New"/>
                <w:color w:val="000000"/>
              </w:rPr>
              <w:t>$ 102,000</w:t>
            </w:r>
          </w:p>
        </w:tc>
      </w:tr>
      <w:tr w:rsidR="00692703">
        <w:tc>
          <w:tcPr>
            <w:tcW w:w="9272"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328" w:type="dxa"/>
            <w:tcMar>
              <w:top w:w="15" w:type="dxa"/>
              <w:left w:w="15" w:type="dxa"/>
              <w:bottom w:w="15" w:type="dxa"/>
              <w:right w:w="225" w:type="dxa"/>
            </w:tcMar>
          </w:tcPr>
          <w:p w:rsidR="00692703" w:rsidRDefault="00692703">
            <w:pPr>
              <w:spacing w:after="0"/>
              <w:jc w:val="right"/>
            </w:pPr>
            <w:r>
              <w:rPr>
                <w:rFonts w:ascii="Courier New" w:hAnsi="Courier New"/>
                <w:color w:val="000000"/>
              </w:rPr>
              <w:t>$ 73,000</w:t>
            </w:r>
          </w:p>
        </w:tc>
      </w:tr>
      <w:tr w:rsidR="00692703">
        <w:tc>
          <w:tcPr>
            <w:tcW w:w="9272" w:type="dxa"/>
            <w:tcMar>
              <w:top w:w="15" w:type="dxa"/>
              <w:left w:w="225" w:type="dxa"/>
              <w:bottom w:w="15" w:type="dxa"/>
              <w:right w:w="15" w:type="dxa"/>
            </w:tcMar>
          </w:tcPr>
          <w:p w:rsidR="00692703" w:rsidRDefault="00692703">
            <w:pPr>
              <w:spacing w:after="0"/>
            </w:pPr>
            <w:r>
              <w:rPr>
                <w:rFonts w:ascii="Courier New" w:hAnsi="Courier New"/>
                <w:b/>
                <w:color w:val="000000"/>
              </w:rPr>
              <w:t>Indirect labor</w:t>
            </w:r>
          </w:p>
        </w:tc>
        <w:tc>
          <w:tcPr>
            <w:tcW w:w="2328" w:type="dxa"/>
            <w:tcMar>
              <w:top w:w="15" w:type="dxa"/>
              <w:left w:w="15" w:type="dxa"/>
              <w:bottom w:w="15" w:type="dxa"/>
              <w:right w:w="225" w:type="dxa"/>
            </w:tcMar>
          </w:tcPr>
          <w:p w:rsidR="00692703" w:rsidRDefault="00692703">
            <w:pPr>
              <w:spacing w:after="0"/>
              <w:jc w:val="right"/>
            </w:pPr>
            <w:r>
              <w:rPr>
                <w:rFonts w:ascii="Courier New" w:hAnsi="Courier New"/>
                <w:color w:val="000000"/>
              </w:rPr>
              <w:t>$ 31,000</w:t>
            </w:r>
          </w:p>
        </w:tc>
      </w:tr>
      <w:tr w:rsidR="00692703">
        <w:tc>
          <w:tcPr>
            <w:tcW w:w="9272"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328" w:type="dxa"/>
            <w:tcMar>
              <w:top w:w="15" w:type="dxa"/>
              <w:left w:w="15" w:type="dxa"/>
              <w:bottom w:w="15" w:type="dxa"/>
              <w:right w:w="225" w:type="dxa"/>
            </w:tcMar>
          </w:tcPr>
          <w:p w:rsidR="00692703" w:rsidRDefault="00692703">
            <w:pPr>
              <w:spacing w:after="0"/>
              <w:jc w:val="right"/>
            </w:pPr>
            <w:r>
              <w:rPr>
                <w:rFonts w:ascii="Courier New" w:hAnsi="Courier New"/>
                <w:color w:val="000000"/>
              </w:rPr>
              <w:t>$ 197,000</w:t>
            </w:r>
          </w:p>
        </w:tc>
      </w:tr>
      <w:tr w:rsidR="00692703">
        <w:tc>
          <w:tcPr>
            <w:tcW w:w="9272" w:type="dxa"/>
            <w:tcMar>
              <w:top w:w="15" w:type="dxa"/>
              <w:left w:w="225" w:type="dxa"/>
              <w:bottom w:w="15" w:type="dxa"/>
              <w:right w:w="15" w:type="dxa"/>
            </w:tcMar>
          </w:tcPr>
          <w:p w:rsidR="00692703" w:rsidRDefault="00692703">
            <w:pPr>
              <w:spacing w:after="0"/>
            </w:pPr>
            <w:r>
              <w:rPr>
                <w:rFonts w:ascii="Courier New" w:hAnsi="Courier New"/>
                <w:b/>
                <w:color w:val="000000"/>
              </w:rPr>
              <w:t>Advertising</w:t>
            </w:r>
          </w:p>
        </w:tc>
        <w:tc>
          <w:tcPr>
            <w:tcW w:w="2328" w:type="dxa"/>
            <w:tcMar>
              <w:top w:w="15" w:type="dxa"/>
              <w:left w:w="15" w:type="dxa"/>
              <w:bottom w:w="15" w:type="dxa"/>
              <w:right w:w="225" w:type="dxa"/>
            </w:tcMar>
          </w:tcPr>
          <w:p w:rsidR="00692703" w:rsidRDefault="00692703">
            <w:pPr>
              <w:spacing w:after="0"/>
              <w:jc w:val="right"/>
            </w:pPr>
            <w:r>
              <w:rPr>
                <w:rFonts w:ascii="Courier New" w:hAnsi="Courier New"/>
                <w:color w:val="000000"/>
              </w:rPr>
              <w:t>$ 145,000</w:t>
            </w:r>
          </w:p>
        </w:tc>
      </w:tr>
      <w:tr w:rsidR="00692703">
        <w:tc>
          <w:tcPr>
            <w:tcW w:w="9272" w:type="dxa"/>
            <w:tcMar>
              <w:top w:w="15" w:type="dxa"/>
              <w:left w:w="225" w:type="dxa"/>
              <w:bottom w:w="15" w:type="dxa"/>
              <w:right w:w="15" w:type="dxa"/>
            </w:tcMar>
          </w:tcPr>
          <w:p w:rsidR="00692703" w:rsidRDefault="00692703">
            <w:pPr>
              <w:spacing w:after="0"/>
            </w:pPr>
            <w:r>
              <w:rPr>
                <w:rFonts w:ascii="Courier New" w:hAnsi="Courier New"/>
                <w:b/>
                <w:color w:val="000000"/>
              </w:rPr>
              <w:t>Depreciation of production equipment</w:t>
            </w:r>
          </w:p>
        </w:tc>
        <w:tc>
          <w:tcPr>
            <w:tcW w:w="2328" w:type="dxa"/>
            <w:tcMar>
              <w:top w:w="15" w:type="dxa"/>
              <w:left w:w="15" w:type="dxa"/>
              <w:bottom w:w="15" w:type="dxa"/>
              <w:right w:w="225" w:type="dxa"/>
            </w:tcMar>
          </w:tcPr>
          <w:p w:rsidR="00692703" w:rsidRDefault="00692703">
            <w:pPr>
              <w:spacing w:after="0"/>
              <w:jc w:val="right"/>
            </w:pPr>
            <w:r>
              <w:rPr>
                <w:rFonts w:ascii="Courier New" w:hAnsi="Courier New"/>
                <w:color w:val="000000"/>
              </w:rPr>
              <w:t>$ 39,000</w:t>
            </w:r>
          </w:p>
        </w:tc>
      </w:tr>
      <w:tr w:rsidR="00692703">
        <w:tc>
          <w:tcPr>
            <w:tcW w:w="9272"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328" w:type="dxa"/>
            <w:tcMar>
              <w:top w:w="15" w:type="dxa"/>
              <w:left w:w="15" w:type="dxa"/>
              <w:bottom w:w="15" w:type="dxa"/>
              <w:right w:w="225" w:type="dxa"/>
            </w:tcMar>
          </w:tcPr>
          <w:p w:rsidR="00692703" w:rsidRDefault="00692703">
            <w:pPr>
              <w:spacing w:after="0"/>
              <w:jc w:val="right"/>
            </w:pPr>
            <w:r>
              <w:rPr>
                <w:rFonts w:ascii="Courier New" w:hAnsi="Courier New"/>
                <w:color w:val="000000"/>
              </w:rPr>
              <w:t>$ 78,000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w:t>
      </w:r>
      <w:r>
        <w:rPr>
          <w:rFonts w:ascii="Times New Roman"/>
          <w:sz w:val="24"/>
        </w:rPr>
        <w:br/>
      </w:r>
      <w:r>
        <w:rPr>
          <w:rFonts w:ascii="Times New Roman"/>
          <w:color w:val="000000"/>
          <w:sz w:val="24"/>
        </w:rPr>
        <w:t xml:space="preserve"> a. What is the total amount of product cost listed above? Show your work.</w:t>
      </w:r>
      <w:r>
        <w:rPr>
          <w:rFonts w:ascii="Times New Roman"/>
          <w:sz w:val="24"/>
        </w:rPr>
        <w:br/>
      </w:r>
      <w:r>
        <w:rPr>
          <w:rFonts w:ascii="Times New Roman"/>
          <w:color w:val="000000"/>
          <w:sz w:val="24"/>
        </w:rPr>
        <w:t xml:space="preserve"> b. What is the total amount of period cost listed above? Show your work.</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w:t>
      </w:r>
      <w:r>
        <w:rPr>
          <w:rFonts w:ascii="Times New Roman"/>
          <w:b/>
          <w:sz w:val="24"/>
        </w:rPr>
        <w:tab/>
      </w:r>
      <w:r>
        <w:rPr>
          <w:rFonts w:ascii="Times New Roman"/>
          <w:color w:val="000000"/>
          <w:sz w:val="24"/>
        </w:rPr>
        <w:t>A number of costs and measures of activity are listed below.</w:t>
      </w:r>
    </w:p>
    <w:tbl>
      <w:tblPr>
        <w:tblW w:w="0" w:type="auto"/>
        <w:tblLook w:val="04A0"/>
      </w:tblPr>
      <w:tblGrid>
        <w:gridCol w:w="440"/>
        <w:gridCol w:w="6131"/>
        <w:gridCol w:w="2819"/>
      </w:tblGrid>
      <w:tr w:rsidR="00692703">
        <w:tc>
          <w:tcPr>
            <w:tcW w:w="468" w:type="dxa"/>
            <w:tcMar>
              <w:top w:w="15" w:type="dxa"/>
              <w:left w:w="15" w:type="dxa"/>
              <w:bottom w:w="15" w:type="dxa"/>
              <w:right w:w="15" w:type="dxa"/>
            </w:tcMar>
          </w:tcPr>
          <w:p w:rsidR="00692703" w:rsidRDefault="00692703"/>
        </w:tc>
        <w:tc>
          <w:tcPr>
            <w:tcW w:w="15688" w:type="dxa"/>
            <w:tcMar>
              <w:top w:w="15" w:type="dxa"/>
              <w:left w:w="15" w:type="dxa"/>
              <w:bottom w:w="15" w:type="dxa"/>
              <w:right w:w="450" w:type="dxa"/>
            </w:tcMar>
          </w:tcPr>
          <w:p w:rsidR="00692703" w:rsidRDefault="00692703">
            <w:pPr>
              <w:spacing w:after="0"/>
              <w:jc w:val="center"/>
            </w:pPr>
            <w:r>
              <w:rPr>
                <w:rFonts w:ascii="Courier New" w:hAnsi="Courier New"/>
                <w:b/>
                <w:color w:val="000000"/>
              </w:rPr>
              <w:t>Cost Description</w:t>
            </w:r>
          </w:p>
        </w:tc>
        <w:tc>
          <w:tcPr>
            <w:tcW w:w="5844" w:type="dxa"/>
            <w:tcMar>
              <w:top w:w="15" w:type="dxa"/>
              <w:left w:w="15" w:type="dxa"/>
              <w:bottom w:w="15" w:type="dxa"/>
              <w:right w:w="15" w:type="dxa"/>
            </w:tcMar>
          </w:tcPr>
          <w:p w:rsidR="00692703" w:rsidRDefault="00692703">
            <w:pPr>
              <w:spacing w:after="0"/>
              <w:jc w:val="center"/>
            </w:pPr>
            <w:r>
              <w:rPr>
                <w:rFonts w:ascii="Courier New" w:hAnsi="Courier New"/>
                <w:b/>
                <w:color w:val="000000"/>
              </w:rPr>
              <w:t>Possible Measure of Activity</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1.</w:t>
            </w:r>
          </w:p>
        </w:tc>
        <w:tc>
          <w:tcPr>
            <w:tcW w:w="15688" w:type="dxa"/>
            <w:tcMar>
              <w:top w:w="15" w:type="dxa"/>
              <w:left w:w="150" w:type="dxa"/>
              <w:bottom w:w="15" w:type="dxa"/>
              <w:right w:w="15" w:type="dxa"/>
            </w:tcMar>
          </w:tcPr>
          <w:p w:rsidR="00692703" w:rsidRDefault="00692703">
            <w:pPr>
              <w:spacing w:after="0"/>
            </w:pPr>
            <w:r>
              <w:rPr>
                <w:rFonts w:ascii="Courier New" w:hAnsi="Courier New"/>
                <w:color w:val="000000"/>
              </w:rPr>
              <w:t>Salary of production manager at a surfboard manufacturer</w:t>
            </w:r>
          </w:p>
        </w:tc>
        <w:tc>
          <w:tcPr>
            <w:tcW w:w="5844" w:type="dxa"/>
            <w:tcMar>
              <w:top w:w="15" w:type="dxa"/>
              <w:left w:w="150" w:type="dxa"/>
              <w:bottom w:w="15" w:type="dxa"/>
              <w:right w:w="15" w:type="dxa"/>
            </w:tcMar>
          </w:tcPr>
          <w:p w:rsidR="00692703" w:rsidRDefault="00692703">
            <w:pPr>
              <w:spacing w:after="0"/>
            </w:pPr>
            <w:r>
              <w:rPr>
                <w:rFonts w:ascii="Courier New" w:hAnsi="Courier New"/>
                <w:color w:val="000000"/>
              </w:rPr>
              <w:t>Surfboards produced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2.</w:t>
            </w:r>
          </w:p>
        </w:tc>
        <w:tc>
          <w:tcPr>
            <w:tcW w:w="15688" w:type="dxa"/>
            <w:tcMar>
              <w:top w:w="15" w:type="dxa"/>
              <w:left w:w="150" w:type="dxa"/>
              <w:bottom w:w="15" w:type="dxa"/>
              <w:right w:w="15" w:type="dxa"/>
            </w:tcMar>
          </w:tcPr>
          <w:p w:rsidR="00692703" w:rsidRDefault="00692703">
            <w:pPr>
              <w:spacing w:after="0"/>
            </w:pPr>
            <w:r>
              <w:rPr>
                <w:rFonts w:ascii="Courier New" w:hAnsi="Courier New"/>
                <w:color w:val="000000"/>
              </w:rPr>
              <w:t>Cost of solder used in making computers</w:t>
            </w:r>
          </w:p>
        </w:tc>
        <w:tc>
          <w:tcPr>
            <w:tcW w:w="5844" w:type="dxa"/>
            <w:tcMar>
              <w:top w:w="15" w:type="dxa"/>
              <w:left w:w="150" w:type="dxa"/>
              <w:bottom w:w="15" w:type="dxa"/>
              <w:right w:w="15" w:type="dxa"/>
            </w:tcMar>
          </w:tcPr>
          <w:p w:rsidR="00692703" w:rsidRDefault="00692703">
            <w:pPr>
              <w:spacing w:after="0"/>
            </w:pPr>
            <w:r>
              <w:rPr>
                <w:rFonts w:ascii="Courier New" w:hAnsi="Courier New"/>
                <w:color w:val="000000"/>
              </w:rPr>
              <w:t>Computers produced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3.</w:t>
            </w:r>
          </w:p>
        </w:tc>
        <w:tc>
          <w:tcPr>
            <w:tcW w:w="15688" w:type="dxa"/>
            <w:tcMar>
              <w:top w:w="15" w:type="dxa"/>
              <w:left w:w="150" w:type="dxa"/>
              <w:bottom w:w="15" w:type="dxa"/>
              <w:right w:w="15" w:type="dxa"/>
            </w:tcMar>
          </w:tcPr>
          <w:p w:rsidR="00692703" w:rsidRDefault="00692703">
            <w:pPr>
              <w:spacing w:after="0"/>
            </w:pPr>
            <w:r>
              <w:rPr>
                <w:rFonts w:ascii="Courier New" w:hAnsi="Courier New"/>
                <w:color w:val="000000"/>
              </w:rPr>
              <w:t>Cost of dough used at a pizza shop</w:t>
            </w:r>
          </w:p>
        </w:tc>
        <w:tc>
          <w:tcPr>
            <w:tcW w:w="5844" w:type="dxa"/>
            <w:tcMar>
              <w:top w:w="15" w:type="dxa"/>
              <w:left w:w="150" w:type="dxa"/>
              <w:bottom w:w="15" w:type="dxa"/>
              <w:right w:w="15" w:type="dxa"/>
            </w:tcMar>
          </w:tcPr>
          <w:p w:rsidR="00692703" w:rsidRDefault="00692703">
            <w:pPr>
              <w:spacing w:after="0"/>
            </w:pPr>
            <w:r>
              <w:rPr>
                <w:rFonts w:ascii="Courier New" w:hAnsi="Courier New"/>
                <w:color w:val="000000"/>
              </w:rPr>
              <w:t>Pizzas cooked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4.</w:t>
            </w:r>
          </w:p>
        </w:tc>
        <w:tc>
          <w:tcPr>
            <w:tcW w:w="15688" w:type="dxa"/>
            <w:tcMar>
              <w:top w:w="15" w:type="dxa"/>
              <w:left w:w="150" w:type="dxa"/>
              <w:bottom w:w="15" w:type="dxa"/>
              <w:right w:w="15" w:type="dxa"/>
            </w:tcMar>
          </w:tcPr>
          <w:p w:rsidR="00692703" w:rsidRDefault="00692703">
            <w:pPr>
              <w:spacing w:after="0"/>
            </w:pPr>
            <w:r>
              <w:rPr>
                <w:rFonts w:ascii="Courier New" w:hAnsi="Courier New"/>
                <w:color w:val="000000"/>
              </w:rPr>
              <w:t>Janitorial wages at a surfboard manufacturer</w:t>
            </w:r>
          </w:p>
        </w:tc>
        <w:tc>
          <w:tcPr>
            <w:tcW w:w="5844" w:type="dxa"/>
            <w:tcMar>
              <w:top w:w="15" w:type="dxa"/>
              <w:left w:w="150" w:type="dxa"/>
              <w:bottom w:w="15" w:type="dxa"/>
              <w:right w:w="15" w:type="dxa"/>
            </w:tcMar>
          </w:tcPr>
          <w:p w:rsidR="00692703" w:rsidRDefault="00692703">
            <w:pPr>
              <w:spacing w:after="0"/>
            </w:pPr>
            <w:r>
              <w:rPr>
                <w:rFonts w:ascii="Courier New" w:hAnsi="Courier New"/>
                <w:color w:val="000000"/>
              </w:rPr>
              <w:t>Surfboards produced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5.</w:t>
            </w:r>
          </w:p>
        </w:tc>
        <w:tc>
          <w:tcPr>
            <w:tcW w:w="15688" w:type="dxa"/>
            <w:tcMar>
              <w:top w:w="15" w:type="dxa"/>
              <w:left w:w="150" w:type="dxa"/>
              <w:bottom w:w="15" w:type="dxa"/>
              <w:right w:w="15" w:type="dxa"/>
            </w:tcMar>
          </w:tcPr>
          <w:p w:rsidR="00692703" w:rsidRDefault="00692703">
            <w:pPr>
              <w:spacing w:after="0"/>
            </w:pPr>
            <w:r>
              <w:rPr>
                <w:rFonts w:ascii="Courier New" w:hAnsi="Courier New"/>
                <w:color w:val="000000"/>
              </w:rPr>
              <w:t>Salary of the controller at a hospital</w:t>
            </w:r>
          </w:p>
        </w:tc>
        <w:tc>
          <w:tcPr>
            <w:tcW w:w="5844" w:type="dxa"/>
            <w:tcMar>
              <w:top w:w="15" w:type="dxa"/>
              <w:left w:w="150" w:type="dxa"/>
              <w:bottom w:w="15" w:type="dxa"/>
              <w:right w:w="15" w:type="dxa"/>
            </w:tcMar>
          </w:tcPr>
          <w:p w:rsidR="00692703" w:rsidRDefault="00692703">
            <w:pPr>
              <w:spacing w:after="0"/>
            </w:pPr>
            <w:r>
              <w:rPr>
                <w:rFonts w:ascii="Courier New" w:hAnsi="Courier New"/>
                <w:color w:val="000000"/>
              </w:rPr>
              <w:t>Number of patients</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6.</w:t>
            </w:r>
          </w:p>
        </w:tc>
        <w:tc>
          <w:tcPr>
            <w:tcW w:w="15688" w:type="dxa"/>
            <w:tcMar>
              <w:top w:w="15" w:type="dxa"/>
              <w:left w:w="150" w:type="dxa"/>
              <w:bottom w:w="15" w:type="dxa"/>
              <w:right w:w="15" w:type="dxa"/>
            </w:tcMar>
          </w:tcPr>
          <w:p w:rsidR="00692703" w:rsidRDefault="00692703">
            <w:pPr>
              <w:spacing w:after="0"/>
            </w:pPr>
            <w:r>
              <w:rPr>
                <w:rFonts w:ascii="Courier New" w:hAnsi="Courier New"/>
                <w:color w:val="000000"/>
              </w:rPr>
              <w:t>Cost of sales at an electronics store</w:t>
            </w:r>
          </w:p>
        </w:tc>
        <w:tc>
          <w:tcPr>
            <w:tcW w:w="5844" w:type="dxa"/>
            <w:tcMar>
              <w:top w:w="15" w:type="dxa"/>
              <w:left w:w="150" w:type="dxa"/>
              <w:bottom w:w="15" w:type="dxa"/>
              <w:right w:w="15" w:type="dxa"/>
            </w:tcMar>
          </w:tcPr>
          <w:p w:rsidR="00692703" w:rsidRDefault="00692703">
            <w:pPr>
              <w:spacing w:after="0"/>
            </w:pPr>
            <w:r>
              <w:rPr>
                <w:rFonts w:ascii="Courier New" w:hAnsi="Courier New"/>
                <w:color w:val="000000"/>
              </w:rPr>
              <w:t>Dollar sales</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7.</w:t>
            </w:r>
          </w:p>
        </w:tc>
        <w:tc>
          <w:tcPr>
            <w:tcW w:w="15688" w:type="dxa"/>
            <w:tcMar>
              <w:top w:w="15" w:type="dxa"/>
              <w:left w:w="150" w:type="dxa"/>
              <w:bottom w:w="15" w:type="dxa"/>
              <w:right w:w="15" w:type="dxa"/>
            </w:tcMar>
          </w:tcPr>
          <w:p w:rsidR="00692703" w:rsidRDefault="00692703">
            <w:pPr>
              <w:spacing w:after="0"/>
            </w:pPr>
            <w:r>
              <w:rPr>
                <w:rFonts w:ascii="Courier New" w:hAnsi="Courier New"/>
                <w:color w:val="000000"/>
              </w:rPr>
              <w:t>Cost of testing materials used in a medical lab</w:t>
            </w:r>
          </w:p>
        </w:tc>
        <w:tc>
          <w:tcPr>
            <w:tcW w:w="5844" w:type="dxa"/>
            <w:tcMar>
              <w:top w:w="15" w:type="dxa"/>
              <w:left w:w="150" w:type="dxa"/>
              <w:bottom w:w="15" w:type="dxa"/>
              <w:right w:w="15" w:type="dxa"/>
            </w:tcMar>
          </w:tcPr>
          <w:p w:rsidR="00692703" w:rsidRDefault="00692703">
            <w:pPr>
              <w:spacing w:after="0"/>
            </w:pPr>
            <w:r>
              <w:rPr>
                <w:rFonts w:ascii="Courier New" w:hAnsi="Courier New"/>
                <w:color w:val="000000"/>
              </w:rPr>
              <w:t>Tests run</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8.</w:t>
            </w:r>
          </w:p>
        </w:tc>
        <w:tc>
          <w:tcPr>
            <w:tcW w:w="15688" w:type="dxa"/>
            <w:tcMar>
              <w:top w:w="15" w:type="dxa"/>
              <w:left w:w="150" w:type="dxa"/>
              <w:bottom w:w="15" w:type="dxa"/>
              <w:right w:w="15" w:type="dxa"/>
            </w:tcMar>
          </w:tcPr>
          <w:p w:rsidR="00692703" w:rsidRDefault="00692703">
            <w:pPr>
              <w:spacing w:after="0"/>
            </w:pPr>
            <w:r>
              <w:rPr>
                <w:rFonts w:ascii="Courier New" w:hAnsi="Courier New"/>
                <w:color w:val="000000"/>
              </w:rPr>
              <w:t>Cost of heating an electronics store</w:t>
            </w:r>
          </w:p>
        </w:tc>
        <w:tc>
          <w:tcPr>
            <w:tcW w:w="5844" w:type="dxa"/>
            <w:tcMar>
              <w:top w:w="15" w:type="dxa"/>
              <w:left w:w="150" w:type="dxa"/>
              <w:bottom w:w="15" w:type="dxa"/>
              <w:right w:w="15" w:type="dxa"/>
            </w:tcMar>
          </w:tcPr>
          <w:p w:rsidR="00692703" w:rsidRDefault="00692703">
            <w:pPr>
              <w:spacing w:after="0"/>
            </w:pPr>
            <w:r>
              <w:rPr>
                <w:rFonts w:ascii="Courier New" w:hAnsi="Courier New"/>
                <w:color w:val="000000"/>
              </w:rPr>
              <w:t>Dollar sales</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9.</w:t>
            </w:r>
          </w:p>
        </w:tc>
        <w:tc>
          <w:tcPr>
            <w:tcW w:w="15688" w:type="dxa"/>
            <w:tcMar>
              <w:top w:w="15" w:type="dxa"/>
              <w:left w:w="300" w:type="dxa"/>
              <w:bottom w:w="15" w:type="dxa"/>
              <w:right w:w="15" w:type="dxa"/>
            </w:tcMar>
          </w:tcPr>
          <w:p w:rsidR="00692703" w:rsidRDefault="00692703">
            <w:pPr>
              <w:spacing w:after="0"/>
            </w:pPr>
            <w:r>
              <w:rPr>
                <w:rFonts w:ascii="Courier New" w:hAnsi="Courier New"/>
                <w:color w:val="000000"/>
              </w:rPr>
              <w:t>Cost of electricity for production equipment at a surfboard manufacturer</w:t>
            </w:r>
          </w:p>
        </w:tc>
        <w:tc>
          <w:tcPr>
            <w:tcW w:w="5844" w:type="dxa"/>
            <w:tcMar>
              <w:top w:w="15" w:type="dxa"/>
              <w:left w:w="150" w:type="dxa"/>
              <w:bottom w:w="15" w:type="dxa"/>
              <w:right w:w="15" w:type="dxa"/>
            </w:tcMar>
          </w:tcPr>
          <w:p w:rsidR="00692703" w:rsidRDefault="00692703">
            <w:pPr>
              <w:spacing w:after="0"/>
            </w:pPr>
            <w:r>
              <w:rPr>
                <w:rFonts w:ascii="Courier New" w:hAnsi="Courier New"/>
                <w:color w:val="000000"/>
              </w:rPr>
              <w:t>Surfboards produced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10.</w:t>
            </w:r>
          </w:p>
        </w:tc>
        <w:tc>
          <w:tcPr>
            <w:tcW w:w="15688" w:type="dxa"/>
            <w:tcMar>
              <w:top w:w="15" w:type="dxa"/>
              <w:left w:w="150" w:type="dxa"/>
              <w:bottom w:w="15" w:type="dxa"/>
              <w:right w:w="15" w:type="dxa"/>
            </w:tcMar>
          </w:tcPr>
          <w:p w:rsidR="00692703" w:rsidRDefault="00692703">
            <w:pPr>
              <w:spacing w:after="0"/>
            </w:pPr>
            <w:r>
              <w:rPr>
                <w:rFonts w:ascii="Courier New" w:hAnsi="Courier New"/>
                <w:color w:val="000000"/>
              </w:rPr>
              <w:t>Depreciation on shelving at a book store</w:t>
            </w:r>
          </w:p>
        </w:tc>
        <w:tc>
          <w:tcPr>
            <w:tcW w:w="5844" w:type="dxa"/>
            <w:tcMar>
              <w:top w:w="15" w:type="dxa"/>
              <w:left w:w="150" w:type="dxa"/>
              <w:bottom w:w="15" w:type="dxa"/>
              <w:right w:w="15" w:type="dxa"/>
            </w:tcMar>
          </w:tcPr>
          <w:p w:rsidR="00692703" w:rsidRDefault="00692703">
            <w:pPr>
              <w:spacing w:after="0"/>
            </w:pPr>
            <w:r>
              <w:rPr>
                <w:rFonts w:ascii="Courier New" w:hAnsi="Courier New"/>
                <w:color w:val="000000"/>
              </w:rPr>
              <w:t>Dollar sales</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color w:val="000000"/>
          <w:sz w:val="24"/>
        </w:rPr>
        <w:t xml:space="preserve">: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For each item above, indicate whether the cost is MAINLY fixed or variable with respect to the possible measure of activity listed next to it.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color w:val="000000"/>
          <w:sz w:val="24"/>
        </w:rPr>
        <w:t>At an activity level of 6,800 units, Henkes Corporation's total variable cost is $125,188 and its total fixed cost is $164,152.</w:t>
      </w:r>
      <w:r>
        <w:rPr>
          <w:rFonts w:ascii="Times New Roman"/>
          <w:b/>
          <w:color w:val="000000"/>
          <w:sz w:val="24"/>
        </w:rPr>
        <w:t>Required</w:t>
      </w:r>
      <w:r>
        <w:rPr>
          <w:rFonts w:ascii="Times New Roman"/>
          <w:color w:val="000000"/>
          <w:sz w:val="24"/>
        </w:rPr>
        <w:t>:</w:t>
      </w:r>
      <w:r>
        <w:rPr>
          <w:rFonts w:ascii="Times New Roman"/>
          <w:sz w:val="24"/>
        </w:rPr>
        <w:br/>
      </w:r>
      <w:r>
        <w:rPr>
          <w:rFonts w:ascii="Times New Roman"/>
          <w:color w:val="000000"/>
          <w:sz w:val="24"/>
        </w:rPr>
        <w:t xml:space="preserve"> For the activity level of 7,100 units, compute: (a) the total variable cost; (b) the total fixed cost; (c) the total cost; (d) the average variable cost per unit; (e) the average fixed cost per unit; and (f) the average total cost per unit. Assume that this activity level is within the relevant range.</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w:t>
      </w:r>
      <w:r>
        <w:rPr>
          <w:rFonts w:ascii="Times New Roman"/>
          <w:b/>
          <w:sz w:val="24"/>
        </w:rPr>
        <w:tab/>
      </w:r>
      <w:r>
        <w:rPr>
          <w:rFonts w:ascii="Times New Roman"/>
          <w:color w:val="000000"/>
          <w:sz w:val="24"/>
        </w:rPr>
        <w:t>Hinrichs Corporation reports that at an activity level of 2,400 units, its total variable cost is $174,504 and its total fixed cost is $55,080.</w:t>
      </w:r>
      <w:r>
        <w:rPr>
          <w:rFonts w:ascii="Times New Roman"/>
          <w:b/>
          <w:color w:val="000000"/>
          <w:sz w:val="24"/>
        </w:rPr>
        <w:t>Required</w:t>
      </w:r>
      <w:r>
        <w:rPr>
          <w:rFonts w:ascii="Times New Roman"/>
          <w:color w:val="000000"/>
          <w:sz w:val="24"/>
        </w:rPr>
        <w:t>:</w:t>
      </w:r>
      <w:r>
        <w:rPr>
          <w:rFonts w:ascii="Times New Roman"/>
          <w:sz w:val="24"/>
        </w:rPr>
        <w:br/>
      </w:r>
      <w:r>
        <w:rPr>
          <w:rFonts w:ascii="Times New Roman"/>
          <w:color w:val="000000"/>
          <w:sz w:val="24"/>
        </w:rPr>
        <w:t xml:space="preserve"> For the activity level of 2,700 units, compute: (a) the total variable cost; (b) the total fixed cost; (c) the total cost; (d) the average variable cost per unit; (e) the average fixed cost per unit; and (f) the average total cost per unit. Assume that this activity level is within the relevant range.</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color w:val="000000"/>
          <w:sz w:val="24"/>
        </w:rPr>
        <w:t>A number of costs and measures of activity are listed below.</w:t>
      </w:r>
    </w:p>
    <w:tbl>
      <w:tblPr>
        <w:tblW w:w="0" w:type="auto"/>
        <w:tblLook w:val="04A0"/>
      </w:tblPr>
      <w:tblGrid>
        <w:gridCol w:w="439"/>
        <w:gridCol w:w="5988"/>
        <w:gridCol w:w="2963"/>
      </w:tblGrid>
      <w:tr w:rsidR="00692703">
        <w:tc>
          <w:tcPr>
            <w:tcW w:w="468" w:type="dxa"/>
            <w:tcMar>
              <w:top w:w="15" w:type="dxa"/>
              <w:left w:w="15" w:type="dxa"/>
              <w:bottom w:w="15" w:type="dxa"/>
              <w:right w:w="15" w:type="dxa"/>
            </w:tcMar>
          </w:tcPr>
          <w:p w:rsidR="00692703" w:rsidRDefault="00692703"/>
        </w:tc>
        <w:tc>
          <w:tcPr>
            <w:tcW w:w="15835" w:type="dxa"/>
            <w:tcMar>
              <w:top w:w="15" w:type="dxa"/>
              <w:left w:w="15" w:type="dxa"/>
              <w:bottom w:w="15" w:type="dxa"/>
              <w:right w:w="450" w:type="dxa"/>
            </w:tcMar>
          </w:tcPr>
          <w:p w:rsidR="00692703" w:rsidRDefault="00692703">
            <w:pPr>
              <w:spacing w:after="0"/>
              <w:jc w:val="center"/>
            </w:pPr>
            <w:r>
              <w:rPr>
                <w:rFonts w:ascii="Courier New" w:hAnsi="Courier New"/>
                <w:b/>
                <w:color w:val="000000"/>
              </w:rPr>
              <w:t>Cost Description</w:t>
            </w:r>
          </w:p>
        </w:tc>
        <w:tc>
          <w:tcPr>
            <w:tcW w:w="5897" w:type="dxa"/>
            <w:tcMar>
              <w:top w:w="15" w:type="dxa"/>
              <w:left w:w="15" w:type="dxa"/>
              <w:bottom w:w="15" w:type="dxa"/>
              <w:right w:w="15" w:type="dxa"/>
            </w:tcMar>
          </w:tcPr>
          <w:p w:rsidR="00692703" w:rsidRDefault="00692703">
            <w:pPr>
              <w:spacing w:after="0"/>
              <w:jc w:val="center"/>
            </w:pPr>
            <w:r>
              <w:rPr>
                <w:rFonts w:ascii="Courier New" w:hAnsi="Courier New"/>
                <w:b/>
                <w:color w:val="000000"/>
              </w:rPr>
              <w:t>Possible Measure of Activity</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1.</w:t>
            </w:r>
          </w:p>
        </w:tc>
        <w:tc>
          <w:tcPr>
            <w:tcW w:w="15835" w:type="dxa"/>
            <w:tcMar>
              <w:top w:w="15" w:type="dxa"/>
              <w:left w:w="150" w:type="dxa"/>
              <w:bottom w:w="15" w:type="dxa"/>
              <w:right w:w="15" w:type="dxa"/>
            </w:tcMar>
          </w:tcPr>
          <w:p w:rsidR="00692703" w:rsidRDefault="00692703">
            <w:pPr>
              <w:spacing w:after="0"/>
            </w:pPr>
            <w:r>
              <w:rPr>
                <w:rFonts w:ascii="Courier New" w:hAnsi="Courier New"/>
                <w:color w:val="000000"/>
              </w:rPr>
              <w:t>Cost of vaccine used at a clinic</w:t>
            </w:r>
          </w:p>
        </w:tc>
        <w:tc>
          <w:tcPr>
            <w:tcW w:w="5897" w:type="dxa"/>
            <w:tcMar>
              <w:top w:w="15" w:type="dxa"/>
              <w:left w:w="150" w:type="dxa"/>
              <w:bottom w:w="15" w:type="dxa"/>
              <w:right w:w="15" w:type="dxa"/>
            </w:tcMar>
          </w:tcPr>
          <w:p w:rsidR="00692703" w:rsidRDefault="00692703">
            <w:pPr>
              <w:spacing w:after="0"/>
            </w:pPr>
            <w:r>
              <w:rPr>
                <w:rFonts w:ascii="Courier New" w:hAnsi="Courier New"/>
                <w:color w:val="000000"/>
              </w:rPr>
              <w:t>Vaccines administered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2.</w:t>
            </w:r>
          </w:p>
        </w:tc>
        <w:tc>
          <w:tcPr>
            <w:tcW w:w="15835" w:type="dxa"/>
            <w:tcMar>
              <w:top w:w="15" w:type="dxa"/>
              <w:left w:w="150" w:type="dxa"/>
              <w:bottom w:w="15" w:type="dxa"/>
              <w:right w:w="15" w:type="dxa"/>
            </w:tcMar>
          </w:tcPr>
          <w:p w:rsidR="00692703" w:rsidRDefault="00692703">
            <w:pPr>
              <w:spacing w:after="0"/>
            </w:pPr>
            <w:r>
              <w:rPr>
                <w:rFonts w:ascii="Courier New" w:hAnsi="Courier New"/>
                <w:color w:val="000000"/>
              </w:rPr>
              <w:t>Building rent at a taco shop</w:t>
            </w:r>
          </w:p>
        </w:tc>
        <w:tc>
          <w:tcPr>
            <w:tcW w:w="5897" w:type="dxa"/>
            <w:tcMar>
              <w:top w:w="15" w:type="dxa"/>
              <w:left w:w="150" w:type="dxa"/>
              <w:bottom w:w="15" w:type="dxa"/>
              <w:right w:w="15" w:type="dxa"/>
            </w:tcMar>
          </w:tcPr>
          <w:p w:rsidR="00692703" w:rsidRDefault="00692703">
            <w:pPr>
              <w:spacing w:after="0"/>
            </w:pPr>
            <w:r>
              <w:rPr>
                <w:rFonts w:ascii="Courier New" w:hAnsi="Courier New"/>
                <w:color w:val="000000"/>
              </w:rPr>
              <w:t>Dollar sales</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3.</w:t>
            </w:r>
          </w:p>
        </w:tc>
        <w:tc>
          <w:tcPr>
            <w:tcW w:w="15835" w:type="dxa"/>
            <w:tcMar>
              <w:top w:w="15" w:type="dxa"/>
              <w:left w:w="150" w:type="dxa"/>
              <w:bottom w:w="15" w:type="dxa"/>
              <w:right w:w="15" w:type="dxa"/>
            </w:tcMar>
          </w:tcPr>
          <w:p w:rsidR="00692703" w:rsidRDefault="00692703">
            <w:pPr>
              <w:spacing w:after="0"/>
            </w:pPr>
            <w:r>
              <w:rPr>
                <w:rFonts w:ascii="Courier New" w:hAnsi="Courier New"/>
                <w:color w:val="000000"/>
              </w:rPr>
              <w:t>Salary of production manager at a snowboard manufacturer</w:t>
            </w:r>
          </w:p>
        </w:tc>
        <w:tc>
          <w:tcPr>
            <w:tcW w:w="5897" w:type="dxa"/>
            <w:tcMar>
              <w:top w:w="15" w:type="dxa"/>
              <w:left w:w="150" w:type="dxa"/>
              <w:bottom w:w="15" w:type="dxa"/>
              <w:right w:w="15" w:type="dxa"/>
            </w:tcMar>
          </w:tcPr>
          <w:p w:rsidR="00692703" w:rsidRDefault="00692703">
            <w:pPr>
              <w:spacing w:after="0"/>
            </w:pPr>
            <w:r>
              <w:rPr>
                <w:rFonts w:ascii="Courier New" w:hAnsi="Courier New"/>
                <w:color w:val="000000"/>
              </w:rPr>
              <w:t>Snowboards produced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4.</w:t>
            </w:r>
          </w:p>
        </w:tc>
        <w:tc>
          <w:tcPr>
            <w:tcW w:w="15835" w:type="dxa"/>
            <w:tcMar>
              <w:top w:w="15" w:type="dxa"/>
              <w:left w:w="300" w:type="dxa"/>
              <w:bottom w:w="15" w:type="dxa"/>
              <w:right w:w="15" w:type="dxa"/>
            </w:tcMar>
          </w:tcPr>
          <w:p w:rsidR="00692703" w:rsidRDefault="00692703">
            <w:pPr>
              <w:spacing w:after="0"/>
            </w:pPr>
            <w:r>
              <w:rPr>
                <w:rFonts w:ascii="Courier New" w:hAnsi="Courier New"/>
                <w:color w:val="000000"/>
              </w:rPr>
              <w:t>Cost of electricity for production equipment at a snowboard manufacturer</w:t>
            </w:r>
          </w:p>
        </w:tc>
        <w:tc>
          <w:tcPr>
            <w:tcW w:w="5897" w:type="dxa"/>
            <w:tcMar>
              <w:top w:w="15" w:type="dxa"/>
              <w:left w:w="150" w:type="dxa"/>
              <w:bottom w:w="15" w:type="dxa"/>
              <w:right w:w="15" w:type="dxa"/>
            </w:tcMar>
          </w:tcPr>
          <w:p w:rsidR="00692703" w:rsidRDefault="00692703">
            <w:pPr>
              <w:spacing w:after="0"/>
            </w:pPr>
            <w:r>
              <w:rPr>
                <w:rFonts w:ascii="Courier New" w:hAnsi="Courier New"/>
                <w:color w:val="000000"/>
              </w:rPr>
              <w:t>Snowboards produced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5.</w:t>
            </w:r>
          </w:p>
        </w:tc>
        <w:tc>
          <w:tcPr>
            <w:tcW w:w="15835" w:type="dxa"/>
            <w:tcMar>
              <w:top w:w="15" w:type="dxa"/>
              <w:left w:w="300" w:type="dxa"/>
              <w:bottom w:w="15" w:type="dxa"/>
              <w:right w:w="15" w:type="dxa"/>
            </w:tcMar>
          </w:tcPr>
          <w:p w:rsidR="00692703" w:rsidRDefault="00692703">
            <w:pPr>
              <w:spacing w:after="0"/>
            </w:pPr>
            <w:r>
              <w:rPr>
                <w:rFonts w:ascii="Courier New" w:hAnsi="Courier New"/>
                <w:color w:val="000000"/>
              </w:rPr>
              <w:t>Ferry captain's salary on a regularly scheduled passenger ferry</w:t>
            </w:r>
          </w:p>
        </w:tc>
        <w:tc>
          <w:tcPr>
            <w:tcW w:w="5897" w:type="dxa"/>
            <w:tcMar>
              <w:top w:w="15" w:type="dxa"/>
              <w:left w:w="150" w:type="dxa"/>
              <w:bottom w:w="15" w:type="dxa"/>
              <w:right w:w="15" w:type="dxa"/>
            </w:tcMar>
          </w:tcPr>
          <w:p w:rsidR="00692703" w:rsidRDefault="00692703">
            <w:pPr>
              <w:spacing w:after="0"/>
            </w:pPr>
            <w:r>
              <w:rPr>
                <w:rFonts w:ascii="Courier New" w:hAnsi="Courier New"/>
                <w:color w:val="000000"/>
              </w:rPr>
              <w:t>Number of passengers</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6.</w:t>
            </w:r>
          </w:p>
        </w:tc>
        <w:tc>
          <w:tcPr>
            <w:tcW w:w="15835" w:type="dxa"/>
            <w:tcMar>
              <w:top w:w="15" w:type="dxa"/>
              <w:left w:w="150" w:type="dxa"/>
              <w:bottom w:w="15" w:type="dxa"/>
              <w:right w:w="15" w:type="dxa"/>
            </w:tcMar>
          </w:tcPr>
          <w:p w:rsidR="00692703" w:rsidRDefault="00692703">
            <w:pPr>
              <w:spacing w:after="0"/>
            </w:pPr>
            <w:r>
              <w:rPr>
                <w:rFonts w:ascii="Courier New" w:hAnsi="Courier New"/>
                <w:color w:val="000000"/>
              </w:rPr>
              <w:t>Cost of glue used in furniture production</w:t>
            </w:r>
          </w:p>
        </w:tc>
        <w:tc>
          <w:tcPr>
            <w:tcW w:w="5897" w:type="dxa"/>
            <w:tcMar>
              <w:top w:w="15" w:type="dxa"/>
              <w:left w:w="150" w:type="dxa"/>
              <w:bottom w:w="15" w:type="dxa"/>
              <w:right w:w="15" w:type="dxa"/>
            </w:tcMar>
          </w:tcPr>
          <w:p w:rsidR="00692703" w:rsidRDefault="00692703">
            <w:pPr>
              <w:spacing w:after="0"/>
            </w:pPr>
            <w:r>
              <w:rPr>
                <w:rFonts w:ascii="Courier New" w:hAnsi="Courier New"/>
                <w:color w:val="000000"/>
              </w:rPr>
              <w:t>Units produced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7.</w:t>
            </w:r>
          </w:p>
        </w:tc>
        <w:tc>
          <w:tcPr>
            <w:tcW w:w="15835" w:type="dxa"/>
            <w:tcMar>
              <w:top w:w="15" w:type="dxa"/>
              <w:left w:w="150" w:type="dxa"/>
              <w:bottom w:w="15" w:type="dxa"/>
              <w:right w:w="15" w:type="dxa"/>
            </w:tcMar>
          </w:tcPr>
          <w:p w:rsidR="00692703" w:rsidRDefault="00692703">
            <w:pPr>
              <w:spacing w:after="0"/>
            </w:pPr>
            <w:r>
              <w:rPr>
                <w:rFonts w:ascii="Courier New" w:hAnsi="Courier New"/>
                <w:color w:val="000000"/>
              </w:rPr>
              <w:t>Janitorial wages at a snowboard manufacturer</w:t>
            </w:r>
          </w:p>
        </w:tc>
        <w:tc>
          <w:tcPr>
            <w:tcW w:w="5897" w:type="dxa"/>
            <w:tcMar>
              <w:top w:w="15" w:type="dxa"/>
              <w:left w:w="150" w:type="dxa"/>
              <w:bottom w:w="15" w:type="dxa"/>
              <w:right w:w="15" w:type="dxa"/>
            </w:tcMar>
          </w:tcPr>
          <w:p w:rsidR="00692703" w:rsidRDefault="00692703">
            <w:pPr>
              <w:spacing w:after="0"/>
            </w:pPr>
            <w:r>
              <w:rPr>
                <w:rFonts w:ascii="Courier New" w:hAnsi="Courier New"/>
                <w:color w:val="000000"/>
              </w:rPr>
              <w:t>Snowboards produced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lastRenderedPageBreak/>
              <w:t>8.</w:t>
            </w:r>
          </w:p>
        </w:tc>
        <w:tc>
          <w:tcPr>
            <w:tcW w:w="15835" w:type="dxa"/>
            <w:tcMar>
              <w:top w:w="15" w:type="dxa"/>
              <w:left w:w="150" w:type="dxa"/>
              <w:bottom w:w="15" w:type="dxa"/>
              <w:right w:w="15" w:type="dxa"/>
            </w:tcMar>
          </w:tcPr>
          <w:p w:rsidR="00692703" w:rsidRDefault="00692703">
            <w:pPr>
              <w:spacing w:after="0"/>
            </w:pPr>
            <w:r>
              <w:rPr>
                <w:rFonts w:ascii="Courier New" w:hAnsi="Courier New"/>
                <w:color w:val="000000"/>
              </w:rPr>
              <w:t>Depreciation on factory building at a snowboard manufacturer</w:t>
            </w:r>
          </w:p>
        </w:tc>
        <w:tc>
          <w:tcPr>
            <w:tcW w:w="5897" w:type="dxa"/>
            <w:tcMar>
              <w:top w:w="15" w:type="dxa"/>
              <w:left w:w="150" w:type="dxa"/>
              <w:bottom w:w="15" w:type="dxa"/>
              <w:right w:w="15" w:type="dxa"/>
            </w:tcMar>
          </w:tcPr>
          <w:p w:rsidR="00692703" w:rsidRDefault="00692703">
            <w:pPr>
              <w:spacing w:after="0"/>
            </w:pPr>
            <w:r>
              <w:rPr>
                <w:rFonts w:ascii="Courier New" w:hAnsi="Courier New"/>
                <w:color w:val="000000"/>
              </w:rPr>
              <w:t>Snowboards produced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9.</w:t>
            </w:r>
          </w:p>
        </w:tc>
        <w:tc>
          <w:tcPr>
            <w:tcW w:w="15835" w:type="dxa"/>
            <w:tcMar>
              <w:top w:w="15" w:type="dxa"/>
              <w:left w:w="150" w:type="dxa"/>
              <w:bottom w:w="15" w:type="dxa"/>
              <w:right w:w="15" w:type="dxa"/>
            </w:tcMar>
          </w:tcPr>
          <w:p w:rsidR="00692703" w:rsidRDefault="00692703">
            <w:pPr>
              <w:spacing w:after="0"/>
            </w:pPr>
            <w:r>
              <w:rPr>
                <w:rFonts w:ascii="Courier New" w:hAnsi="Courier New"/>
                <w:color w:val="000000"/>
              </w:rPr>
              <w:t>Cost of advertising at a snowboard company</w:t>
            </w:r>
          </w:p>
        </w:tc>
        <w:tc>
          <w:tcPr>
            <w:tcW w:w="5897" w:type="dxa"/>
            <w:tcMar>
              <w:top w:w="15" w:type="dxa"/>
              <w:left w:w="150" w:type="dxa"/>
              <w:bottom w:w="15" w:type="dxa"/>
              <w:right w:w="15" w:type="dxa"/>
            </w:tcMar>
          </w:tcPr>
          <w:p w:rsidR="00692703" w:rsidRDefault="00692703">
            <w:pPr>
              <w:spacing w:after="0"/>
            </w:pPr>
            <w:r>
              <w:rPr>
                <w:rFonts w:ascii="Courier New" w:hAnsi="Courier New"/>
                <w:color w:val="000000"/>
              </w:rPr>
              <w:t>Snowboards sold</w:t>
            </w:r>
          </w:p>
        </w:tc>
      </w:tr>
      <w:tr w:rsidR="00692703">
        <w:tc>
          <w:tcPr>
            <w:tcW w:w="468" w:type="dxa"/>
            <w:tcMar>
              <w:top w:w="15" w:type="dxa"/>
              <w:left w:w="15" w:type="dxa"/>
              <w:bottom w:w="15" w:type="dxa"/>
              <w:right w:w="15" w:type="dxa"/>
            </w:tcMar>
          </w:tcPr>
          <w:p w:rsidR="00692703" w:rsidRDefault="00692703">
            <w:pPr>
              <w:spacing w:after="0"/>
              <w:jc w:val="right"/>
            </w:pPr>
            <w:r>
              <w:rPr>
                <w:rFonts w:ascii="Courier New" w:hAnsi="Courier New"/>
                <w:color w:val="000000"/>
              </w:rPr>
              <w:t>10.</w:t>
            </w:r>
          </w:p>
        </w:tc>
        <w:tc>
          <w:tcPr>
            <w:tcW w:w="15835" w:type="dxa"/>
            <w:tcMar>
              <w:top w:w="15" w:type="dxa"/>
              <w:left w:w="300" w:type="dxa"/>
              <w:bottom w:w="15" w:type="dxa"/>
              <w:right w:w="15" w:type="dxa"/>
            </w:tcMar>
          </w:tcPr>
          <w:p w:rsidR="00692703" w:rsidRDefault="00692703">
            <w:pPr>
              <w:spacing w:after="0"/>
            </w:pPr>
            <w:r>
              <w:rPr>
                <w:rFonts w:ascii="Courier New" w:hAnsi="Courier New"/>
                <w:color w:val="000000"/>
              </w:rPr>
              <w:t>Cost of shipping bags of fertilizer to a customer at a chemical plant</w:t>
            </w:r>
          </w:p>
        </w:tc>
        <w:tc>
          <w:tcPr>
            <w:tcW w:w="5897" w:type="dxa"/>
            <w:tcMar>
              <w:top w:w="15" w:type="dxa"/>
              <w:left w:w="150" w:type="dxa"/>
              <w:bottom w:w="15" w:type="dxa"/>
              <w:right w:w="15" w:type="dxa"/>
            </w:tcMar>
          </w:tcPr>
          <w:p w:rsidR="00692703" w:rsidRDefault="00692703">
            <w:pPr>
              <w:spacing w:after="0"/>
            </w:pPr>
            <w:r>
              <w:rPr>
                <w:rFonts w:ascii="Courier New" w:hAnsi="Courier New"/>
                <w:color w:val="000000"/>
              </w:rPr>
              <w:t>Bags shipped</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color w:val="000000"/>
          <w:sz w:val="24"/>
        </w:rPr>
        <w:t>Required</w:t>
      </w:r>
      <w:r>
        <w:rPr>
          <w:rFonts w:ascii="Times New Roman"/>
          <w:color w:val="000000"/>
          <w:sz w:val="24"/>
        </w:rPr>
        <w:t>:</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For each item above, indicate whether the cost is MAINLY fixed or variable with respect to the possible measure of activity listed next to it.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w:t>
      </w:r>
      <w:r>
        <w:rPr>
          <w:rFonts w:ascii="Times New Roman"/>
          <w:b/>
          <w:sz w:val="24"/>
        </w:rPr>
        <w:tab/>
      </w:r>
      <w:r>
        <w:rPr>
          <w:rFonts w:ascii="Times New Roman"/>
          <w:sz w:val="24"/>
        </w:rPr>
        <w:t>Which of the following statements concerning direct and indirect costs is NOT true?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Whether a particular cost is classified as direct or indirect does not depend on the cost object.</w:t>
      </w:r>
      <w:r>
        <w:rPr>
          <w:rFonts w:ascii="Times New Roman"/>
          <w:sz w:val="24"/>
        </w:rPr>
        <w:tab/>
      </w:r>
      <w:r>
        <w:rPr>
          <w:rFonts w:ascii="Times New Roman"/>
          <w:sz w:val="24"/>
        </w:rPr>
        <w:br/>
      </w:r>
      <w:r>
        <w:rPr>
          <w:rFonts w:ascii="Times New Roman"/>
          <w:sz w:val="24"/>
        </w:rPr>
        <w:tab/>
        <w:t>B)    A direct cost is one that can be easily traced to the particular cost object.</w:t>
      </w:r>
      <w:r>
        <w:rPr>
          <w:rFonts w:ascii="Times New Roman"/>
          <w:sz w:val="24"/>
        </w:rPr>
        <w:br/>
      </w:r>
      <w:r>
        <w:rPr>
          <w:rFonts w:ascii="Times New Roman"/>
          <w:sz w:val="24"/>
        </w:rPr>
        <w:tab/>
      </w:r>
      <w:r>
        <w:rPr>
          <w:rFonts w:ascii="Times New Roman"/>
          <w:color w:val="000000"/>
          <w:sz w:val="24"/>
        </w:rPr>
        <w:t>C)    The factory manager</w:t>
      </w:r>
      <w:r>
        <w:rPr>
          <w:rFonts w:ascii="Times New Roman"/>
          <w:color w:val="000000"/>
          <w:sz w:val="24"/>
        </w:rPr>
        <w:t>’</w:t>
      </w:r>
      <w:r>
        <w:rPr>
          <w:rFonts w:ascii="Times New Roman"/>
          <w:color w:val="000000"/>
          <w:sz w:val="24"/>
        </w:rPr>
        <w:t>s salary would be classified as an indirect cost of producing one unit of product.</w:t>
      </w:r>
      <w:r>
        <w:rPr>
          <w:rFonts w:ascii="Times New Roman"/>
          <w:sz w:val="24"/>
        </w:rPr>
        <w:br/>
      </w:r>
      <w:r>
        <w:rPr>
          <w:rFonts w:ascii="Times New Roman"/>
          <w:sz w:val="24"/>
        </w:rPr>
        <w:tab/>
        <w:t>D)    A particular cost may be direct or indirect, depending on the cost object.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w:t>
      </w:r>
      <w:r>
        <w:rPr>
          <w:rFonts w:ascii="Times New Roman"/>
          <w:b/>
          <w:sz w:val="24"/>
        </w:rPr>
        <w:tab/>
      </w:r>
      <w:r>
        <w:rPr>
          <w:rFonts w:ascii="Times New Roman"/>
          <w:sz w:val="24"/>
        </w:rPr>
        <w:t>Direct costs: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are incurred to benefit a particular accounting period.</w:t>
      </w:r>
      <w:r>
        <w:rPr>
          <w:rFonts w:ascii="Times New Roman"/>
          <w:sz w:val="24"/>
        </w:rPr>
        <w:tab/>
      </w:r>
      <w:r>
        <w:rPr>
          <w:rFonts w:ascii="Times New Roman"/>
          <w:sz w:val="24"/>
        </w:rPr>
        <w:br/>
      </w:r>
      <w:r>
        <w:rPr>
          <w:rFonts w:ascii="Times New Roman"/>
          <w:sz w:val="24"/>
        </w:rPr>
        <w:tab/>
        <w:t>B)    are incurred due to a specific decision.</w:t>
      </w:r>
      <w:r>
        <w:rPr>
          <w:rFonts w:ascii="Times New Roman"/>
          <w:sz w:val="24"/>
        </w:rPr>
        <w:br/>
      </w:r>
      <w:r>
        <w:rPr>
          <w:rFonts w:ascii="Times New Roman"/>
          <w:sz w:val="24"/>
        </w:rPr>
        <w:tab/>
        <w:t>C)    can be easily traced to a particular cost object.</w:t>
      </w:r>
      <w:r>
        <w:rPr>
          <w:rFonts w:ascii="Times New Roman"/>
          <w:sz w:val="24"/>
        </w:rPr>
        <w:br/>
      </w:r>
      <w:r>
        <w:rPr>
          <w:rFonts w:ascii="Times New Roman"/>
          <w:sz w:val="24"/>
        </w:rPr>
        <w:tab/>
        <w:t>D)    are the variable costs of producing a product.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w:t>
      </w:r>
      <w:r>
        <w:rPr>
          <w:rFonts w:ascii="Times New Roman"/>
          <w:b/>
          <w:sz w:val="24"/>
        </w:rPr>
        <w:tab/>
      </w:r>
      <w:r>
        <w:rPr>
          <w:rFonts w:ascii="Times New Roman"/>
          <w:sz w:val="24"/>
        </w:rPr>
        <w:t>Which of the following would most likely NOT be included as manufacturing overhead in a furniture factory?</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cost of the glue in a chair.</w:t>
      </w:r>
      <w:r>
        <w:rPr>
          <w:rFonts w:ascii="Times New Roman"/>
          <w:sz w:val="24"/>
        </w:rPr>
        <w:tab/>
      </w:r>
      <w:r>
        <w:rPr>
          <w:rFonts w:ascii="Times New Roman"/>
          <w:sz w:val="24"/>
        </w:rPr>
        <w:br/>
      </w:r>
      <w:r>
        <w:rPr>
          <w:rFonts w:ascii="Times New Roman"/>
          <w:sz w:val="24"/>
        </w:rPr>
        <w:tab/>
        <w:t>B)    The amount paid to the individual who stains a chair.</w:t>
      </w:r>
      <w:r>
        <w:rPr>
          <w:rFonts w:ascii="Times New Roman"/>
          <w:sz w:val="24"/>
        </w:rPr>
        <w:br/>
      </w:r>
      <w:r>
        <w:rPr>
          <w:rFonts w:ascii="Times New Roman"/>
          <w:sz w:val="24"/>
        </w:rPr>
        <w:tab/>
      </w:r>
      <w:r>
        <w:rPr>
          <w:rFonts w:ascii="Times New Roman"/>
          <w:color w:val="000000"/>
          <w:sz w:val="24"/>
        </w:rPr>
        <w:t>C)    The workman</w:t>
      </w:r>
      <w:r>
        <w:rPr>
          <w:rFonts w:ascii="Times New Roman"/>
          <w:color w:val="000000"/>
          <w:sz w:val="24"/>
        </w:rPr>
        <w:t>’</w:t>
      </w:r>
      <w:r>
        <w:rPr>
          <w:rFonts w:ascii="Times New Roman"/>
          <w:color w:val="000000"/>
          <w:sz w:val="24"/>
        </w:rPr>
        <w:t>s compensation insurance of the supervisor who oversees production.</w:t>
      </w:r>
      <w:r>
        <w:rPr>
          <w:rFonts w:ascii="Times New Roman"/>
          <w:sz w:val="24"/>
        </w:rPr>
        <w:br/>
      </w:r>
      <w:r>
        <w:rPr>
          <w:rFonts w:ascii="Times New Roman"/>
          <w:sz w:val="24"/>
        </w:rPr>
        <w:tab/>
        <w:t>D)    The factory utilities of the department in which production takes place.</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w:t>
      </w:r>
      <w:r>
        <w:rPr>
          <w:rFonts w:ascii="Times New Roman"/>
          <w:b/>
          <w:sz w:val="24"/>
        </w:rPr>
        <w:tab/>
      </w:r>
      <w:r>
        <w:rPr>
          <w:rFonts w:ascii="Times New Roman"/>
          <w:color w:val="000000"/>
          <w:sz w:val="24"/>
        </w:rPr>
        <w:t>Rotonga Manufacturing Company leases a vehicle to deliver its finished products to customers. Which of the following terms correctly describes the monthly lease payments made on the delivery vehicle?</w:t>
      </w:r>
    </w:p>
    <w:tbl>
      <w:tblPr>
        <w:tblW w:w="0" w:type="auto"/>
        <w:tblLook w:val="04A0"/>
      </w:tblPr>
      <w:tblGrid>
        <w:gridCol w:w="1000"/>
        <w:gridCol w:w="2400"/>
        <w:gridCol w:w="2400"/>
      </w:tblGrid>
      <w:tr w:rsidR="00692703">
        <w:tc>
          <w:tcPr>
            <w:tcW w:w="1000" w:type="dxa"/>
            <w:tcMar>
              <w:top w:w="15" w:type="dxa"/>
              <w:left w:w="15" w:type="dxa"/>
              <w:bottom w:w="15" w:type="dxa"/>
              <w:right w:w="15" w:type="dxa"/>
            </w:tcMar>
          </w:tcPr>
          <w:p w:rsidR="00692703" w:rsidRDefault="00692703"/>
        </w:tc>
        <w:tc>
          <w:tcPr>
            <w:tcW w:w="2400" w:type="dxa"/>
            <w:tcMar>
              <w:top w:w="15" w:type="dxa"/>
              <w:left w:w="15" w:type="dxa"/>
              <w:bottom w:w="15" w:type="dxa"/>
              <w:right w:w="15" w:type="dxa"/>
            </w:tcMar>
          </w:tcPr>
          <w:p w:rsidR="00692703" w:rsidRDefault="00692703">
            <w:pPr>
              <w:spacing w:after="0"/>
              <w:jc w:val="center"/>
            </w:pPr>
            <w:r>
              <w:rPr>
                <w:rFonts w:ascii="Courier New" w:hAnsi="Courier New"/>
                <w:b/>
                <w:color w:val="000000"/>
              </w:rPr>
              <w:t>Direct Cost</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b/>
                <w:color w:val="000000"/>
              </w:rPr>
              <w:t>Fixed Cost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Choice A</w:t>
      </w:r>
      <w:r>
        <w:rPr>
          <w:rFonts w:ascii="Times New Roman"/>
          <w:sz w:val="24"/>
        </w:rPr>
        <w:tab/>
      </w:r>
      <w:r>
        <w:rPr>
          <w:rFonts w:ascii="Times New Roman"/>
          <w:sz w:val="24"/>
        </w:rPr>
        <w:br/>
      </w:r>
      <w:r>
        <w:rPr>
          <w:rFonts w:ascii="Times New Roman"/>
          <w:sz w:val="24"/>
        </w:rPr>
        <w:tab/>
      </w:r>
      <w:r>
        <w:rPr>
          <w:rFonts w:ascii="Times New Roman"/>
          <w:color w:val="000000"/>
          <w:sz w:val="24"/>
        </w:rPr>
        <w:t>B)    Choice B</w:t>
      </w:r>
      <w:r>
        <w:rPr>
          <w:rFonts w:ascii="Times New Roman"/>
          <w:sz w:val="24"/>
        </w:rPr>
        <w:br/>
      </w:r>
      <w:r>
        <w:rPr>
          <w:rFonts w:ascii="Times New Roman"/>
          <w:sz w:val="24"/>
        </w:rPr>
        <w:tab/>
      </w:r>
      <w:r>
        <w:rPr>
          <w:rFonts w:ascii="Times New Roman"/>
          <w:color w:val="000000"/>
          <w:sz w:val="24"/>
        </w:rPr>
        <w:t>C)    Choice C</w:t>
      </w:r>
      <w:r>
        <w:rPr>
          <w:rFonts w:ascii="Times New Roman"/>
          <w:sz w:val="24"/>
        </w:rPr>
        <w:br/>
      </w:r>
      <w:r>
        <w:rPr>
          <w:rFonts w:ascii="Times New Roman"/>
          <w:sz w:val="24"/>
        </w:rPr>
        <w:tab/>
      </w:r>
      <w:r>
        <w:rPr>
          <w:rFonts w:ascii="Times New Roman"/>
          <w:color w:val="000000"/>
          <w:sz w:val="24"/>
        </w:rPr>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w:t>
      </w:r>
      <w:r>
        <w:rPr>
          <w:rFonts w:ascii="Times New Roman"/>
          <w:b/>
          <w:sz w:val="24"/>
        </w:rPr>
        <w:tab/>
      </w:r>
      <w:r>
        <w:rPr>
          <w:rFonts w:ascii="Times New Roman"/>
          <w:color w:val="000000"/>
          <w:sz w:val="24"/>
        </w:rPr>
        <w:t>The costs of direct materials are classified as:</w:t>
      </w:r>
    </w:p>
    <w:tbl>
      <w:tblPr>
        <w:tblW w:w="0" w:type="auto"/>
        <w:tblLook w:val="04A0"/>
      </w:tblPr>
      <w:tblGrid>
        <w:gridCol w:w="999"/>
        <w:gridCol w:w="2797"/>
        <w:gridCol w:w="2798"/>
        <w:gridCol w:w="2796"/>
      </w:tblGrid>
      <w:tr w:rsidR="00692703">
        <w:tc>
          <w:tcPr>
            <w:tcW w:w="1000" w:type="dxa"/>
            <w:tcMar>
              <w:top w:w="15" w:type="dxa"/>
              <w:left w:w="15" w:type="dxa"/>
              <w:bottom w:w="15" w:type="dxa"/>
              <w:right w:w="15" w:type="dxa"/>
            </w:tcMar>
          </w:tcPr>
          <w:p w:rsidR="00692703" w:rsidRDefault="00692703"/>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Conversion cost</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Manufacturing cost</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Prime cost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w:t>
      </w:r>
      <w:r>
        <w:rPr>
          <w:rFonts w:ascii="Times New Roman"/>
          <w:b/>
          <w:sz w:val="24"/>
        </w:rPr>
        <w:tab/>
      </w:r>
      <w:r>
        <w:rPr>
          <w:rFonts w:ascii="Times New Roman"/>
          <w:sz w:val="24"/>
        </w:rPr>
        <w:t>Manufacturing overhead includes: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all direct material, direct labor and administrative costs.</w:t>
      </w:r>
      <w:r>
        <w:rPr>
          <w:rFonts w:ascii="Times New Roman"/>
          <w:sz w:val="24"/>
        </w:rPr>
        <w:tab/>
      </w:r>
      <w:r>
        <w:rPr>
          <w:rFonts w:ascii="Times New Roman"/>
          <w:sz w:val="24"/>
        </w:rPr>
        <w:br/>
      </w:r>
      <w:r>
        <w:rPr>
          <w:rFonts w:ascii="Times New Roman"/>
          <w:sz w:val="24"/>
        </w:rPr>
        <w:tab/>
        <w:t>B)    all manufacturing costs except direct labor.</w:t>
      </w:r>
      <w:r>
        <w:rPr>
          <w:rFonts w:ascii="Times New Roman"/>
          <w:sz w:val="24"/>
        </w:rPr>
        <w:br/>
      </w:r>
      <w:r>
        <w:rPr>
          <w:rFonts w:ascii="Times New Roman"/>
          <w:sz w:val="24"/>
        </w:rPr>
        <w:tab/>
        <w:t>C)    all manufacturing costs except direct labor and direct materials.</w:t>
      </w:r>
      <w:r>
        <w:rPr>
          <w:rFonts w:ascii="Times New Roman"/>
          <w:sz w:val="24"/>
        </w:rPr>
        <w:br/>
      </w:r>
      <w:r>
        <w:rPr>
          <w:rFonts w:ascii="Times New Roman"/>
          <w:sz w:val="24"/>
        </w:rPr>
        <w:tab/>
        <w:t>D)    all selling and administrative costs.</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w:t>
      </w:r>
      <w:r>
        <w:rPr>
          <w:rFonts w:ascii="Times New Roman"/>
          <w:b/>
          <w:sz w:val="24"/>
        </w:rPr>
        <w:tab/>
      </w:r>
      <w:r>
        <w:rPr>
          <w:rFonts w:ascii="Times New Roman"/>
          <w:sz w:val="24"/>
        </w:rPr>
        <w:t>Materials used in a factory that are not an integral part of the final product, such as cleaning supplies, should be classified 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direct materials.</w:t>
      </w:r>
      <w:r>
        <w:rPr>
          <w:rFonts w:ascii="Times New Roman"/>
          <w:sz w:val="24"/>
        </w:rPr>
        <w:tab/>
      </w:r>
      <w:r>
        <w:rPr>
          <w:rFonts w:ascii="Times New Roman"/>
          <w:sz w:val="24"/>
        </w:rPr>
        <w:br/>
      </w:r>
      <w:r>
        <w:rPr>
          <w:rFonts w:ascii="Times New Roman"/>
          <w:sz w:val="24"/>
        </w:rPr>
        <w:tab/>
        <w:t>B)    a period cost.</w:t>
      </w:r>
      <w:r>
        <w:rPr>
          <w:rFonts w:ascii="Times New Roman"/>
          <w:sz w:val="24"/>
        </w:rPr>
        <w:br/>
      </w:r>
      <w:r>
        <w:rPr>
          <w:rFonts w:ascii="Times New Roman"/>
          <w:sz w:val="24"/>
        </w:rPr>
        <w:tab/>
        <w:t>C)    administrative expense.</w:t>
      </w:r>
      <w:r>
        <w:rPr>
          <w:rFonts w:ascii="Times New Roman"/>
          <w:sz w:val="24"/>
        </w:rPr>
        <w:br/>
      </w:r>
      <w:r>
        <w:rPr>
          <w:rFonts w:ascii="Times New Roman"/>
          <w:sz w:val="24"/>
        </w:rPr>
        <w:tab/>
        <w:t>D)    manufacturing overhead.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w:t>
      </w:r>
      <w:r>
        <w:rPr>
          <w:rFonts w:ascii="Times New Roman"/>
          <w:b/>
          <w:sz w:val="24"/>
        </w:rPr>
        <w:tab/>
      </w:r>
      <w:r>
        <w:rPr>
          <w:rFonts w:ascii="Times New Roman"/>
          <w:sz w:val="24"/>
        </w:rPr>
        <w:t>The salary paid to the president of a company would be classified on the income statement as a(n):</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administrative expense.</w:t>
      </w:r>
      <w:r>
        <w:rPr>
          <w:rFonts w:ascii="Times New Roman"/>
          <w:sz w:val="24"/>
        </w:rPr>
        <w:tab/>
      </w:r>
      <w:r>
        <w:rPr>
          <w:rFonts w:ascii="Times New Roman"/>
          <w:sz w:val="24"/>
        </w:rPr>
        <w:br/>
      </w:r>
      <w:r>
        <w:rPr>
          <w:rFonts w:ascii="Times New Roman"/>
          <w:sz w:val="24"/>
        </w:rPr>
        <w:tab/>
        <w:t>B)    direct labor cost.</w:t>
      </w:r>
      <w:r>
        <w:rPr>
          <w:rFonts w:ascii="Times New Roman"/>
          <w:sz w:val="24"/>
        </w:rPr>
        <w:br/>
      </w:r>
      <w:r>
        <w:rPr>
          <w:rFonts w:ascii="Times New Roman"/>
          <w:sz w:val="24"/>
        </w:rPr>
        <w:tab/>
        <w:t>C)    manufacturing overhead cost.</w:t>
      </w:r>
      <w:r>
        <w:rPr>
          <w:rFonts w:ascii="Times New Roman"/>
          <w:sz w:val="24"/>
        </w:rPr>
        <w:br/>
      </w:r>
      <w:r>
        <w:rPr>
          <w:rFonts w:ascii="Times New Roman"/>
          <w:sz w:val="24"/>
        </w:rPr>
        <w:tab/>
        <w:t>D)    selling expense.</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w:t>
      </w:r>
      <w:r>
        <w:rPr>
          <w:rFonts w:ascii="Times New Roman"/>
          <w:b/>
          <w:sz w:val="24"/>
        </w:rPr>
        <w:tab/>
      </w:r>
      <w:r>
        <w:rPr>
          <w:rFonts w:ascii="Times New Roman"/>
          <w:sz w:val="24"/>
        </w:rPr>
        <w:t>Which of the following is NOT a period cost?</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Depreciation of factory maintenance equipment.</w:t>
      </w:r>
      <w:r>
        <w:rPr>
          <w:rFonts w:ascii="Times New Roman"/>
          <w:sz w:val="24"/>
        </w:rPr>
        <w:tab/>
      </w:r>
      <w:r>
        <w:rPr>
          <w:rFonts w:ascii="Times New Roman"/>
          <w:sz w:val="24"/>
        </w:rPr>
        <w:br/>
      </w:r>
      <w:r>
        <w:rPr>
          <w:rFonts w:ascii="Times New Roman"/>
          <w:sz w:val="24"/>
        </w:rPr>
        <w:tab/>
        <w:t>B)    Salary of a clerk who handles customer billing.</w:t>
      </w:r>
      <w:r>
        <w:rPr>
          <w:rFonts w:ascii="Times New Roman"/>
          <w:sz w:val="24"/>
        </w:rPr>
        <w:br/>
      </w:r>
      <w:r>
        <w:rPr>
          <w:rFonts w:ascii="Times New Roman"/>
          <w:sz w:val="24"/>
        </w:rPr>
        <w:tab/>
        <w:t>C)    Insurance on a company showroom where customers can view new products.</w:t>
      </w:r>
      <w:r>
        <w:rPr>
          <w:rFonts w:ascii="Times New Roman"/>
          <w:sz w:val="24"/>
        </w:rPr>
        <w:br/>
      </w:r>
      <w:r>
        <w:rPr>
          <w:rFonts w:ascii="Times New Roman"/>
          <w:sz w:val="24"/>
        </w:rPr>
        <w:tab/>
      </w:r>
      <w:r>
        <w:rPr>
          <w:rFonts w:ascii="Times New Roman"/>
          <w:color w:val="000000"/>
          <w:sz w:val="24"/>
        </w:rPr>
        <w:t>D)    Cost of a seminar concerning tax law updates that was attended by the company</w:t>
      </w:r>
      <w:r>
        <w:rPr>
          <w:rFonts w:ascii="Times New Roman"/>
          <w:color w:val="000000"/>
          <w:sz w:val="24"/>
        </w:rPr>
        <w:t>’</w:t>
      </w:r>
      <w:r>
        <w:rPr>
          <w:rFonts w:ascii="Times New Roman"/>
          <w:color w:val="000000"/>
          <w:sz w:val="24"/>
        </w:rPr>
        <w:t>s controller.</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w:t>
      </w:r>
      <w:r>
        <w:rPr>
          <w:rFonts w:ascii="Times New Roman"/>
          <w:b/>
          <w:sz w:val="24"/>
        </w:rPr>
        <w:tab/>
      </w:r>
      <w:r>
        <w:rPr>
          <w:rFonts w:ascii="Times New Roman"/>
          <w:color w:val="000000"/>
          <w:sz w:val="24"/>
        </w:rPr>
        <w:t>The cost of electricity for running production equipment is classified as:</w:t>
      </w:r>
    </w:p>
    <w:tbl>
      <w:tblPr>
        <w:tblW w:w="0" w:type="auto"/>
        <w:tblLook w:val="04A0"/>
      </w:tblPr>
      <w:tblGrid>
        <w:gridCol w:w="1000"/>
        <w:gridCol w:w="2400"/>
        <w:gridCol w:w="2400"/>
      </w:tblGrid>
      <w:tr w:rsidR="00692703">
        <w:tc>
          <w:tcPr>
            <w:tcW w:w="1000" w:type="dxa"/>
            <w:tcMar>
              <w:top w:w="15" w:type="dxa"/>
              <w:left w:w="15" w:type="dxa"/>
              <w:bottom w:w="15" w:type="dxa"/>
              <w:right w:w="15" w:type="dxa"/>
            </w:tcMar>
          </w:tcPr>
          <w:p w:rsidR="00692703" w:rsidRDefault="00692703"/>
        </w:tc>
        <w:tc>
          <w:tcPr>
            <w:tcW w:w="2400" w:type="dxa"/>
            <w:tcMar>
              <w:top w:w="15" w:type="dxa"/>
              <w:left w:w="15" w:type="dxa"/>
              <w:bottom w:w="15" w:type="dxa"/>
              <w:right w:w="15" w:type="dxa"/>
            </w:tcMar>
          </w:tcPr>
          <w:p w:rsidR="00692703" w:rsidRDefault="00692703">
            <w:pPr>
              <w:spacing w:after="0"/>
              <w:jc w:val="center"/>
            </w:pPr>
            <w:r>
              <w:rPr>
                <w:rFonts w:ascii="Courier New" w:hAnsi="Courier New"/>
                <w:b/>
                <w:color w:val="000000"/>
              </w:rPr>
              <w:t>Conversion cost</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b/>
                <w:color w:val="000000"/>
              </w:rPr>
              <w:t>Period cost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w:t>
      </w:r>
      <w:r>
        <w:rPr>
          <w:rFonts w:ascii="Times New Roman"/>
          <w:b/>
          <w:sz w:val="24"/>
        </w:rPr>
        <w:tab/>
      </w:r>
      <w:r>
        <w:rPr>
          <w:rFonts w:ascii="Times New Roman"/>
          <w:sz w:val="24"/>
        </w:rPr>
        <w:t>The cost of lubricants used to grease a production machine in a manufacturing company is an example of a(n):</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period cost.</w:t>
      </w:r>
      <w:r>
        <w:rPr>
          <w:rFonts w:ascii="Times New Roman"/>
          <w:sz w:val="24"/>
        </w:rPr>
        <w:tab/>
      </w:r>
      <w:r>
        <w:rPr>
          <w:rFonts w:ascii="Times New Roman"/>
          <w:sz w:val="24"/>
        </w:rPr>
        <w:br/>
      </w:r>
      <w:r>
        <w:rPr>
          <w:rFonts w:ascii="Times New Roman"/>
          <w:sz w:val="24"/>
        </w:rPr>
        <w:tab/>
        <w:t>B)    direct material cost.</w:t>
      </w:r>
      <w:r>
        <w:rPr>
          <w:rFonts w:ascii="Times New Roman"/>
          <w:sz w:val="24"/>
        </w:rPr>
        <w:br/>
      </w:r>
      <w:r>
        <w:rPr>
          <w:rFonts w:ascii="Times New Roman"/>
          <w:sz w:val="24"/>
        </w:rPr>
        <w:tab/>
        <w:t>C)    indirect material cost.</w:t>
      </w:r>
      <w:r>
        <w:rPr>
          <w:rFonts w:ascii="Times New Roman"/>
          <w:sz w:val="24"/>
        </w:rPr>
        <w:br/>
      </w:r>
      <w:r>
        <w:rPr>
          <w:rFonts w:ascii="Times New Roman"/>
          <w:sz w:val="24"/>
        </w:rPr>
        <w:tab/>
        <w:t>D)    opportunity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w:t>
      </w:r>
      <w:r>
        <w:rPr>
          <w:rFonts w:ascii="Times New Roman"/>
          <w:b/>
          <w:sz w:val="24"/>
        </w:rPr>
        <w:tab/>
      </w:r>
      <w:r>
        <w:rPr>
          <w:rFonts w:ascii="Times New Roman"/>
          <w:color w:val="000000"/>
          <w:sz w:val="24"/>
        </w:rPr>
        <w:t>Wages paid to the supervisor of the warehouse where raw materials and parts are temporarily stored before being used in production is considered an example of:</w:t>
      </w:r>
    </w:p>
    <w:tbl>
      <w:tblPr>
        <w:tblW w:w="0" w:type="auto"/>
        <w:tblLook w:val="04A0"/>
      </w:tblPr>
      <w:tblGrid>
        <w:gridCol w:w="1000"/>
        <w:gridCol w:w="2800"/>
        <w:gridCol w:w="2600"/>
      </w:tblGrid>
      <w:tr w:rsidR="00692703">
        <w:tc>
          <w:tcPr>
            <w:tcW w:w="1000" w:type="dxa"/>
            <w:tcMar>
              <w:top w:w="15" w:type="dxa"/>
              <w:left w:w="15" w:type="dxa"/>
              <w:bottom w:w="15" w:type="dxa"/>
              <w:right w:w="15" w:type="dxa"/>
            </w:tcMar>
          </w:tcPr>
          <w:p w:rsidR="00692703" w:rsidRDefault="00692703"/>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Direct Labor</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b/>
                <w:color w:val="000000"/>
              </w:rPr>
              <w:t>Period Cost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color w:val="000000"/>
          <w:sz w:val="24"/>
        </w:rPr>
        <w:t>A factory supervisor</w:t>
      </w:r>
      <w:r>
        <w:rPr>
          <w:rFonts w:ascii="Times New Roman"/>
          <w:color w:val="000000"/>
          <w:sz w:val="24"/>
        </w:rPr>
        <w:t>’</w:t>
      </w:r>
      <w:r>
        <w:rPr>
          <w:rFonts w:ascii="Times New Roman"/>
          <w:color w:val="000000"/>
          <w:sz w:val="24"/>
        </w:rPr>
        <w:t>s wages are classified as:</w:t>
      </w:r>
    </w:p>
    <w:tbl>
      <w:tblPr>
        <w:tblW w:w="0" w:type="auto"/>
        <w:tblLook w:val="04A0"/>
      </w:tblPr>
      <w:tblGrid>
        <w:gridCol w:w="1000"/>
        <w:gridCol w:w="2800"/>
        <w:gridCol w:w="2600"/>
      </w:tblGrid>
      <w:tr w:rsidR="00692703">
        <w:tc>
          <w:tcPr>
            <w:tcW w:w="1000" w:type="dxa"/>
            <w:tcMar>
              <w:top w:w="15" w:type="dxa"/>
              <w:left w:w="15" w:type="dxa"/>
              <w:bottom w:w="15" w:type="dxa"/>
              <w:right w:w="15" w:type="dxa"/>
            </w:tcMar>
          </w:tcPr>
          <w:p w:rsidR="00692703" w:rsidRDefault="00692703"/>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Indirect labor</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b/>
                <w:color w:val="000000"/>
              </w:rPr>
              <w:t>Fixed manufacturing overhead</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w:t>
      </w:r>
      <w:r>
        <w:rPr>
          <w:rFonts w:ascii="Times New Roman"/>
          <w:b/>
          <w:sz w:val="24"/>
        </w:rPr>
        <w:tab/>
      </w:r>
      <w:r>
        <w:rPr>
          <w:rFonts w:ascii="Times New Roman"/>
          <w:sz w:val="24"/>
        </w:rPr>
        <w:t>Product costs that have become expenses can be found in:</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period costs.</w:t>
      </w:r>
      <w:r>
        <w:rPr>
          <w:rFonts w:ascii="Times New Roman"/>
          <w:sz w:val="24"/>
        </w:rPr>
        <w:tab/>
      </w:r>
      <w:r>
        <w:rPr>
          <w:rFonts w:ascii="Times New Roman"/>
          <w:sz w:val="24"/>
        </w:rPr>
        <w:br/>
      </w:r>
      <w:r>
        <w:rPr>
          <w:rFonts w:ascii="Times New Roman"/>
          <w:sz w:val="24"/>
        </w:rPr>
        <w:tab/>
        <w:t>B)    selling expenses.</w:t>
      </w:r>
      <w:r>
        <w:rPr>
          <w:rFonts w:ascii="Times New Roman"/>
          <w:sz w:val="24"/>
        </w:rPr>
        <w:br/>
      </w:r>
      <w:r>
        <w:rPr>
          <w:rFonts w:ascii="Times New Roman"/>
          <w:sz w:val="24"/>
        </w:rPr>
        <w:tab/>
        <w:t>C)    cost of goods sold.</w:t>
      </w:r>
      <w:r>
        <w:rPr>
          <w:rFonts w:ascii="Times New Roman"/>
          <w:sz w:val="24"/>
        </w:rPr>
        <w:br/>
      </w:r>
      <w:r>
        <w:rPr>
          <w:rFonts w:ascii="Times New Roman"/>
          <w:sz w:val="24"/>
        </w:rPr>
        <w:tab/>
        <w:t>D)    administrative expenses.</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w:t>
      </w:r>
      <w:r>
        <w:rPr>
          <w:rFonts w:ascii="Times New Roman"/>
          <w:b/>
          <w:sz w:val="24"/>
        </w:rPr>
        <w:tab/>
      </w:r>
      <w:r>
        <w:rPr>
          <w:rFonts w:ascii="Times New Roman"/>
          <w:color w:val="000000"/>
          <w:sz w:val="24"/>
        </w:rPr>
        <w:t>The cost of direct materials is classified as a:</w:t>
      </w:r>
    </w:p>
    <w:tbl>
      <w:tblPr>
        <w:tblW w:w="0" w:type="auto"/>
        <w:tblLook w:val="04A0"/>
      </w:tblPr>
      <w:tblGrid>
        <w:gridCol w:w="1000"/>
        <w:gridCol w:w="2800"/>
        <w:gridCol w:w="2600"/>
      </w:tblGrid>
      <w:tr w:rsidR="00692703">
        <w:tc>
          <w:tcPr>
            <w:tcW w:w="1000" w:type="dxa"/>
            <w:tcMar>
              <w:top w:w="15" w:type="dxa"/>
              <w:left w:w="15" w:type="dxa"/>
              <w:bottom w:w="15" w:type="dxa"/>
              <w:right w:w="15" w:type="dxa"/>
            </w:tcMar>
          </w:tcPr>
          <w:p w:rsidR="00692703" w:rsidRDefault="00692703"/>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Conversion cost</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b/>
                <w:color w:val="000000"/>
              </w:rPr>
              <w:t>Prime cost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r>
        <w:rPr>
          <w:rFonts w:ascii="Times New Roman"/>
          <w:sz w:val="24"/>
        </w:rPr>
        <w:t>Which of the following costs is classified as both a prime cost and a conversion cost?</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Direct materials.</w:t>
      </w:r>
      <w:r>
        <w:rPr>
          <w:rFonts w:ascii="Times New Roman"/>
          <w:sz w:val="24"/>
        </w:rPr>
        <w:tab/>
      </w:r>
      <w:r>
        <w:rPr>
          <w:rFonts w:ascii="Times New Roman"/>
          <w:sz w:val="24"/>
        </w:rPr>
        <w:br/>
      </w:r>
      <w:r>
        <w:rPr>
          <w:rFonts w:ascii="Times New Roman"/>
          <w:sz w:val="24"/>
        </w:rPr>
        <w:tab/>
        <w:t>B)    Direct labor.</w:t>
      </w:r>
      <w:r>
        <w:rPr>
          <w:rFonts w:ascii="Times New Roman"/>
          <w:sz w:val="24"/>
        </w:rPr>
        <w:br/>
      </w:r>
      <w:r>
        <w:rPr>
          <w:rFonts w:ascii="Times New Roman"/>
          <w:sz w:val="24"/>
        </w:rPr>
        <w:tab/>
        <w:t>C)    Variable overhead.</w:t>
      </w:r>
      <w:r>
        <w:rPr>
          <w:rFonts w:ascii="Times New Roman"/>
          <w:sz w:val="24"/>
        </w:rPr>
        <w:br/>
      </w:r>
      <w:r>
        <w:rPr>
          <w:rFonts w:ascii="Times New Roman"/>
          <w:sz w:val="24"/>
        </w:rPr>
        <w:tab/>
        <w:t>D)    Fixed overhead.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w:t>
      </w:r>
      <w:r>
        <w:rPr>
          <w:rFonts w:ascii="Times New Roman"/>
          <w:b/>
          <w:sz w:val="24"/>
        </w:rPr>
        <w:tab/>
      </w:r>
      <w:r>
        <w:rPr>
          <w:rFonts w:ascii="Times New Roman"/>
          <w:sz w:val="24"/>
        </w:rPr>
        <w:t>Which of the following is an example of a period cost in a company that makes clothing?</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Fabric used to produce men</w:t>
      </w:r>
      <w:r>
        <w:rPr>
          <w:rFonts w:ascii="Times New Roman"/>
          <w:color w:val="000000"/>
          <w:sz w:val="24"/>
        </w:rPr>
        <w:t>’</w:t>
      </w:r>
      <w:r>
        <w:rPr>
          <w:rFonts w:ascii="Times New Roman"/>
          <w:color w:val="000000"/>
          <w:sz w:val="24"/>
        </w:rPr>
        <w:t>s pants.</w:t>
      </w:r>
      <w:r>
        <w:rPr>
          <w:rFonts w:ascii="Times New Roman"/>
          <w:sz w:val="24"/>
        </w:rPr>
        <w:tab/>
      </w:r>
      <w:r>
        <w:rPr>
          <w:rFonts w:ascii="Times New Roman"/>
          <w:sz w:val="24"/>
        </w:rPr>
        <w:br/>
      </w:r>
      <w:r>
        <w:rPr>
          <w:rFonts w:ascii="Times New Roman"/>
          <w:sz w:val="24"/>
        </w:rPr>
        <w:tab/>
        <w:t>B)    Advertising cost for a new line of clothing.</w:t>
      </w:r>
      <w:r>
        <w:rPr>
          <w:rFonts w:ascii="Times New Roman"/>
          <w:sz w:val="24"/>
        </w:rPr>
        <w:br/>
      </w:r>
      <w:r>
        <w:rPr>
          <w:rFonts w:ascii="Times New Roman"/>
          <w:sz w:val="24"/>
        </w:rPr>
        <w:tab/>
      </w:r>
      <w:r>
        <w:rPr>
          <w:rFonts w:ascii="Times New Roman"/>
          <w:color w:val="000000"/>
          <w:sz w:val="24"/>
        </w:rPr>
        <w:t>C)    Factory supervisor</w:t>
      </w:r>
      <w:r>
        <w:rPr>
          <w:rFonts w:ascii="Times New Roman"/>
          <w:color w:val="000000"/>
          <w:sz w:val="24"/>
        </w:rPr>
        <w:t>’</w:t>
      </w:r>
      <w:r>
        <w:rPr>
          <w:rFonts w:ascii="Times New Roman"/>
          <w:color w:val="000000"/>
          <w:sz w:val="24"/>
        </w:rPr>
        <w:t>s salary.</w:t>
      </w:r>
      <w:r>
        <w:rPr>
          <w:rFonts w:ascii="Times New Roman"/>
          <w:sz w:val="24"/>
        </w:rPr>
        <w:br/>
      </w:r>
      <w:r>
        <w:rPr>
          <w:rFonts w:ascii="Times New Roman"/>
          <w:sz w:val="24"/>
        </w:rPr>
        <w:tab/>
        <w:t>D)    Monthly depreciation on production equipment.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w:t>
      </w:r>
      <w:r>
        <w:rPr>
          <w:rFonts w:ascii="Times New Roman"/>
          <w:b/>
          <w:sz w:val="24"/>
        </w:rPr>
        <w:tab/>
      </w:r>
      <w:r>
        <w:rPr>
          <w:rFonts w:ascii="Times New Roman"/>
          <w:sz w:val="24"/>
        </w:rPr>
        <w:t>All of the following are examples of product costs except:</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depreciation on the company</w:t>
      </w:r>
      <w:r>
        <w:rPr>
          <w:rFonts w:ascii="Times New Roman"/>
          <w:color w:val="000000"/>
          <w:sz w:val="24"/>
        </w:rPr>
        <w:t>’</w:t>
      </w:r>
      <w:r>
        <w:rPr>
          <w:rFonts w:ascii="Times New Roman"/>
          <w:color w:val="000000"/>
          <w:sz w:val="24"/>
        </w:rPr>
        <w:t>s retail outlets.</w:t>
      </w:r>
      <w:r>
        <w:rPr>
          <w:rFonts w:ascii="Times New Roman"/>
          <w:sz w:val="24"/>
        </w:rPr>
        <w:tab/>
      </w:r>
      <w:r>
        <w:rPr>
          <w:rFonts w:ascii="Times New Roman"/>
          <w:sz w:val="24"/>
        </w:rPr>
        <w:br/>
      </w:r>
      <w:r>
        <w:rPr>
          <w:rFonts w:ascii="Times New Roman"/>
          <w:sz w:val="24"/>
        </w:rPr>
        <w:tab/>
        <w:t>B)    salary of the plant manager.</w:t>
      </w:r>
      <w:r>
        <w:rPr>
          <w:rFonts w:ascii="Times New Roman"/>
          <w:sz w:val="24"/>
        </w:rPr>
        <w:br/>
      </w:r>
      <w:r>
        <w:rPr>
          <w:rFonts w:ascii="Times New Roman"/>
          <w:sz w:val="24"/>
        </w:rPr>
        <w:tab/>
        <w:t>C)    insurance on the factory equipment.</w:t>
      </w:r>
      <w:r>
        <w:rPr>
          <w:rFonts w:ascii="Times New Roman"/>
          <w:sz w:val="24"/>
        </w:rPr>
        <w:br/>
      </w:r>
      <w:r>
        <w:rPr>
          <w:rFonts w:ascii="Times New Roman"/>
          <w:sz w:val="24"/>
        </w:rPr>
        <w:tab/>
        <w:t>D)    rental costs of factory equipment.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w:t>
      </w:r>
      <w:r>
        <w:rPr>
          <w:rFonts w:ascii="Times New Roman"/>
          <w:b/>
          <w:sz w:val="24"/>
        </w:rPr>
        <w:tab/>
      </w:r>
      <w:r>
        <w:rPr>
          <w:rFonts w:ascii="Times New Roman"/>
          <w:sz w:val="24"/>
        </w:rPr>
        <w:t>Which of the following statements about product costs is true?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Product costs are deducted from revenue when the production process is completed.</w:t>
      </w:r>
      <w:r>
        <w:rPr>
          <w:rFonts w:ascii="Times New Roman"/>
          <w:sz w:val="24"/>
        </w:rPr>
        <w:tab/>
      </w:r>
      <w:r>
        <w:rPr>
          <w:rFonts w:ascii="Times New Roman"/>
          <w:sz w:val="24"/>
        </w:rPr>
        <w:br/>
      </w:r>
      <w:r>
        <w:rPr>
          <w:rFonts w:ascii="Times New Roman"/>
          <w:sz w:val="24"/>
        </w:rPr>
        <w:tab/>
        <w:t>B)    Product costs are deducted from revenue as expenditures are made.</w:t>
      </w:r>
      <w:r>
        <w:rPr>
          <w:rFonts w:ascii="Times New Roman"/>
          <w:sz w:val="24"/>
        </w:rPr>
        <w:br/>
      </w:r>
      <w:r>
        <w:rPr>
          <w:rFonts w:ascii="Times New Roman"/>
          <w:sz w:val="24"/>
        </w:rPr>
        <w:tab/>
        <w:t>C)    Product costs associated with unsold finished goods and work in process appear on the balance sheet as assets.</w:t>
      </w:r>
      <w:r>
        <w:rPr>
          <w:rFonts w:ascii="Times New Roman"/>
          <w:sz w:val="24"/>
        </w:rPr>
        <w:br/>
      </w:r>
      <w:r>
        <w:rPr>
          <w:rFonts w:ascii="Times New Roman"/>
          <w:sz w:val="24"/>
        </w:rPr>
        <w:tab/>
        <w:t>D)    Product costs appear on financial statements only when products are sold.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Difficulty : 3 Hard</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w:t>
      </w:r>
      <w:r>
        <w:rPr>
          <w:rFonts w:ascii="Times New Roman"/>
          <w:b/>
          <w:sz w:val="24"/>
        </w:rPr>
        <w:tab/>
      </w:r>
      <w:r>
        <w:rPr>
          <w:rFonts w:ascii="Times New Roman"/>
          <w:sz w:val="24"/>
        </w:rPr>
        <w:t>Which of the following statements is correct in describing manufacturing overhead?</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Manufacturing overhead when combined with direct materials cost forms conversion cost.</w:t>
      </w:r>
      <w:r>
        <w:rPr>
          <w:rFonts w:ascii="Times New Roman"/>
          <w:sz w:val="24"/>
        </w:rPr>
        <w:tab/>
      </w:r>
      <w:r>
        <w:rPr>
          <w:rFonts w:ascii="Times New Roman"/>
          <w:sz w:val="24"/>
        </w:rPr>
        <w:br/>
      </w:r>
      <w:r>
        <w:rPr>
          <w:rFonts w:ascii="Times New Roman"/>
          <w:sz w:val="24"/>
        </w:rPr>
        <w:tab/>
        <w:t>B)    Manufacturing overhead consists of all manufacturing cost except for prime cost.</w:t>
      </w:r>
      <w:r>
        <w:rPr>
          <w:rFonts w:ascii="Times New Roman"/>
          <w:sz w:val="24"/>
        </w:rPr>
        <w:br/>
      </w:r>
      <w:r>
        <w:rPr>
          <w:rFonts w:ascii="Times New Roman"/>
          <w:sz w:val="24"/>
        </w:rPr>
        <w:tab/>
        <w:t>C)    Manufacturing overhead is a period cost.</w:t>
      </w:r>
      <w:r>
        <w:rPr>
          <w:rFonts w:ascii="Times New Roman"/>
          <w:sz w:val="24"/>
        </w:rPr>
        <w:br/>
      </w:r>
      <w:r>
        <w:rPr>
          <w:rFonts w:ascii="Times New Roman"/>
          <w:sz w:val="24"/>
        </w:rPr>
        <w:tab/>
        <w:t>D)    Manufacturing overhead when combined with direct labor cost forms prime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w:t>
      </w:r>
      <w:r>
        <w:rPr>
          <w:rFonts w:ascii="Times New Roman"/>
          <w:b/>
          <w:sz w:val="24"/>
        </w:rPr>
        <w:tab/>
      </w:r>
      <w:r>
        <w:rPr>
          <w:rFonts w:ascii="Times New Roman"/>
          <w:color w:val="000000"/>
          <w:sz w:val="24"/>
        </w:rPr>
        <w:t>Direct labor cost is classified as:</w:t>
      </w:r>
    </w:p>
    <w:tbl>
      <w:tblPr>
        <w:tblW w:w="0" w:type="auto"/>
        <w:tblLook w:val="04A0"/>
      </w:tblPr>
      <w:tblGrid>
        <w:gridCol w:w="1000"/>
        <w:gridCol w:w="2800"/>
        <w:gridCol w:w="2600"/>
      </w:tblGrid>
      <w:tr w:rsidR="00692703">
        <w:tc>
          <w:tcPr>
            <w:tcW w:w="1000" w:type="dxa"/>
            <w:tcMar>
              <w:top w:w="15" w:type="dxa"/>
              <w:left w:w="15" w:type="dxa"/>
              <w:bottom w:w="15" w:type="dxa"/>
              <w:right w:w="15" w:type="dxa"/>
            </w:tcMar>
          </w:tcPr>
          <w:p w:rsidR="00692703" w:rsidRDefault="00692703"/>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Conversion cost</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b/>
                <w:color w:val="000000"/>
              </w:rPr>
              <w:t>Prime Cost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w:t>
      </w:r>
      <w:r>
        <w:rPr>
          <w:rFonts w:ascii="Times New Roman"/>
          <w:b/>
          <w:sz w:val="24"/>
        </w:rPr>
        <w:tab/>
      </w:r>
      <w:r>
        <w:rPr>
          <w:rFonts w:ascii="Times New Roman"/>
          <w:color w:val="000000"/>
          <w:sz w:val="24"/>
        </w:rPr>
        <w:t>The fixed portion of the cost of electricity for a manufacturing facility is classified as a:</w:t>
      </w:r>
    </w:p>
    <w:tbl>
      <w:tblPr>
        <w:tblW w:w="0" w:type="auto"/>
        <w:tblLook w:val="04A0"/>
      </w:tblPr>
      <w:tblGrid>
        <w:gridCol w:w="1000"/>
        <w:gridCol w:w="2800"/>
        <w:gridCol w:w="2600"/>
      </w:tblGrid>
      <w:tr w:rsidR="00692703">
        <w:tc>
          <w:tcPr>
            <w:tcW w:w="1000" w:type="dxa"/>
            <w:tcMar>
              <w:top w:w="15" w:type="dxa"/>
              <w:left w:w="15" w:type="dxa"/>
              <w:bottom w:w="15" w:type="dxa"/>
              <w:right w:w="15" w:type="dxa"/>
            </w:tcMar>
          </w:tcPr>
          <w:p w:rsidR="00692703" w:rsidRDefault="00692703"/>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Period cost</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b/>
                <w:color w:val="000000"/>
              </w:rPr>
              <w:t>Product Cost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w:t>
      </w:r>
      <w:r>
        <w:rPr>
          <w:rFonts w:ascii="Times New Roman"/>
          <w:b/>
          <w:sz w:val="24"/>
        </w:rPr>
        <w:tab/>
      </w:r>
      <w:r>
        <w:rPr>
          <w:rFonts w:ascii="Times New Roman"/>
          <w:sz w:val="24"/>
        </w:rPr>
        <w:t>Prime cost consists of:</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direct labor and manufacturing overhead.</w:t>
      </w:r>
      <w:r>
        <w:rPr>
          <w:rFonts w:ascii="Times New Roman"/>
          <w:sz w:val="24"/>
        </w:rPr>
        <w:tab/>
      </w:r>
      <w:r>
        <w:rPr>
          <w:rFonts w:ascii="Times New Roman"/>
          <w:sz w:val="24"/>
        </w:rPr>
        <w:br/>
      </w:r>
      <w:r>
        <w:rPr>
          <w:rFonts w:ascii="Times New Roman"/>
          <w:sz w:val="24"/>
        </w:rPr>
        <w:tab/>
        <w:t>B)    direct materials and manufacturing overhead.</w:t>
      </w:r>
      <w:r>
        <w:rPr>
          <w:rFonts w:ascii="Times New Roman"/>
          <w:sz w:val="24"/>
        </w:rPr>
        <w:br/>
      </w:r>
      <w:r>
        <w:rPr>
          <w:rFonts w:ascii="Times New Roman"/>
          <w:sz w:val="24"/>
        </w:rPr>
        <w:tab/>
        <w:t>C)    direct materials and direct labor.</w:t>
      </w:r>
      <w:r>
        <w:rPr>
          <w:rFonts w:ascii="Times New Roman"/>
          <w:sz w:val="24"/>
        </w:rPr>
        <w:br/>
      </w:r>
      <w:r>
        <w:rPr>
          <w:rFonts w:ascii="Times New Roman"/>
          <w:sz w:val="24"/>
        </w:rPr>
        <w:tab/>
        <w:t>D)    direct materials, direct labor and manufacturing overhead.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w:t>
      </w:r>
      <w:r>
        <w:rPr>
          <w:rFonts w:ascii="Times New Roman"/>
          <w:b/>
          <w:sz w:val="24"/>
        </w:rPr>
        <w:tab/>
      </w:r>
      <w:r>
        <w:rPr>
          <w:rFonts w:ascii="Times New Roman"/>
          <w:sz w:val="24"/>
        </w:rPr>
        <w:t>Depreciation on a personal computer used in the marketing department of a manufacturing company would be classified 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 product cost that is fixed with respect to the company</w:t>
      </w:r>
      <w:r>
        <w:rPr>
          <w:rFonts w:ascii="Times New Roman"/>
          <w:color w:val="000000"/>
          <w:sz w:val="24"/>
        </w:rPr>
        <w:t>’</w:t>
      </w:r>
      <w:r>
        <w:rPr>
          <w:rFonts w:ascii="Times New Roman"/>
          <w:color w:val="000000"/>
          <w:sz w:val="24"/>
        </w:rPr>
        <w:t>s output.</w:t>
      </w:r>
      <w:r>
        <w:rPr>
          <w:rFonts w:ascii="Times New Roman"/>
          <w:sz w:val="24"/>
        </w:rPr>
        <w:tab/>
      </w:r>
      <w:r>
        <w:rPr>
          <w:rFonts w:ascii="Times New Roman"/>
          <w:sz w:val="24"/>
        </w:rPr>
        <w:br/>
      </w:r>
      <w:r>
        <w:rPr>
          <w:rFonts w:ascii="Times New Roman"/>
          <w:sz w:val="24"/>
        </w:rPr>
        <w:tab/>
      </w:r>
      <w:r>
        <w:rPr>
          <w:rFonts w:ascii="Times New Roman"/>
          <w:color w:val="000000"/>
          <w:sz w:val="24"/>
        </w:rPr>
        <w:t>B)    a period cost that is fixed with respect to the company</w:t>
      </w:r>
      <w:r>
        <w:rPr>
          <w:rFonts w:ascii="Times New Roman"/>
          <w:color w:val="000000"/>
          <w:sz w:val="24"/>
        </w:rPr>
        <w:t>’</w:t>
      </w:r>
      <w:r>
        <w:rPr>
          <w:rFonts w:ascii="Times New Roman"/>
          <w:color w:val="000000"/>
          <w:sz w:val="24"/>
        </w:rPr>
        <w:t>s output.</w:t>
      </w:r>
      <w:r>
        <w:rPr>
          <w:rFonts w:ascii="Times New Roman"/>
          <w:sz w:val="24"/>
        </w:rPr>
        <w:br/>
      </w:r>
      <w:r>
        <w:rPr>
          <w:rFonts w:ascii="Times New Roman"/>
          <w:sz w:val="24"/>
        </w:rPr>
        <w:tab/>
      </w:r>
      <w:r>
        <w:rPr>
          <w:rFonts w:ascii="Times New Roman"/>
          <w:color w:val="000000"/>
          <w:sz w:val="24"/>
        </w:rPr>
        <w:t>C)    a product cost that is variable with respect to the company</w:t>
      </w:r>
      <w:r>
        <w:rPr>
          <w:rFonts w:ascii="Times New Roman"/>
          <w:color w:val="000000"/>
          <w:sz w:val="24"/>
        </w:rPr>
        <w:t>’</w:t>
      </w:r>
      <w:r>
        <w:rPr>
          <w:rFonts w:ascii="Times New Roman"/>
          <w:color w:val="000000"/>
          <w:sz w:val="24"/>
        </w:rPr>
        <w:t>s output.</w:t>
      </w:r>
      <w:r>
        <w:rPr>
          <w:rFonts w:ascii="Times New Roman"/>
          <w:sz w:val="24"/>
        </w:rPr>
        <w:br/>
      </w:r>
      <w:r>
        <w:rPr>
          <w:rFonts w:ascii="Times New Roman"/>
          <w:sz w:val="24"/>
        </w:rPr>
        <w:tab/>
      </w:r>
      <w:r>
        <w:rPr>
          <w:rFonts w:ascii="Times New Roman"/>
          <w:color w:val="000000"/>
          <w:sz w:val="24"/>
        </w:rPr>
        <w:t>D)    a period cost that is variable with respect to the company</w:t>
      </w:r>
      <w:r>
        <w:rPr>
          <w:rFonts w:ascii="Times New Roman"/>
          <w:color w:val="000000"/>
          <w:sz w:val="24"/>
        </w:rPr>
        <w:t>’</w:t>
      </w:r>
      <w:r>
        <w:rPr>
          <w:rFonts w:ascii="Times New Roman"/>
          <w:color w:val="000000"/>
          <w:sz w:val="24"/>
        </w:rPr>
        <w:t>s output.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32)</w:t>
      </w:r>
      <w:r>
        <w:rPr>
          <w:rFonts w:ascii="Times New Roman"/>
          <w:b/>
          <w:sz w:val="24"/>
        </w:rPr>
        <w:tab/>
      </w:r>
      <w:r>
        <w:rPr>
          <w:rFonts w:ascii="Times New Roman"/>
          <w:color w:val="000000"/>
          <w:sz w:val="24"/>
        </w:rPr>
        <w:t>Property taxes on a company</w:t>
      </w:r>
      <w:r>
        <w:rPr>
          <w:rFonts w:ascii="Times New Roman"/>
          <w:color w:val="000000"/>
          <w:sz w:val="24"/>
        </w:rPr>
        <w:t>’</w:t>
      </w:r>
      <w:r>
        <w:rPr>
          <w:rFonts w:ascii="Times New Roman"/>
          <w:color w:val="000000"/>
          <w:sz w:val="24"/>
        </w:rPr>
        <w:t>s factory building would be classified as a(n):</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product cost.</w:t>
      </w:r>
      <w:r>
        <w:rPr>
          <w:rFonts w:ascii="Times New Roman"/>
          <w:sz w:val="24"/>
        </w:rPr>
        <w:tab/>
      </w:r>
      <w:r>
        <w:rPr>
          <w:rFonts w:ascii="Times New Roman"/>
          <w:sz w:val="24"/>
        </w:rPr>
        <w:br/>
      </w:r>
      <w:r>
        <w:rPr>
          <w:rFonts w:ascii="Times New Roman"/>
          <w:sz w:val="24"/>
        </w:rPr>
        <w:tab/>
        <w:t>B)    opportunity cost.</w:t>
      </w:r>
      <w:r>
        <w:rPr>
          <w:rFonts w:ascii="Times New Roman"/>
          <w:sz w:val="24"/>
        </w:rPr>
        <w:br/>
      </w:r>
      <w:r>
        <w:rPr>
          <w:rFonts w:ascii="Times New Roman"/>
          <w:sz w:val="24"/>
        </w:rPr>
        <w:tab/>
        <w:t>C)    period cost.</w:t>
      </w:r>
      <w:r>
        <w:rPr>
          <w:rFonts w:ascii="Times New Roman"/>
          <w:sz w:val="24"/>
        </w:rPr>
        <w:br/>
      </w:r>
      <w:r>
        <w:rPr>
          <w:rFonts w:ascii="Times New Roman"/>
          <w:sz w:val="24"/>
        </w:rPr>
        <w:tab/>
        <w:t>D)    variable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33)</w:t>
      </w:r>
      <w:r>
        <w:rPr>
          <w:rFonts w:ascii="Times New Roman"/>
          <w:b/>
          <w:sz w:val="24"/>
        </w:rPr>
        <w:tab/>
      </w:r>
      <w:r>
        <w:rPr>
          <w:rFonts w:ascii="Times New Roman"/>
          <w:sz w:val="24"/>
        </w:rPr>
        <w:t>Factory overhead is typically a(n):</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mixed cost.</w:t>
      </w:r>
      <w:r>
        <w:rPr>
          <w:rFonts w:ascii="Times New Roman"/>
          <w:sz w:val="24"/>
        </w:rPr>
        <w:tab/>
      </w:r>
      <w:r>
        <w:rPr>
          <w:rFonts w:ascii="Times New Roman"/>
          <w:sz w:val="24"/>
        </w:rPr>
        <w:br/>
      </w:r>
      <w:r>
        <w:rPr>
          <w:rFonts w:ascii="Times New Roman"/>
          <w:sz w:val="24"/>
        </w:rPr>
        <w:tab/>
        <w:t>B)    fixed cost.</w:t>
      </w:r>
      <w:r>
        <w:rPr>
          <w:rFonts w:ascii="Times New Roman"/>
          <w:sz w:val="24"/>
        </w:rPr>
        <w:br/>
      </w:r>
      <w:r>
        <w:rPr>
          <w:rFonts w:ascii="Times New Roman"/>
          <w:sz w:val="24"/>
        </w:rPr>
        <w:tab/>
        <w:t>C)    variable cost.</w:t>
      </w:r>
      <w:r>
        <w:rPr>
          <w:rFonts w:ascii="Times New Roman"/>
          <w:sz w:val="24"/>
        </w:rPr>
        <w:br/>
      </w:r>
      <w:r>
        <w:rPr>
          <w:rFonts w:ascii="Times New Roman"/>
          <w:sz w:val="24"/>
        </w:rPr>
        <w:tab/>
        <w:t>D)    irrelevant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34)</w:t>
      </w:r>
      <w:r>
        <w:rPr>
          <w:rFonts w:ascii="Times New Roman"/>
          <w:b/>
          <w:sz w:val="24"/>
        </w:rPr>
        <w:tab/>
      </w:r>
      <w:r>
        <w:rPr>
          <w:rFonts w:ascii="Times New Roman"/>
          <w:color w:val="000000"/>
          <w:sz w:val="24"/>
        </w:rPr>
        <w:t>As the level of activity increases, how will a mixed cost in total and per unit behave?</w:t>
      </w:r>
    </w:p>
    <w:tbl>
      <w:tblPr>
        <w:tblW w:w="0" w:type="auto"/>
        <w:tblLook w:val="04A0"/>
      </w:tblPr>
      <w:tblGrid>
        <w:gridCol w:w="1000"/>
        <w:gridCol w:w="2800"/>
        <w:gridCol w:w="2600"/>
      </w:tblGrid>
      <w:tr w:rsidR="00692703">
        <w:tc>
          <w:tcPr>
            <w:tcW w:w="1000" w:type="dxa"/>
            <w:tcMar>
              <w:top w:w="15" w:type="dxa"/>
              <w:left w:w="15" w:type="dxa"/>
              <w:bottom w:w="15" w:type="dxa"/>
              <w:right w:w="15" w:type="dxa"/>
            </w:tcMar>
          </w:tcPr>
          <w:p w:rsidR="00692703" w:rsidRDefault="00692703"/>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In Total</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b/>
                <w:color w:val="000000"/>
              </w:rPr>
              <w:t>Per Unit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Increase</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Decrease</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Increase</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Increase</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Increase</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 effect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Decrease</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Increase</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E)</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Decrease</w:t>
            </w:r>
          </w:p>
        </w:tc>
        <w:tc>
          <w:tcPr>
            <w:tcW w:w="2600" w:type="dxa"/>
            <w:tcMar>
              <w:top w:w="15" w:type="dxa"/>
              <w:left w:w="15" w:type="dxa"/>
              <w:bottom w:w="15" w:type="dxa"/>
              <w:right w:w="15" w:type="dxa"/>
            </w:tcMar>
          </w:tcPr>
          <w:p w:rsidR="00692703" w:rsidRDefault="00692703">
            <w:pPr>
              <w:spacing w:after="0"/>
              <w:jc w:val="center"/>
            </w:pPr>
            <w:r>
              <w:rPr>
                <w:rFonts w:ascii="Courier New" w:hAnsi="Courier New"/>
                <w:color w:val="000000"/>
              </w:rPr>
              <w:t>No effect</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t>E)    Choice E</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35)</w:t>
      </w:r>
      <w:r>
        <w:rPr>
          <w:rFonts w:ascii="Times New Roman"/>
          <w:b/>
          <w:sz w:val="24"/>
        </w:rPr>
        <w:tab/>
      </w:r>
      <w:r>
        <w:rPr>
          <w:rFonts w:ascii="Times New Roman"/>
          <w:color w:val="000000"/>
          <w:sz w:val="24"/>
        </w:rPr>
        <w:t>The following data have been collected for four different cost items.</w:t>
      </w:r>
    </w:p>
    <w:tbl>
      <w:tblPr>
        <w:tblW w:w="0" w:type="auto"/>
        <w:tblLook w:val="04A0"/>
      </w:tblPr>
      <w:tblGrid>
        <w:gridCol w:w="1299"/>
        <w:gridCol w:w="1557"/>
        <w:gridCol w:w="1744"/>
      </w:tblGrid>
      <w:tr w:rsidR="00692703">
        <w:tc>
          <w:tcPr>
            <w:tcW w:w="1299" w:type="dxa"/>
            <w:tcMar>
              <w:top w:w="15" w:type="dxa"/>
              <w:left w:w="15" w:type="dxa"/>
              <w:bottom w:w="15" w:type="dxa"/>
              <w:right w:w="15" w:type="dxa"/>
            </w:tcMar>
          </w:tcPr>
          <w:p w:rsidR="00692703" w:rsidRDefault="00692703">
            <w:pPr>
              <w:spacing w:after="0"/>
            </w:pPr>
            <w:r>
              <w:rPr>
                <w:rFonts w:ascii="Courier New" w:hAnsi="Courier New"/>
                <w:b/>
                <w:color w:val="000000"/>
              </w:rPr>
              <w:lastRenderedPageBreak/>
              <w:t>Cost Item</w:t>
            </w:r>
          </w:p>
        </w:tc>
        <w:tc>
          <w:tcPr>
            <w:tcW w:w="1557" w:type="dxa"/>
            <w:tcMar>
              <w:top w:w="15" w:type="dxa"/>
              <w:left w:w="15" w:type="dxa"/>
              <w:bottom w:w="15" w:type="dxa"/>
              <w:right w:w="75" w:type="dxa"/>
            </w:tcMar>
          </w:tcPr>
          <w:p w:rsidR="00692703" w:rsidRDefault="00692703">
            <w:pPr>
              <w:spacing w:after="0"/>
              <w:jc w:val="center"/>
            </w:pPr>
            <w:r>
              <w:rPr>
                <w:rFonts w:ascii="Courier New" w:hAnsi="Courier New"/>
                <w:b/>
                <w:color w:val="000000"/>
              </w:rPr>
              <w:t>Cost at 100 units</w:t>
            </w:r>
          </w:p>
        </w:tc>
        <w:tc>
          <w:tcPr>
            <w:tcW w:w="1744" w:type="dxa"/>
            <w:tcMar>
              <w:top w:w="15" w:type="dxa"/>
              <w:left w:w="15" w:type="dxa"/>
              <w:bottom w:w="15" w:type="dxa"/>
              <w:right w:w="15" w:type="dxa"/>
            </w:tcMar>
          </w:tcPr>
          <w:p w:rsidR="00692703" w:rsidRDefault="00692703">
            <w:pPr>
              <w:spacing w:after="0"/>
              <w:jc w:val="center"/>
            </w:pPr>
            <w:r>
              <w:rPr>
                <w:rFonts w:ascii="Courier New" w:hAnsi="Courier New"/>
                <w:b/>
                <w:color w:val="000000"/>
              </w:rPr>
              <w:t>Cost at 140 units</w:t>
            </w:r>
          </w:p>
        </w:tc>
      </w:tr>
      <w:tr w:rsidR="00692703">
        <w:tc>
          <w:tcPr>
            <w:tcW w:w="1299" w:type="dxa"/>
            <w:tcMar>
              <w:top w:w="15" w:type="dxa"/>
              <w:left w:w="15" w:type="dxa"/>
              <w:bottom w:w="15" w:type="dxa"/>
              <w:right w:w="15" w:type="dxa"/>
            </w:tcMar>
          </w:tcPr>
          <w:p w:rsidR="00692703" w:rsidRDefault="00692703">
            <w:pPr>
              <w:spacing w:after="0"/>
              <w:jc w:val="center"/>
            </w:pPr>
            <w:r>
              <w:rPr>
                <w:rFonts w:ascii="Courier New" w:hAnsi="Courier New"/>
                <w:color w:val="000000"/>
              </w:rPr>
              <w:t>W</w:t>
            </w:r>
          </w:p>
        </w:tc>
        <w:tc>
          <w:tcPr>
            <w:tcW w:w="1557" w:type="dxa"/>
            <w:tcMar>
              <w:top w:w="15" w:type="dxa"/>
              <w:left w:w="15" w:type="dxa"/>
              <w:bottom w:w="15" w:type="dxa"/>
              <w:right w:w="225" w:type="dxa"/>
            </w:tcMar>
          </w:tcPr>
          <w:p w:rsidR="00692703" w:rsidRDefault="00692703">
            <w:pPr>
              <w:spacing w:after="0"/>
              <w:jc w:val="right"/>
            </w:pPr>
            <w:r>
              <w:rPr>
                <w:rFonts w:ascii="Courier New" w:hAnsi="Courier New"/>
                <w:color w:val="000000"/>
              </w:rPr>
              <w:t>$8,000</w:t>
            </w:r>
          </w:p>
        </w:tc>
        <w:tc>
          <w:tcPr>
            <w:tcW w:w="1744" w:type="dxa"/>
            <w:tcMar>
              <w:top w:w="15" w:type="dxa"/>
              <w:left w:w="15" w:type="dxa"/>
              <w:bottom w:w="15" w:type="dxa"/>
              <w:right w:w="225" w:type="dxa"/>
            </w:tcMar>
          </w:tcPr>
          <w:p w:rsidR="00692703" w:rsidRDefault="00692703">
            <w:pPr>
              <w:spacing w:after="0"/>
              <w:jc w:val="right"/>
            </w:pPr>
            <w:r>
              <w:rPr>
                <w:rFonts w:ascii="Courier New" w:hAnsi="Courier New"/>
                <w:color w:val="000000"/>
              </w:rPr>
              <w:t>$10,560</w:t>
            </w:r>
          </w:p>
        </w:tc>
      </w:tr>
      <w:tr w:rsidR="00692703">
        <w:tc>
          <w:tcPr>
            <w:tcW w:w="1299" w:type="dxa"/>
            <w:tcMar>
              <w:top w:w="15" w:type="dxa"/>
              <w:left w:w="15" w:type="dxa"/>
              <w:bottom w:w="15" w:type="dxa"/>
              <w:right w:w="15" w:type="dxa"/>
            </w:tcMar>
          </w:tcPr>
          <w:p w:rsidR="00692703" w:rsidRDefault="00692703">
            <w:pPr>
              <w:spacing w:after="0"/>
              <w:jc w:val="center"/>
            </w:pPr>
            <w:r>
              <w:rPr>
                <w:rFonts w:ascii="Courier New" w:hAnsi="Courier New"/>
                <w:color w:val="000000"/>
              </w:rPr>
              <w:t>X</w:t>
            </w:r>
          </w:p>
        </w:tc>
        <w:tc>
          <w:tcPr>
            <w:tcW w:w="1557" w:type="dxa"/>
            <w:tcMar>
              <w:top w:w="15" w:type="dxa"/>
              <w:left w:w="15" w:type="dxa"/>
              <w:bottom w:w="15" w:type="dxa"/>
              <w:right w:w="225" w:type="dxa"/>
            </w:tcMar>
          </w:tcPr>
          <w:p w:rsidR="00692703" w:rsidRDefault="00692703">
            <w:pPr>
              <w:spacing w:after="0"/>
              <w:jc w:val="right"/>
            </w:pPr>
            <w:r>
              <w:rPr>
                <w:rFonts w:ascii="Courier New" w:hAnsi="Courier New"/>
                <w:color w:val="000000"/>
              </w:rPr>
              <w:t>$5,000</w:t>
            </w:r>
          </w:p>
        </w:tc>
        <w:tc>
          <w:tcPr>
            <w:tcW w:w="1744" w:type="dxa"/>
            <w:tcMar>
              <w:top w:w="15" w:type="dxa"/>
              <w:left w:w="15" w:type="dxa"/>
              <w:bottom w:w="15" w:type="dxa"/>
              <w:right w:w="225" w:type="dxa"/>
            </w:tcMar>
          </w:tcPr>
          <w:p w:rsidR="00692703" w:rsidRDefault="00692703">
            <w:pPr>
              <w:spacing w:after="0"/>
              <w:jc w:val="right"/>
            </w:pPr>
            <w:r>
              <w:rPr>
                <w:rFonts w:ascii="Courier New" w:hAnsi="Courier New"/>
                <w:color w:val="000000"/>
              </w:rPr>
              <w:t>$ 5,000</w:t>
            </w:r>
          </w:p>
        </w:tc>
      </w:tr>
      <w:tr w:rsidR="00692703">
        <w:tc>
          <w:tcPr>
            <w:tcW w:w="1299" w:type="dxa"/>
            <w:tcMar>
              <w:top w:w="15" w:type="dxa"/>
              <w:left w:w="15" w:type="dxa"/>
              <w:bottom w:w="15" w:type="dxa"/>
              <w:right w:w="15" w:type="dxa"/>
            </w:tcMar>
          </w:tcPr>
          <w:p w:rsidR="00692703" w:rsidRDefault="00692703">
            <w:pPr>
              <w:spacing w:after="0"/>
              <w:jc w:val="center"/>
            </w:pPr>
            <w:r>
              <w:rPr>
                <w:rFonts w:ascii="Courier New" w:hAnsi="Courier New"/>
                <w:color w:val="000000"/>
              </w:rPr>
              <w:t>Y</w:t>
            </w:r>
          </w:p>
        </w:tc>
        <w:tc>
          <w:tcPr>
            <w:tcW w:w="1557" w:type="dxa"/>
            <w:tcMar>
              <w:top w:w="15" w:type="dxa"/>
              <w:left w:w="15" w:type="dxa"/>
              <w:bottom w:w="15" w:type="dxa"/>
              <w:right w:w="225" w:type="dxa"/>
            </w:tcMar>
          </w:tcPr>
          <w:p w:rsidR="00692703" w:rsidRDefault="00692703">
            <w:pPr>
              <w:spacing w:after="0"/>
              <w:jc w:val="right"/>
            </w:pPr>
            <w:r>
              <w:rPr>
                <w:rFonts w:ascii="Courier New" w:hAnsi="Courier New"/>
                <w:color w:val="000000"/>
              </w:rPr>
              <w:t>$6,500</w:t>
            </w:r>
          </w:p>
        </w:tc>
        <w:tc>
          <w:tcPr>
            <w:tcW w:w="1744" w:type="dxa"/>
            <w:tcMar>
              <w:top w:w="15" w:type="dxa"/>
              <w:left w:w="15" w:type="dxa"/>
              <w:bottom w:w="15" w:type="dxa"/>
              <w:right w:w="225" w:type="dxa"/>
            </w:tcMar>
          </w:tcPr>
          <w:p w:rsidR="00692703" w:rsidRDefault="00692703">
            <w:pPr>
              <w:spacing w:after="0"/>
              <w:jc w:val="right"/>
            </w:pPr>
            <w:r>
              <w:rPr>
                <w:rFonts w:ascii="Courier New" w:hAnsi="Courier New"/>
                <w:color w:val="000000"/>
              </w:rPr>
              <w:t>$ 9,100</w:t>
            </w:r>
          </w:p>
        </w:tc>
      </w:tr>
      <w:tr w:rsidR="00692703">
        <w:tc>
          <w:tcPr>
            <w:tcW w:w="1299" w:type="dxa"/>
            <w:tcMar>
              <w:top w:w="15" w:type="dxa"/>
              <w:left w:w="15" w:type="dxa"/>
              <w:bottom w:w="15" w:type="dxa"/>
              <w:right w:w="15" w:type="dxa"/>
            </w:tcMar>
          </w:tcPr>
          <w:p w:rsidR="00692703" w:rsidRDefault="00692703">
            <w:pPr>
              <w:spacing w:after="0"/>
              <w:jc w:val="center"/>
            </w:pPr>
            <w:r>
              <w:rPr>
                <w:rFonts w:ascii="Courier New" w:hAnsi="Courier New"/>
                <w:color w:val="000000"/>
              </w:rPr>
              <w:t>Z</w:t>
            </w:r>
          </w:p>
        </w:tc>
        <w:tc>
          <w:tcPr>
            <w:tcW w:w="1557" w:type="dxa"/>
            <w:tcMar>
              <w:top w:w="15" w:type="dxa"/>
              <w:left w:w="15" w:type="dxa"/>
              <w:bottom w:w="15" w:type="dxa"/>
              <w:right w:w="225" w:type="dxa"/>
            </w:tcMar>
          </w:tcPr>
          <w:p w:rsidR="00692703" w:rsidRDefault="00692703">
            <w:pPr>
              <w:spacing w:after="0"/>
              <w:jc w:val="right"/>
            </w:pPr>
            <w:r>
              <w:rPr>
                <w:rFonts w:ascii="Courier New" w:hAnsi="Courier New"/>
                <w:color w:val="000000"/>
              </w:rPr>
              <w:t>$6,700</w:t>
            </w:r>
          </w:p>
        </w:tc>
        <w:tc>
          <w:tcPr>
            <w:tcW w:w="1744" w:type="dxa"/>
            <w:tcMar>
              <w:top w:w="15" w:type="dxa"/>
              <w:left w:w="15" w:type="dxa"/>
              <w:bottom w:w="15" w:type="dxa"/>
              <w:right w:w="225" w:type="dxa"/>
            </w:tcMar>
          </w:tcPr>
          <w:p w:rsidR="00692703" w:rsidRDefault="00692703">
            <w:pPr>
              <w:spacing w:after="0"/>
              <w:jc w:val="right"/>
            </w:pPr>
            <w:r>
              <w:rPr>
                <w:rFonts w:ascii="Courier New" w:hAnsi="Courier New"/>
                <w:color w:val="000000"/>
              </w:rPr>
              <w:t>$ 8,580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Which of the following classifications of these cost items by cost behavior is correct?</w:t>
      </w:r>
    </w:p>
    <w:tbl>
      <w:tblPr>
        <w:tblW w:w="0" w:type="auto"/>
        <w:tblLook w:val="04A0"/>
      </w:tblPr>
      <w:tblGrid>
        <w:gridCol w:w="750"/>
        <w:gridCol w:w="2195"/>
        <w:gridCol w:w="2055"/>
        <w:gridCol w:w="2195"/>
        <w:gridCol w:w="2195"/>
      </w:tblGrid>
      <w:tr w:rsidR="00692703">
        <w:tc>
          <w:tcPr>
            <w:tcW w:w="1000" w:type="dxa"/>
            <w:tcMar>
              <w:top w:w="15" w:type="dxa"/>
              <w:left w:w="15" w:type="dxa"/>
              <w:bottom w:w="15" w:type="dxa"/>
              <w:right w:w="15" w:type="dxa"/>
            </w:tcMar>
          </w:tcPr>
          <w:p w:rsidR="00692703" w:rsidRDefault="00692703"/>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Cost W</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Cost X</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Cost Y</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b/>
                <w:color w:val="000000"/>
              </w:rPr>
              <w:t>Cost Z</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variable</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fixed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mixed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variable</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mixed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fixed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variable</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mixed</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variable</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fixed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variable</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variable</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mixed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fixed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mixed</w:t>
            </w:r>
          </w:p>
        </w:tc>
        <w:tc>
          <w:tcPr>
            <w:tcW w:w="2800" w:type="dxa"/>
            <w:tcMar>
              <w:top w:w="15" w:type="dxa"/>
              <w:left w:w="15" w:type="dxa"/>
              <w:bottom w:w="15" w:type="dxa"/>
              <w:right w:w="15" w:type="dxa"/>
            </w:tcMar>
          </w:tcPr>
          <w:p w:rsidR="00692703" w:rsidRDefault="00692703">
            <w:pPr>
              <w:spacing w:after="0"/>
              <w:jc w:val="center"/>
            </w:pPr>
            <w:r>
              <w:rPr>
                <w:rFonts w:ascii="Courier New" w:hAnsi="Courier New"/>
                <w:color w:val="000000"/>
              </w:rPr>
              <w:t>mixed</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3 Hard</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36)</w:t>
      </w:r>
      <w:r>
        <w:rPr>
          <w:rFonts w:ascii="Times New Roman"/>
          <w:b/>
          <w:sz w:val="24"/>
        </w:rPr>
        <w:tab/>
      </w:r>
      <w:r>
        <w:rPr>
          <w:rFonts w:ascii="Times New Roman"/>
          <w:sz w:val="24"/>
        </w:rPr>
        <w:t>Within the relevant range, variable costs can be expected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vary in total in direct proportion to changes in the activity level.</w:t>
      </w:r>
      <w:r>
        <w:rPr>
          <w:rFonts w:ascii="Times New Roman"/>
          <w:sz w:val="24"/>
        </w:rPr>
        <w:tab/>
      </w:r>
      <w:r>
        <w:rPr>
          <w:rFonts w:ascii="Times New Roman"/>
          <w:sz w:val="24"/>
        </w:rPr>
        <w:br/>
      </w:r>
      <w:r>
        <w:rPr>
          <w:rFonts w:ascii="Times New Roman"/>
          <w:sz w:val="24"/>
        </w:rPr>
        <w:tab/>
        <w:t>B)    remain constant in total as the activity level changes.</w:t>
      </w:r>
      <w:r>
        <w:rPr>
          <w:rFonts w:ascii="Times New Roman"/>
          <w:sz w:val="24"/>
        </w:rPr>
        <w:br/>
      </w:r>
      <w:r>
        <w:rPr>
          <w:rFonts w:ascii="Times New Roman"/>
          <w:sz w:val="24"/>
        </w:rPr>
        <w:tab/>
        <w:t>C)    increase on a per unit basis as the activity level increases.</w:t>
      </w:r>
      <w:r>
        <w:rPr>
          <w:rFonts w:ascii="Times New Roman"/>
          <w:sz w:val="24"/>
        </w:rPr>
        <w:br/>
      </w:r>
      <w:r>
        <w:rPr>
          <w:rFonts w:ascii="Times New Roman"/>
          <w:sz w:val="24"/>
        </w:rPr>
        <w:tab/>
        <w:t>D)    increase on a per unit basis as the activity level decreases.</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37)</w:t>
      </w:r>
      <w:r>
        <w:rPr>
          <w:rFonts w:ascii="Times New Roman"/>
          <w:b/>
          <w:sz w:val="24"/>
        </w:rPr>
        <w:tab/>
      </w:r>
      <w:r>
        <w:rPr>
          <w:rFonts w:ascii="Times New Roman"/>
          <w:color w:val="000000"/>
          <w:sz w:val="24"/>
        </w:rPr>
        <w:t>The relative proportion of variable, fixed, and mixed costs in a company is known as the company</w:t>
      </w:r>
      <w:r>
        <w:rPr>
          <w:rFonts w:ascii="Times New Roman"/>
          <w:color w:val="000000"/>
          <w:sz w:val="24"/>
        </w:rPr>
        <w:t>’</w:t>
      </w:r>
      <w:r>
        <w:rPr>
          <w:rFonts w:ascii="Times New Roman"/>
          <w:color w:val="000000"/>
          <w:sz w:val="24"/>
        </w:rPr>
        <w:t>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contribution margin.</w:t>
      </w:r>
      <w:r>
        <w:rPr>
          <w:rFonts w:ascii="Times New Roman"/>
          <w:sz w:val="24"/>
        </w:rPr>
        <w:tab/>
      </w:r>
      <w:r>
        <w:rPr>
          <w:rFonts w:ascii="Times New Roman"/>
          <w:sz w:val="24"/>
        </w:rPr>
        <w:br/>
      </w:r>
      <w:r>
        <w:rPr>
          <w:rFonts w:ascii="Times New Roman"/>
          <w:sz w:val="24"/>
        </w:rPr>
        <w:tab/>
        <w:t>B)    cost structure.</w:t>
      </w:r>
      <w:r>
        <w:rPr>
          <w:rFonts w:ascii="Times New Roman"/>
          <w:sz w:val="24"/>
        </w:rPr>
        <w:br/>
      </w:r>
      <w:r>
        <w:rPr>
          <w:rFonts w:ascii="Times New Roman"/>
          <w:sz w:val="24"/>
        </w:rPr>
        <w:tab/>
        <w:t>C)    product mix.</w:t>
      </w:r>
      <w:r>
        <w:rPr>
          <w:rFonts w:ascii="Times New Roman"/>
          <w:sz w:val="24"/>
        </w:rPr>
        <w:br/>
      </w:r>
      <w:r>
        <w:rPr>
          <w:rFonts w:ascii="Times New Roman"/>
          <w:sz w:val="24"/>
        </w:rPr>
        <w:tab/>
        <w:t>D)    relevant range.</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38)</w:t>
      </w:r>
      <w:r>
        <w:rPr>
          <w:rFonts w:ascii="Times New Roman"/>
          <w:b/>
          <w:sz w:val="24"/>
        </w:rPr>
        <w:tab/>
      </w:r>
      <w:r>
        <w:rPr>
          <w:rFonts w:ascii="Times New Roman"/>
          <w:sz w:val="24"/>
        </w:rPr>
        <w:t>An example of a committed fixed cost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management training seminars.</w:t>
      </w:r>
      <w:r>
        <w:rPr>
          <w:rFonts w:ascii="Times New Roman"/>
          <w:sz w:val="24"/>
        </w:rPr>
        <w:tab/>
      </w:r>
      <w:r>
        <w:rPr>
          <w:rFonts w:ascii="Times New Roman"/>
          <w:sz w:val="24"/>
        </w:rPr>
        <w:br/>
      </w:r>
      <w:r>
        <w:rPr>
          <w:rFonts w:ascii="Times New Roman"/>
          <w:sz w:val="24"/>
        </w:rPr>
        <w:tab/>
        <w:t>B)    a long-term equipment lease.</w:t>
      </w:r>
      <w:r>
        <w:rPr>
          <w:rFonts w:ascii="Times New Roman"/>
          <w:sz w:val="24"/>
        </w:rPr>
        <w:br/>
      </w:r>
      <w:r>
        <w:rPr>
          <w:rFonts w:ascii="Times New Roman"/>
          <w:sz w:val="24"/>
        </w:rPr>
        <w:tab/>
        <w:t>C)    research and development.</w:t>
      </w:r>
      <w:r>
        <w:rPr>
          <w:rFonts w:ascii="Times New Roman"/>
          <w:sz w:val="24"/>
        </w:rPr>
        <w:br/>
      </w:r>
      <w:r>
        <w:rPr>
          <w:rFonts w:ascii="Times New Roman"/>
          <w:sz w:val="24"/>
        </w:rPr>
        <w:tab/>
        <w:t>D)    advertising.</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39)</w:t>
      </w:r>
      <w:r>
        <w:rPr>
          <w:rFonts w:ascii="Times New Roman"/>
          <w:b/>
          <w:sz w:val="24"/>
        </w:rPr>
        <w:tab/>
      </w:r>
      <w:r>
        <w:rPr>
          <w:rFonts w:ascii="Times New Roman"/>
          <w:sz w:val="24"/>
        </w:rPr>
        <w:t>For the past 8 months, Jinan Corporation has experienced a steady increase in its cost per unit even though total costs have remained stable. This cost per unit increase may be due to _____________ costs if the level of activity at Jinan is _______________.</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fixed, decreasing</w:t>
      </w:r>
      <w:r>
        <w:rPr>
          <w:rFonts w:ascii="Times New Roman"/>
          <w:sz w:val="24"/>
        </w:rPr>
        <w:tab/>
      </w:r>
      <w:r>
        <w:rPr>
          <w:rFonts w:ascii="Times New Roman"/>
          <w:sz w:val="24"/>
        </w:rPr>
        <w:br/>
      </w:r>
      <w:r>
        <w:rPr>
          <w:rFonts w:ascii="Times New Roman"/>
          <w:sz w:val="24"/>
        </w:rPr>
        <w:tab/>
        <w:t>B)    fixed, increasing</w:t>
      </w:r>
      <w:r>
        <w:rPr>
          <w:rFonts w:ascii="Times New Roman"/>
          <w:sz w:val="24"/>
        </w:rPr>
        <w:br/>
      </w:r>
      <w:r>
        <w:rPr>
          <w:rFonts w:ascii="Times New Roman"/>
          <w:sz w:val="24"/>
        </w:rPr>
        <w:tab/>
        <w:t>C)    variable, decreasing</w:t>
      </w:r>
      <w:r>
        <w:rPr>
          <w:rFonts w:ascii="Times New Roman"/>
          <w:sz w:val="24"/>
        </w:rPr>
        <w:br/>
      </w:r>
      <w:r>
        <w:rPr>
          <w:rFonts w:ascii="Times New Roman"/>
          <w:sz w:val="24"/>
        </w:rPr>
        <w:tab/>
        <w:t>D)    variable, increasing</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40)</w:t>
      </w:r>
      <w:r>
        <w:rPr>
          <w:rFonts w:ascii="Times New Roman"/>
          <w:b/>
          <w:sz w:val="24"/>
        </w:rPr>
        <w:tab/>
      </w:r>
      <w:r>
        <w:rPr>
          <w:rFonts w:ascii="Times New Roman"/>
          <w:sz w:val="24"/>
        </w:rPr>
        <w:t>Which of the following statements is true when referring to fixed costs?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Committed fixed costs arise from the annual decisions by management.</w:t>
      </w:r>
      <w:r>
        <w:rPr>
          <w:rFonts w:ascii="Times New Roman"/>
          <w:sz w:val="24"/>
        </w:rPr>
        <w:tab/>
      </w:r>
      <w:r>
        <w:rPr>
          <w:rFonts w:ascii="Times New Roman"/>
          <w:sz w:val="24"/>
        </w:rPr>
        <w:br/>
      </w:r>
      <w:r>
        <w:rPr>
          <w:rFonts w:ascii="Times New Roman"/>
          <w:sz w:val="24"/>
        </w:rPr>
        <w:tab/>
        <w:t>B)    As volume increases, unit fixed cost and total fixed cost will change.</w:t>
      </w:r>
      <w:r>
        <w:rPr>
          <w:rFonts w:ascii="Times New Roman"/>
          <w:sz w:val="24"/>
        </w:rPr>
        <w:br/>
      </w:r>
      <w:r>
        <w:rPr>
          <w:rFonts w:ascii="Times New Roman"/>
          <w:sz w:val="24"/>
        </w:rPr>
        <w:tab/>
        <w:t>C)    Fixed costs increase in total throughout the relevant range.</w:t>
      </w:r>
      <w:r>
        <w:rPr>
          <w:rFonts w:ascii="Times New Roman"/>
          <w:sz w:val="24"/>
        </w:rPr>
        <w:br/>
      </w:r>
      <w:r>
        <w:rPr>
          <w:rFonts w:ascii="Times New Roman"/>
          <w:sz w:val="24"/>
        </w:rPr>
        <w:tab/>
        <w:t>D)    Discretionary fixed costs can often be reduced to zero for short periods of time without seriously impairing the long-run goals of the company.</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41)</w:t>
      </w:r>
      <w:r>
        <w:rPr>
          <w:rFonts w:ascii="Times New Roman"/>
          <w:b/>
          <w:sz w:val="24"/>
        </w:rPr>
        <w:tab/>
      </w:r>
      <w:r>
        <w:rPr>
          <w:rFonts w:ascii="Times New Roman"/>
          <w:sz w:val="24"/>
        </w:rPr>
        <w:t>Which costs will change with a decrease in activity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Total fixed costs and total variable cost.</w:t>
      </w:r>
      <w:r>
        <w:rPr>
          <w:rFonts w:ascii="Times New Roman"/>
          <w:sz w:val="24"/>
        </w:rPr>
        <w:tab/>
      </w:r>
      <w:r>
        <w:rPr>
          <w:rFonts w:ascii="Times New Roman"/>
          <w:sz w:val="24"/>
        </w:rPr>
        <w:br/>
      </w:r>
      <w:r>
        <w:rPr>
          <w:rFonts w:ascii="Times New Roman"/>
          <w:sz w:val="24"/>
        </w:rPr>
        <w:tab/>
        <w:t>B)    Unit fixed costs and total variable cost.</w:t>
      </w:r>
      <w:r>
        <w:rPr>
          <w:rFonts w:ascii="Times New Roman"/>
          <w:sz w:val="24"/>
        </w:rPr>
        <w:br/>
      </w:r>
      <w:r>
        <w:rPr>
          <w:rFonts w:ascii="Times New Roman"/>
          <w:sz w:val="24"/>
        </w:rPr>
        <w:tab/>
        <w:t>C)    Unit variable cost and unit fixed cost.</w:t>
      </w:r>
      <w:r>
        <w:rPr>
          <w:rFonts w:ascii="Times New Roman"/>
          <w:sz w:val="24"/>
        </w:rPr>
        <w:br/>
      </w:r>
      <w:r>
        <w:rPr>
          <w:rFonts w:ascii="Times New Roman"/>
          <w:sz w:val="24"/>
        </w:rPr>
        <w:tab/>
        <w:t>D)    Unit fixed cost and total fixed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42)</w:t>
      </w:r>
      <w:r>
        <w:rPr>
          <w:rFonts w:ascii="Times New Roman"/>
          <w:b/>
          <w:sz w:val="24"/>
        </w:rPr>
        <w:tab/>
      </w:r>
      <w:r>
        <w:rPr>
          <w:rFonts w:ascii="Times New Roman"/>
          <w:color w:val="000000"/>
          <w:sz w:val="24"/>
        </w:rPr>
        <w:t>Which of the following is correct concerning reactions to INCREASES in activity?</w:t>
      </w:r>
    </w:p>
    <w:tbl>
      <w:tblPr>
        <w:tblW w:w="0" w:type="auto"/>
        <w:tblLook w:val="04A0"/>
      </w:tblPr>
      <w:tblGrid>
        <w:gridCol w:w="1000"/>
        <w:gridCol w:w="2400"/>
        <w:gridCol w:w="2400"/>
      </w:tblGrid>
      <w:tr w:rsidR="00692703">
        <w:tc>
          <w:tcPr>
            <w:tcW w:w="1000" w:type="dxa"/>
            <w:tcMar>
              <w:top w:w="15" w:type="dxa"/>
              <w:left w:w="15" w:type="dxa"/>
              <w:bottom w:w="15" w:type="dxa"/>
              <w:right w:w="15" w:type="dxa"/>
            </w:tcMar>
          </w:tcPr>
          <w:p w:rsidR="00692703" w:rsidRDefault="00692703"/>
        </w:tc>
        <w:tc>
          <w:tcPr>
            <w:tcW w:w="2400" w:type="dxa"/>
            <w:tcMar>
              <w:top w:w="15" w:type="dxa"/>
              <w:left w:w="15" w:type="dxa"/>
              <w:bottom w:w="15" w:type="dxa"/>
              <w:right w:w="15" w:type="dxa"/>
            </w:tcMar>
          </w:tcPr>
          <w:p w:rsidR="00692703" w:rsidRDefault="00692703">
            <w:pPr>
              <w:spacing w:after="0"/>
              <w:jc w:val="center"/>
            </w:pPr>
            <w:r>
              <w:rPr>
                <w:rFonts w:ascii="Courier New" w:hAnsi="Courier New"/>
                <w:b/>
                <w:color w:val="000000"/>
              </w:rPr>
              <w:t>Total Variable Cost</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b/>
                <w:color w:val="000000"/>
              </w:rPr>
              <w:t>Variable Cost Per Unit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Increase</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Decrease</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Constant</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Decrease</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Decrease</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Constant</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Increase</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Constant</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43)</w:t>
      </w:r>
      <w:r>
        <w:rPr>
          <w:rFonts w:ascii="Times New Roman"/>
          <w:b/>
          <w:sz w:val="24"/>
        </w:rPr>
        <w:tab/>
      </w:r>
      <w:r>
        <w:rPr>
          <w:rFonts w:ascii="Times New Roman"/>
          <w:color w:val="000000"/>
          <w:sz w:val="24"/>
        </w:rPr>
        <w:t>For an automobile manufacturer, the cost of a driver</w:t>
      </w:r>
      <w:r>
        <w:rPr>
          <w:rFonts w:ascii="Times New Roman"/>
          <w:color w:val="000000"/>
          <w:sz w:val="24"/>
        </w:rPr>
        <w:t>’</w:t>
      </w:r>
      <w:r>
        <w:rPr>
          <w:rFonts w:ascii="Times New Roman"/>
          <w:color w:val="000000"/>
          <w:sz w:val="24"/>
        </w:rPr>
        <w:t>s side air bag purchased from a supplier and installed in every automobile would best be described as a:</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fixed cost.</w:t>
      </w:r>
      <w:r>
        <w:rPr>
          <w:rFonts w:ascii="Times New Roman"/>
          <w:sz w:val="24"/>
        </w:rPr>
        <w:tab/>
      </w:r>
      <w:r>
        <w:rPr>
          <w:rFonts w:ascii="Times New Roman"/>
          <w:sz w:val="24"/>
        </w:rPr>
        <w:br/>
      </w:r>
      <w:r>
        <w:rPr>
          <w:rFonts w:ascii="Times New Roman"/>
          <w:sz w:val="24"/>
        </w:rPr>
        <w:tab/>
        <w:t>B)    mixed cost.</w:t>
      </w:r>
      <w:r>
        <w:rPr>
          <w:rFonts w:ascii="Times New Roman"/>
          <w:sz w:val="24"/>
        </w:rPr>
        <w:br/>
      </w:r>
      <w:r>
        <w:rPr>
          <w:rFonts w:ascii="Times New Roman"/>
          <w:sz w:val="24"/>
        </w:rPr>
        <w:tab/>
        <w:t>C)    step-variable cost.</w:t>
      </w:r>
      <w:r>
        <w:rPr>
          <w:rFonts w:ascii="Times New Roman"/>
          <w:sz w:val="24"/>
        </w:rPr>
        <w:br/>
      </w:r>
      <w:r>
        <w:rPr>
          <w:rFonts w:ascii="Times New Roman"/>
          <w:sz w:val="24"/>
        </w:rPr>
        <w:tab/>
        <w:t>D)    variable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44)</w:t>
      </w:r>
      <w:r>
        <w:rPr>
          <w:rFonts w:ascii="Times New Roman"/>
          <w:b/>
          <w:sz w:val="24"/>
        </w:rPr>
        <w:tab/>
      </w:r>
      <w:r>
        <w:rPr>
          <w:rFonts w:ascii="Times New Roman"/>
          <w:sz w:val="24"/>
        </w:rPr>
        <w:t>Fixed costs expressed on a per unit basis: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increase with increases in activity.</w:t>
      </w:r>
      <w:r>
        <w:rPr>
          <w:rFonts w:ascii="Times New Roman"/>
          <w:sz w:val="24"/>
        </w:rPr>
        <w:tab/>
      </w:r>
      <w:r>
        <w:rPr>
          <w:rFonts w:ascii="Times New Roman"/>
          <w:sz w:val="24"/>
        </w:rPr>
        <w:br/>
      </w:r>
      <w:r>
        <w:rPr>
          <w:rFonts w:ascii="Times New Roman"/>
          <w:sz w:val="24"/>
        </w:rPr>
        <w:tab/>
        <w:t>B)    decrease with increases in activity.</w:t>
      </w:r>
      <w:r>
        <w:rPr>
          <w:rFonts w:ascii="Times New Roman"/>
          <w:sz w:val="24"/>
        </w:rPr>
        <w:br/>
      </w:r>
      <w:r>
        <w:rPr>
          <w:rFonts w:ascii="Times New Roman"/>
          <w:sz w:val="24"/>
        </w:rPr>
        <w:tab/>
        <w:t>C)    are not affected by activity.</w:t>
      </w:r>
      <w:r>
        <w:rPr>
          <w:rFonts w:ascii="Times New Roman"/>
          <w:sz w:val="24"/>
        </w:rPr>
        <w:br/>
      </w:r>
      <w:r>
        <w:rPr>
          <w:rFonts w:ascii="Times New Roman"/>
          <w:sz w:val="24"/>
        </w:rPr>
        <w:tab/>
        <w:t>D)    should be ignored in making decisions since they cannot change.</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45)</w:t>
      </w:r>
      <w:r>
        <w:rPr>
          <w:rFonts w:ascii="Times New Roman"/>
          <w:b/>
          <w:sz w:val="24"/>
        </w:rPr>
        <w:tab/>
      </w:r>
      <w:r>
        <w:rPr>
          <w:rFonts w:ascii="Times New Roman"/>
          <w:sz w:val="24"/>
        </w:rPr>
        <w:t>Within the relevant range, a difference between variable costs and fixed costs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variable costs per unit fluctuate and fixed costs per unit remain constant.</w:t>
      </w:r>
      <w:r>
        <w:rPr>
          <w:rFonts w:ascii="Times New Roman"/>
          <w:sz w:val="24"/>
        </w:rPr>
        <w:tab/>
      </w:r>
      <w:r>
        <w:rPr>
          <w:rFonts w:ascii="Times New Roman"/>
          <w:sz w:val="24"/>
        </w:rPr>
        <w:br/>
      </w:r>
      <w:r>
        <w:rPr>
          <w:rFonts w:ascii="Times New Roman"/>
          <w:sz w:val="24"/>
        </w:rPr>
        <w:tab/>
        <w:t>B)    variable costs per unit are constant and fixed costs per unit fluctuate.</w:t>
      </w:r>
      <w:r>
        <w:rPr>
          <w:rFonts w:ascii="Times New Roman"/>
          <w:sz w:val="24"/>
        </w:rPr>
        <w:br/>
      </w:r>
      <w:r>
        <w:rPr>
          <w:rFonts w:ascii="Times New Roman"/>
          <w:sz w:val="24"/>
        </w:rPr>
        <w:tab/>
        <w:t>C)    both total variable costs and total fixed costs are constant.</w:t>
      </w:r>
      <w:r>
        <w:rPr>
          <w:rFonts w:ascii="Times New Roman"/>
          <w:sz w:val="24"/>
        </w:rPr>
        <w:br/>
      </w:r>
      <w:r>
        <w:rPr>
          <w:rFonts w:ascii="Times New Roman"/>
          <w:sz w:val="24"/>
        </w:rPr>
        <w:tab/>
        <w:t>D)    both total variable costs and total fixed costs fluctuate.</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46)</w:t>
      </w:r>
      <w:r>
        <w:rPr>
          <w:rFonts w:ascii="Times New Roman"/>
          <w:b/>
          <w:sz w:val="24"/>
        </w:rPr>
        <w:tab/>
      </w:r>
      <w:r>
        <w:rPr>
          <w:rFonts w:ascii="Times New Roman"/>
          <w:sz w:val="24"/>
        </w:rPr>
        <w:t>A merchandising company typically will have a high proportion of which type of cost in its cost structure?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Variable.</w:t>
      </w:r>
      <w:r>
        <w:rPr>
          <w:rFonts w:ascii="Times New Roman"/>
          <w:sz w:val="24"/>
        </w:rPr>
        <w:tab/>
      </w:r>
      <w:r>
        <w:rPr>
          <w:rFonts w:ascii="Times New Roman"/>
          <w:sz w:val="24"/>
        </w:rPr>
        <w:br/>
      </w:r>
      <w:r>
        <w:rPr>
          <w:rFonts w:ascii="Times New Roman"/>
          <w:sz w:val="24"/>
        </w:rPr>
        <w:tab/>
        <w:t>B)    Fixed.</w:t>
      </w:r>
      <w:r>
        <w:rPr>
          <w:rFonts w:ascii="Times New Roman"/>
          <w:sz w:val="24"/>
        </w:rPr>
        <w:br/>
      </w:r>
      <w:r>
        <w:rPr>
          <w:rFonts w:ascii="Times New Roman"/>
          <w:sz w:val="24"/>
        </w:rPr>
        <w:tab/>
        <w:t>C)    Mixed.</w:t>
      </w:r>
      <w:r>
        <w:rPr>
          <w:rFonts w:ascii="Times New Roman"/>
          <w:sz w:val="24"/>
        </w:rPr>
        <w:br/>
      </w:r>
      <w:r>
        <w:rPr>
          <w:rFonts w:ascii="Times New Roman"/>
          <w:sz w:val="24"/>
        </w:rPr>
        <w:tab/>
        <w:t>D)    Step-variable.</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47)</w:t>
      </w:r>
      <w:r>
        <w:rPr>
          <w:rFonts w:ascii="Times New Roman"/>
          <w:b/>
          <w:sz w:val="24"/>
        </w:rPr>
        <w:tab/>
      </w:r>
      <w:r>
        <w:rPr>
          <w:rFonts w:ascii="Times New Roman"/>
          <w:sz w:val="24"/>
        </w:rPr>
        <w:t>When the level of activity decreases within the relevant range, the fixed cost per unit will:</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decrease.</w:t>
      </w:r>
      <w:r>
        <w:rPr>
          <w:rFonts w:ascii="Times New Roman"/>
          <w:sz w:val="24"/>
        </w:rPr>
        <w:tab/>
      </w:r>
      <w:r>
        <w:rPr>
          <w:rFonts w:ascii="Times New Roman"/>
          <w:sz w:val="24"/>
        </w:rPr>
        <w:br/>
      </w:r>
      <w:r>
        <w:rPr>
          <w:rFonts w:ascii="Times New Roman"/>
          <w:sz w:val="24"/>
        </w:rPr>
        <w:tab/>
        <w:t>B)    increase.</w:t>
      </w:r>
      <w:r>
        <w:rPr>
          <w:rFonts w:ascii="Times New Roman"/>
          <w:sz w:val="24"/>
        </w:rPr>
        <w:br/>
      </w:r>
      <w:r>
        <w:rPr>
          <w:rFonts w:ascii="Times New Roman"/>
          <w:sz w:val="24"/>
        </w:rPr>
        <w:tab/>
        <w:t>C)    remain the same.</w:t>
      </w:r>
      <w:r>
        <w:rPr>
          <w:rFonts w:ascii="Times New Roman"/>
          <w:sz w:val="24"/>
        </w:rPr>
        <w:br/>
      </w:r>
      <w:r>
        <w:rPr>
          <w:rFonts w:ascii="Times New Roman"/>
          <w:sz w:val="24"/>
        </w:rPr>
        <w:tab/>
        <w:t>D)    The effect cannot be predicted.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48)</w:t>
      </w:r>
      <w:r>
        <w:rPr>
          <w:rFonts w:ascii="Times New Roman"/>
          <w:b/>
          <w:sz w:val="24"/>
        </w:rPr>
        <w:tab/>
      </w:r>
      <w:r>
        <w:rPr>
          <w:rFonts w:ascii="Times New Roman"/>
          <w:sz w:val="24"/>
        </w:rPr>
        <w:t>Which of the following production costs, if expressed on a per unit basis, would be most likely to change significantly as the production level varies?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Direct materials.</w:t>
      </w:r>
      <w:r>
        <w:rPr>
          <w:rFonts w:ascii="Times New Roman"/>
          <w:sz w:val="24"/>
        </w:rPr>
        <w:tab/>
      </w:r>
      <w:r>
        <w:rPr>
          <w:rFonts w:ascii="Times New Roman"/>
          <w:sz w:val="24"/>
        </w:rPr>
        <w:br/>
      </w:r>
      <w:r>
        <w:rPr>
          <w:rFonts w:ascii="Times New Roman"/>
          <w:sz w:val="24"/>
        </w:rPr>
        <w:tab/>
        <w:t>B)    Direct labor.</w:t>
      </w:r>
      <w:r>
        <w:rPr>
          <w:rFonts w:ascii="Times New Roman"/>
          <w:sz w:val="24"/>
        </w:rPr>
        <w:br/>
      </w:r>
      <w:r>
        <w:rPr>
          <w:rFonts w:ascii="Times New Roman"/>
          <w:sz w:val="24"/>
        </w:rPr>
        <w:tab/>
        <w:t>C)    Fixed manufacturing overhead.</w:t>
      </w:r>
      <w:r>
        <w:rPr>
          <w:rFonts w:ascii="Times New Roman"/>
          <w:sz w:val="24"/>
        </w:rPr>
        <w:br/>
      </w:r>
      <w:r>
        <w:rPr>
          <w:rFonts w:ascii="Times New Roman"/>
          <w:sz w:val="24"/>
        </w:rPr>
        <w:tab/>
        <w:t>D)    Variable costs.</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49)</w:t>
      </w:r>
      <w:r>
        <w:rPr>
          <w:rFonts w:ascii="Times New Roman"/>
          <w:b/>
          <w:sz w:val="24"/>
        </w:rPr>
        <w:tab/>
      </w:r>
      <w:r>
        <w:rPr>
          <w:rFonts w:ascii="Times New Roman"/>
          <w:sz w:val="24"/>
        </w:rPr>
        <w:t>In the standard cost formula Y = a + bX, what does the "Y" represent?</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total cost</w:t>
      </w:r>
      <w:r>
        <w:rPr>
          <w:rFonts w:ascii="Times New Roman"/>
          <w:sz w:val="24"/>
        </w:rPr>
        <w:tab/>
      </w:r>
      <w:r>
        <w:rPr>
          <w:rFonts w:ascii="Times New Roman"/>
          <w:sz w:val="24"/>
        </w:rPr>
        <w:br/>
      </w:r>
      <w:r>
        <w:rPr>
          <w:rFonts w:ascii="Times New Roman"/>
          <w:sz w:val="24"/>
        </w:rPr>
        <w:tab/>
        <w:t>B)    total fixed cost</w:t>
      </w:r>
      <w:r>
        <w:rPr>
          <w:rFonts w:ascii="Times New Roman"/>
          <w:sz w:val="24"/>
        </w:rPr>
        <w:br/>
      </w:r>
      <w:r>
        <w:rPr>
          <w:rFonts w:ascii="Times New Roman"/>
          <w:sz w:val="24"/>
        </w:rPr>
        <w:tab/>
        <w:t>C)    total variable cost</w:t>
      </w:r>
      <w:r>
        <w:rPr>
          <w:rFonts w:ascii="Times New Roman"/>
          <w:sz w:val="24"/>
        </w:rPr>
        <w:br/>
      </w:r>
      <w:r>
        <w:rPr>
          <w:rFonts w:ascii="Times New Roman"/>
          <w:sz w:val="24"/>
        </w:rPr>
        <w:tab/>
        <w:t>D)    variable cost per unit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50)</w:t>
      </w:r>
      <w:r>
        <w:rPr>
          <w:rFonts w:ascii="Times New Roman"/>
          <w:b/>
          <w:sz w:val="24"/>
        </w:rPr>
        <w:tab/>
      </w:r>
      <w:r>
        <w:rPr>
          <w:rFonts w:ascii="Times New Roman"/>
          <w:sz w:val="24"/>
        </w:rPr>
        <w:t>An example of a committed fixed cost would be: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taxes on real estate.</w:t>
      </w:r>
      <w:r>
        <w:rPr>
          <w:rFonts w:ascii="Times New Roman"/>
          <w:sz w:val="24"/>
        </w:rPr>
        <w:tab/>
      </w:r>
      <w:r>
        <w:rPr>
          <w:rFonts w:ascii="Times New Roman"/>
          <w:sz w:val="24"/>
        </w:rPr>
        <w:br/>
      </w:r>
      <w:r>
        <w:rPr>
          <w:rFonts w:ascii="Times New Roman"/>
          <w:sz w:val="24"/>
        </w:rPr>
        <w:tab/>
        <w:t>B)    management development programs.</w:t>
      </w:r>
      <w:r>
        <w:rPr>
          <w:rFonts w:ascii="Times New Roman"/>
          <w:sz w:val="24"/>
        </w:rPr>
        <w:br/>
      </w:r>
      <w:r>
        <w:rPr>
          <w:rFonts w:ascii="Times New Roman"/>
          <w:sz w:val="24"/>
        </w:rPr>
        <w:tab/>
        <w:t>C)    public relations costs.</w:t>
      </w:r>
      <w:r>
        <w:rPr>
          <w:rFonts w:ascii="Times New Roman"/>
          <w:sz w:val="24"/>
        </w:rPr>
        <w:br/>
      </w:r>
      <w:r>
        <w:rPr>
          <w:rFonts w:ascii="Times New Roman"/>
          <w:sz w:val="24"/>
        </w:rPr>
        <w:tab/>
        <w:t>D)    advertising programs.</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51)</w:t>
      </w:r>
      <w:r>
        <w:rPr>
          <w:rFonts w:ascii="Times New Roman"/>
          <w:b/>
          <w:sz w:val="24"/>
        </w:rPr>
        <w:tab/>
      </w:r>
      <w:r>
        <w:rPr>
          <w:rFonts w:ascii="Times New Roman"/>
          <w:sz w:val="24"/>
        </w:rPr>
        <w:t>In the standard cost formula Y = a + bX, what does the "X" represent?</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total cost</w:t>
      </w:r>
      <w:r>
        <w:rPr>
          <w:rFonts w:ascii="Times New Roman"/>
          <w:sz w:val="24"/>
        </w:rPr>
        <w:tab/>
      </w:r>
      <w:r>
        <w:rPr>
          <w:rFonts w:ascii="Times New Roman"/>
          <w:sz w:val="24"/>
        </w:rPr>
        <w:br/>
      </w:r>
      <w:r>
        <w:rPr>
          <w:rFonts w:ascii="Times New Roman"/>
          <w:sz w:val="24"/>
        </w:rPr>
        <w:tab/>
        <w:t>B)    total fixed cost</w:t>
      </w:r>
      <w:r>
        <w:rPr>
          <w:rFonts w:ascii="Times New Roman"/>
          <w:sz w:val="24"/>
        </w:rPr>
        <w:br/>
      </w:r>
      <w:r>
        <w:rPr>
          <w:rFonts w:ascii="Times New Roman"/>
          <w:sz w:val="24"/>
        </w:rPr>
        <w:tab/>
        <w:t>C)    the level of activity</w:t>
      </w:r>
      <w:r>
        <w:rPr>
          <w:rFonts w:ascii="Times New Roman"/>
          <w:sz w:val="24"/>
        </w:rPr>
        <w:br/>
      </w:r>
      <w:r>
        <w:rPr>
          <w:rFonts w:ascii="Times New Roman"/>
          <w:sz w:val="24"/>
        </w:rPr>
        <w:tab/>
        <w:t>D)    variable cost per unit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52)</w:t>
      </w:r>
      <w:r>
        <w:rPr>
          <w:rFonts w:ascii="Times New Roman"/>
          <w:b/>
          <w:sz w:val="24"/>
        </w:rPr>
        <w:tab/>
      </w:r>
      <w:r>
        <w:rPr>
          <w:rFonts w:ascii="Times New Roman"/>
          <w:sz w:val="24"/>
        </w:rPr>
        <w:t>One full-time clerical worker is needed for every 750 accounts receivable. The total wages of the accounts receivable clerks is an example of a:</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fixed cost.</w:t>
      </w:r>
      <w:r>
        <w:rPr>
          <w:rFonts w:ascii="Times New Roman"/>
          <w:sz w:val="24"/>
        </w:rPr>
        <w:tab/>
      </w:r>
      <w:r>
        <w:rPr>
          <w:rFonts w:ascii="Times New Roman"/>
          <w:sz w:val="24"/>
        </w:rPr>
        <w:br/>
      </w:r>
      <w:r>
        <w:rPr>
          <w:rFonts w:ascii="Times New Roman"/>
          <w:sz w:val="24"/>
        </w:rPr>
        <w:tab/>
        <w:t>B)    step-variable cost.</w:t>
      </w:r>
      <w:r>
        <w:rPr>
          <w:rFonts w:ascii="Times New Roman"/>
          <w:sz w:val="24"/>
        </w:rPr>
        <w:br/>
      </w:r>
      <w:r>
        <w:rPr>
          <w:rFonts w:ascii="Times New Roman"/>
          <w:sz w:val="24"/>
        </w:rPr>
        <w:tab/>
        <w:t>C)    mixed cost.</w:t>
      </w:r>
      <w:r>
        <w:rPr>
          <w:rFonts w:ascii="Times New Roman"/>
          <w:sz w:val="24"/>
        </w:rPr>
        <w:br/>
      </w:r>
      <w:r>
        <w:rPr>
          <w:rFonts w:ascii="Times New Roman"/>
          <w:sz w:val="24"/>
        </w:rPr>
        <w:tab/>
        <w:t>D)    curvilinear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53)</w:t>
      </w:r>
      <w:r>
        <w:rPr>
          <w:rFonts w:ascii="Times New Roman"/>
          <w:b/>
          <w:sz w:val="24"/>
        </w:rPr>
        <w:tab/>
      </w:r>
      <w:r>
        <w:rPr>
          <w:rFonts w:ascii="Times New Roman"/>
          <w:sz w:val="24"/>
        </w:rPr>
        <w:t>Which of the following is unlikely to be classified as a fixed cost with respect to the number of units produced and sold?</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Property taxes on a headquarters building.</w:t>
      </w:r>
      <w:r>
        <w:rPr>
          <w:rFonts w:ascii="Times New Roman"/>
          <w:sz w:val="24"/>
        </w:rPr>
        <w:tab/>
      </w:r>
      <w:r>
        <w:rPr>
          <w:rFonts w:ascii="Times New Roman"/>
          <w:sz w:val="24"/>
        </w:rPr>
        <w:br/>
      </w:r>
      <w:r>
        <w:rPr>
          <w:rFonts w:ascii="Times New Roman"/>
          <w:sz w:val="24"/>
        </w:rPr>
        <w:tab/>
        <w:t>B)    Legal department salaries.</w:t>
      </w:r>
      <w:r>
        <w:rPr>
          <w:rFonts w:ascii="Times New Roman"/>
          <w:sz w:val="24"/>
        </w:rPr>
        <w:br/>
      </w:r>
      <w:r>
        <w:rPr>
          <w:rFonts w:ascii="Times New Roman"/>
          <w:sz w:val="24"/>
        </w:rPr>
        <w:tab/>
      </w:r>
      <w:r>
        <w:rPr>
          <w:rFonts w:ascii="Times New Roman"/>
          <w:color w:val="000000"/>
          <w:sz w:val="24"/>
        </w:rPr>
        <w:t>C)    Cost of leasing the company</w:t>
      </w:r>
      <w:r>
        <w:rPr>
          <w:rFonts w:ascii="Times New Roman"/>
          <w:color w:val="000000"/>
          <w:sz w:val="24"/>
        </w:rPr>
        <w:t>’</w:t>
      </w:r>
      <w:r>
        <w:rPr>
          <w:rFonts w:ascii="Times New Roman"/>
          <w:color w:val="000000"/>
          <w:sz w:val="24"/>
        </w:rPr>
        <w:t>s mainframe computer.</w:t>
      </w:r>
      <w:r>
        <w:rPr>
          <w:rFonts w:ascii="Times New Roman"/>
          <w:sz w:val="24"/>
        </w:rPr>
        <w:br/>
      </w:r>
      <w:r>
        <w:rPr>
          <w:rFonts w:ascii="Times New Roman"/>
          <w:sz w:val="24"/>
        </w:rPr>
        <w:tab/>
        <w:t>D)    Production supplies.</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54)</w:t>
      </w:r>
      <w:r>
        <w:rPr>
          <w:rFonts w:ascii="Times New Roman"/>
          <w:b/>
          <w:sz w:val="24"/>
        </w:rPr>
        <w:tab/>
      </w:r>
      <w:r>
        <w:rPr>
          <w:rFonts w:ascii="Times New Roman"/>
          <w:sz w:val="24"/>
        </w:rPr>
        <w:t>Which of the following costs could contain both variable and fixed cost elements with respect to the total output of the company?</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Sales commissions.</w:t>
      </w:r>
      <w:r>
        <w:rPr>
          <w:rFonts w:ascii="Times New Roman"/>
          <w:sz w:val="24"/>
        </w:rPr>
        <w:tab/>
      </w:r>
      <w:r>
        <w:rPr>
          <w:rFonts w:ascii="Times New Roman"/>
          <w:sz w:val="24"/>
        </w:rPr>
        <w:br/>
      </w:r>
      <w:r>
        <w:rPr>
          <w:rFonts w:ascii="Times New Roman"/>
          <w:sz w:val="24"/>
        </w:rPr>
        <w:tab/>
        <w:t>B)    Manufacturing overhead.</w:t>
      </w:r>
      <w:r>
        <w:rPr>
          <w:rFonts w:ascii="Times New Roman"/>
          <w:sz w:val="24"/>
        </w:rPr>
        <w:br/>
      </w:r>
      <w:r>
        <w:rPr>
          <w:rFonts w:ascii="Times New Roman"/>
          <w:sz w:val="24"/>
        </w:rPr>
        <w:tab/>
        <w:t>C)    Direct materials.</w:t>
      </w:r>
      <w:r>
        <w:rPr>
          <w:rFonts w:ascii="Times New Roman"/>
          <w:sz w:val="24"/>
        </w:rPr>
        <w:br/>
      </w:r>
      <w:r>
        <w:rPr>
          <w:rFonts w:ascii="Times New Roman"/>
          <w:sz w:val="24"/>
        </w:rPr>
        <w:tab/>
        <w:t>D)    Administrative salaries.</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55)</w:t>
      </w:r>
      <w:r>
        <w:rPr>
          <w:rFonts w:ascii="Times New Roman"/>
          <w:b/>
          <w:sz w:val="24"/>
        </w:rPr>
        <w:tab/>
      </w:r>
      <w:r>
        <w:rPr>
          <w:rFonts w:ascii="Times New Roman"/>
          <w:sz w:val="24"/>
        </w:rPr>
        <w:t>A cost incurred in the past that is not relevant to any current decision is classified as a(n):</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period cost.</w:t>
      </w:r>
      <w:r>
        <w:rPr>
          <w:rFonts w:ascii="Times New Roman"/>
          <w:sz w:val="24"/>
        </w:rPr>
        <w:tab/>
      </w:r>
      <w:r>
        <w:rPr>
          <w:rFonts w:ascii="Times New Roman"/>
          <w:sz w:val="24"/>
        </w:rPr>
        <w:br/>
      </w:r>
      <w:r>
        <w:rPr>
          <w:rFonts w:ascii="Times New Roman"/>
          <w:sz w:val="24"/>
        </w:rPr>
        <w:tab/>
        <w:t>B)    opportunity cost.</w:t>
      </w:r>
      <w:r>
        <w:rPr>
          <w:rFonts w:ascii="Times New Roman"/>
          <w:sz w:val="24"/>
        </w:rPr>
        <w:br/>
      </w:r>
      <w:r>
        <w:rPr>
          <w:rFonts w:ascii="Times New Roman"/>
          <w:sz w:val="24"/>
        </w:rPr>
        <w:tab/>
        <w:t>C)    sunk cost.</w:t>
      </w:r>
      <w:r>
        <w:rPr>
          <w:rFonts w:ascii="Times New Roman"/>
          <w:sz w:val="24"/>
        </w:rPr>
        <w:br/>
      </w:r>
      <w:r>
        <w:rPr>
          <w:rFonts w:ascii="Times New Roman"/>
          <w:sz w:val="24"/>
        </w:rPr>
        <w:tab/>
        <w:t>D)    differential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Bloom's : Remember</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Topic : Cost Classifications for Predicting Cost Behavior</w:t>
      </w:r>
      <w:r>
        <w:rPr>
          <w:rFonts w:ascii="Times New Roman"/>
          <w:sz w:val="20"/>
        </w:rPr>
        <w:br/>
        <w:t>AICPA : FN Decision Making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56)</w:t>
      </w:r>
      <w:r>
        <w:rPr>
          <w:rFonts w:ascii="Times New Roman"/>
          <w:b/>
          <w:sz w:val="24"/>
        </w:rPr>
        <w:tab/>
      </w:r>
      <w:r>
        <w:rPr>
          <w:rFonts w:ascii="Times New Roman"/>
          <w:sz w:val="24"/>
        </w:rPr>
        <w:t>The term that refers to costs incurred in the past that are not relevant to a decision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marginal cost.</w:t>
      </w:r>
      <w:r>
        <w:rPr>
          <w:rFonts w:ascii="Times New Roman"/>
          <w:sz w:val="24"/>
        </w:rPr>
        <w:tab/>
      </w:r>
      <w:r>
        <w:rPr>
          <w:rFonts w:ascii="Times New Roman"/>
          <w:sz w:val="24"/>
        </w:rPr>
        <w:br/>
      </w:r>
      <w:r>
        <w:rPr>
          <w:rFonts w:ascii="Times New Roman"/>
          <w:sz w:val="24"/>
        </w:rPr>
        <w:tab/>
        <w:t>B)    indirect cost.</w:t>
      </w:r>
      <w:r>
        <w:rPr>
          <w:rFonts w:ascii="Times New Roman"/>
          <w:sz w:val="24"/>
        </w:rPr>
        <w:br/>
      </w:r>
      <w:r>
        <w:rPr>
          <w:rFonts w:ascii="Times New Roman"/>
          <w:sz w:val="24"/>
        </w:rPr>
        <w:tab/>
        <w:t>C)    period cost.</w:t>
      </w:r>
      <w:r>
        <w:rPr>
          <w:rFonts w:ascii="Times New Roman"/>
          <w:sz w:val="24"/>
        </w:rPr>
        <w:br/>
      </w:r>
      <w:r>
        <w:rPr>
          <w:rFonts w:ascii="Times New Roman"/>
          <w:sz w:val="24"/>
        </w:rPr>
        <w:tab/>
        <w:t>D)    sunk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Bloom's : Remember</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Topic : Cost Classifications for Predicting Cost Behavior</w:t>
      </w:r>
      <w:r>
        <w:rPr>
          <w:rFonts w:ascii="Times New Roman"/>
          <w:sz w:val="20"/>
        </w:rPr>
        <w:br/>
        <w:t>AICPA : FN Decision Making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57)</w:t>
      </w:r>
      <w:r>
        <w:rPr>
          <w:rFonts w:ascii="Times New Roman"/>
          <w:b/>
          <w:sz w:val="24"/>
        </w:rPr>
        <w:tab/>
      </w:r>
      <w:r>
        <w:rPr>
          <w:rFonts w:ascii="Times New Roman"/>
          <w:sz w:val="24"/>
        </w:rPr>
        <w:t>Differential costs can:</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only be fixed costs.</w:t>
      </w:r>
      <w:r>
        <w:rPr>
          <w:rFonts w:ascii="Times New Roman"/>
          <w:sz w:val="24"/>
        </w:rPr>
        <w:tab/>
      </w:r>
      <w:r>
        <w:rPr>
          <w:rFonts w:ascii="Times New Roman"/>
          <w:sz w:val="24"/>
        </w:rPr>
        <w:br/>
      </w:r>
      <w:r>
        <w:rPr>
          <w:rFonts w:ascii="Times New Roman"/>
          <w:sz w:val="24"/>
        </w:rPr>
        <w:tab/>
        <w:t>B)    only be variable costs.</w:t>
      </w:r>
      <w:r>
        <w:rPr>
          <w:rFonts w:ascii="Times New Roman"/>
          <w:sz w:val="24"/>
        </w:rPr>
        <w:br/>
      </w:r>
      <w:r>
        <w:rPr>
          <w:rFonts w:ascii="Times New Roman"/>
          <w:sz w:val="24"/>
        </w:rPr>
        <w:tab/>
        <w:t>C)    be either fixed or variable.</w:t>
      </w:r>
      <w:r>
        <w:rPr>
          <w:rFonts w:ascii="Times New Roman"/>
          <w:sz w:val="24"/>
        </w:rPr>
        <w:br/>
      </w:r>
      <w:r>
        <w:rPr>
          <w:rFonts w:ascii="Times New Roman"/>
          <w:sz w:val="24"/>
        </w:rPr>
        <w:tab/>
        <w:t>D)    be sunk costs.</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Topic : Cost Classifications for Predicting Cost Behavior</w:t>
      </w:r>
      <w:r>
        <w:rPr>
          <w:rFonts w:ascii="Times New Roman"/>
          <w:sz w:val="20"/>
        </w:rPr>
        <w:br/>
        <w:t>AICPA : FN Decision Making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58)</w:t>
      </w:r>
      <w:r>
        <w:rPr>
          <w:rFonts w:ascii="Times New Roman"/>
          <w:b/>
          <w:sz w:val="24"/>
        </w:rPr>
        <w:tab/>
      </w:r>
      <w:r>
        <w:rPr>
          <w:rFonts w:ascii="Times New Roman"/>
          <w:sz w:val="24"/>
        </w:rPr>
        <w:t>All of the following can be differential costs except:</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variable costs.</w:t>
      </w:r>
      <w:r>
        <w:rPr>
          <w:rFonts w:ascii="Times New Roman"/>
          <w:sz w:val="24"/>
        </w:rPr>
        <w:tab/>
      </w:r>
      <w:r>
        <w:rPr>
          <w:rFonts w:ascii="Times New Roman"/>
          <w:sz w:val="24"/>
        </w:rPr>
        <w:br/>
      </w:r>
      <w:r>
        <w:rPr>
          <w:rFonts w:ascii="Times New Roman"/>
          <w:sz w:val="24"/>
        </w:rPr>
        <w:tab/>
        <w:t>B)    sunk costs.</w:t>
      </w:r>
      <w:r>
        <w:rPr>
          <w:rFonts w:ascii="Times New Roman"/>
          <w:sz w:val="24"/>
        </w:rPr>
        <w:br/>
      </w:r>
      <w:r>
        <w:rPr>
          <w:rFonts w:ascii="Times New Roman"/>
          <w:sz w:val="24"/>
        </w:rPr>
        <w:tab/>
        <w:t>C)    opportunity costs.</w:t>
      </w:r>
      <w:r>
        <w:rPr>
          <w:rFonts w:ascii="Times New Roman"/>
          <w:sz w:val="24"/>
        </w:rPr>
        <w:br/>
      </w:r>
      <w:r>
        <w:rPr>
          <w:rFonts w:ascii="Times New Roman"/>
          <w:sz w:val="24"/>
        </w:rPr>
        <w:tab/>
        <w:t>D)    fixed costs.</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Topic : Cost Classifications for Predicting Cost Behavior</w:t>
      </w:r>
      <w:r>
        <w:rPr>
          <w:rFonts w:ascii="Times New Roman"/>
          <w:sz w:val="20"/>
        </w:rPr>
        <w:br/>
        <w:t>AICPA : FN Decision Making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59)</w:t>
      </w:r>
      <w:r>
        <w:rPr>
          <w:rFonts w:ascii="Times New Roman"/>
          <w:b/>
          <w:sz w:val="24"/>
        </w:rPr>
        <w:tab/>
      </w:r>
      <w:r>
        <w:rPr>
          <w:rFonts w:ascii="Times New Roman"/>
          <w:sz w:val="24"/>
        </w:rPr>
        <w:t>Contribution margin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Sales less cost of goods sold.</w:t>
      </w:r>
      <w:r>
        <w:rPr>
          <w:rFonts w:ascii="Times New Roman"/>
          <w:sz w:val="24"/>
        </w:rPr>
        <w:tab/>
      </w:r>
      <w:r>
        <w:rPr>
          <w:rFonts w:ascii="Times New Roman"/>
          <w:sz w:val="24"/>
        </w:rPr>
        <w:br/>
      </w:r>
      <w:r>
        <w:rPr>
          <w:rFonts w:ascii="Times New Roman"/>
          <w:sz w:val="24"/>
        </w:rPr>
        <w:tab/>
        <w:t>B)    Sales less variable production, variable selling, and variable administrative expenses.</w:t>
      </w:r>
      <w:r>
        <w:rPr>
          <w:rFonts w:ascii="Times New Roman"/>
          <w:sz w:val="24"/>
        </w:rPr>
        <w:br/>
      </w:r>
      <w:r>
        <w:rPr>
          <w:rFonts w:ascii="Times New Roman"/>
          <w:sz w:val="24"/>
        </w:rPr>
        <w:tab/>
        <w:t>C)    Sales less variable production expense.</w:t>
      </w:r>
      <w:r>
        <w:rPr>
          <w:rFonts w:ascii="Times New Roman"/>
          <w:sz w:val="24"/>
        </w:rPr>
        <w:br/>
      </w:r>
      <w:r>
        <w:rPr>
          <w:rFonts w:ascii="Times New Roman"/>
          <w:sz w:val="24"/>
        </w:rPr>
        <w:tab/>
        <w:t>D)    Sales less all variable and fixed expenses.</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Topic : Cost Classifications for Decision Making</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60)</w:t>
      </w:r>
      <w:r>
        <w:rPr>
          <w:rFonts w:ascii="Times New Roman"/>
          <w:b/>
          <w:sz w:val="24"/>
        </w:rPr>
        <w:tab/>
      </w:r>
      <w:r>
        <w:rPr>
          <w:rFonts w:ascii="Times New Roman"/>
          <w:color w:val="000000"/>
          <w:sz w:val="24"/>
        </w:rPr>
        <w:t>Which of the following approaches to preparing an income statement includes a calculation of the gross margin?</w:t>
      </w:r>
    </w:p>
    <w:tbl>
      <w:tblPr>
        <w:tblW w:w="0" w:type="auto"/>
        <w:tblLook w:val="04A0"/>
      </w:tblPr>
      <w:tblGrid>
        <w:gridCol w:w="1000"/>
        <w:gridCol w:w="2400"/>
        <w:gridCol w:w="2400"/>
      </w:tblGrid>
      <w:tr w:rsidR="00692703">
        <w:tc>
          <w:tcPr>
            <w:tcW w:w="1000" w:type="dxa"/>
            <w:tcMar>
              <w:top w:w="15" w:type="dxa"/>
              <w:left w:w="15" w:type="dxa"/>
              <w:bottom w:w="15" w:type="dxa"/>
              <w:right w:w="15" w:type="dxa"/>
            </w:tcMar>
          </w:tcPr>
          <w:p w:rsidR="00692703" w:rsidRDefault="00692703"/>
        </w:tc>
        <w:tc>
          <w:tcPr>
            <w:tcW w:w="2400" w:type="dxa"/>
            <w:tcMar>
              <w:top w:w="15" w:type="dxa"/>
              <w:left w:w="15" w:type="dxa"/>
              <w:bottom w:w="15" w:type="dxa"/>
              <w:right w:w="15" w:type="dxa"/>
            </w:tcMar>
          </w:tcPr>
          <w:p w:rsidR="00692703" w:rsidRDefault="00692703">
            <w:pPr>
              <w:spacing w:after="0"/>
              <w:jc w:val="center"/>
            </w:pPr>
            <w:r>
              <w:rPr>
                <w:rFonts w:ascii="Courier New" w:hAnsi="Courier New"/>
                <w:b/>
                <w:color w:val="000000"/>
              </w:rPr>
              <w:t>Traditional</w:t>
            </w:r>
            <w:r>
              <w:br/>
            </w:r>
            <w:r>
              <w:rPr>
                <w:rFonts w:ascii="Courier New" w:hAnsi="Courier New"/>
                <w:b/>
                <w:color w:val="000000"/>
              </w:rPr>
              <w:t xml:space="preserve"> Approach</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b/>
                <w:color w:val="000000"/>
              </w:rPr>
              <w:t>Contribution</w:t>
            </w:r>
            <w:r>
              <w:br/>
            </w:r>
            <w:r>
              <w:rPr>
                <w:rFonts w:ascii="Courier New" w:hAnsi="Courier New"/>
                <w:b/>
                <w:color w:val="000000"/>
              </w:rPr>
              <w:t xml:space="preserve"> Approach</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Yes</w:t>
            </w:r>
          </w:p>
        </w:tc>
      </w:tr>
      <w:tr w:rsidR="00692703">
        <w:tc>
          <w:tcPr>
            <w:tcW w:w="10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c>
          <w:tcPr>
            <w:tcW w:w="2400" w:type="dxa"/>
            <w:tcMar>
              <w:top w:w="15" w:type="dxa"/>
              <w:left w:w="15" w:type="dxa"/>
              <w:bottom w:w="15" w:type="dxa"/>
              <w:right w:w="15" w:type="dxa"/>
            </w:tcMar>
          </w:tcPr>
          <w:p w:rsidR="00692703" w:rsidRDefault="00692703">
            <w:pPr>
              <w:spacing w:after="0"/>
              <w:jc w:val="center"/>
            </w:pPr>
            <w:r>
              <w:rPr>
                <w:rFonts w:ascii="Courier New" w:hAnsi="Courier New"/>
                <w:color w:val="000000"/>
              </w:rPr>
              <w:t>No</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61)</w:t>
      </w:r>
      <w:r>
        <w:rPr>
          <w:rFonts w:ascii="Times New Roman"/>
          <w:b/>
          <w:sz w:val="24"/>
        </w:rPr>
        <w:tab/>
      </w:r>
      <w:r>
        <w:rPr>
          <w:rFonts w:ascii="Times New Roman"/>
          <w:color w:val="000000"/>
          <w:sz w:val="24"/>
        </w:rPr>
        <w:t>Meginnis Corporation's relevant range of activity is 3,000 units to 7,000 units. When it produces and sells 5,000 units, its average costs per unit are as follows:</w:t>
      </w:r>
    </w:p>
    <w:tbl>
      <w:tblPr>
        <w:tblW w:w="0" w:type="auto"/>
        <w:tblLook w:val="04A0"/>
      </w:tblPr>
      <w:tblGrid>
        <w:gridCol w:w="7095"/>
        <w:gridCol w:w="1905"/>
      </w:tblGrid>
      <w:tr w:rsidR="00692703">
        <w:tc>
          <w:tcPr>
            <w:tcW w:w="7095" w:type="dxa"/>
            <w:tcMar>
              <w:top w:w="15" w:type="dxa"/>
              <w:left w:w="15" w:type="dxa"/>
              <w:bottom w:w="15" w:type="dxa"/>
              <w:right w:w="15" w:type="dxa"/>
            </w:tcMar>
          </w:tcPr>
          <w:p w:rsidR="00692703" w:rsidRDefault="00692703"/>
        </w:tc>
        <w:tc>
          <w:tcPr>
            <w:tcW w:w="1905"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095"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05" w:type="dxa"/>
            <w:tcMar>
              <w:top w:w="15" w:type="dxa"/>
              <w:left w:w="15" w:type="dxa"/>
              <w:bottom w:w="15" w:type="dxa"/>
              <w:right w:w="300" w:type="dxa"/>
            </w:tcMar>
          </w:tcPr>
          <w:p w:rsidR="00692703" w:rsidRDefault="00692703">
            <w:pPr>
              <w:spacing w:after="0"/>
              <w:jc w:val="right"/>
            </w:pPr>
            <w:r>
              <w:rPr>
                <w:rFonts w:ascii="Courier New" w:hAnsi="Courier New"/>
                <w:color w:val="000000"/>
              </w:rPr>
              <w:t>$5.20</w:t>
            </w:r>
          </w:p>
        </w:tc>
      </w:tr>
      <w:tr w:rsidR="00692703">
        <w:tc>
          <w:tcPr>
            <w:tcW w:w="7095"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05" w:type="dxa"/>
            <w:tcMar>
              <w:top w:w="15" w:type="dxa"/>
              <w:left w:w="15" w:type="dxa"/>
              <w:bottom w:w="15" w:type="dxa"/>
              <w:right w:w="300" w:type="dxa"/>
            </w:tcMar>
          </w:tcPr>
          <w:p w:rsidR="00692703" w:rsidRDefault="00692703">
            <w:pPr>
              <w:spacing w:after="0"/>
              <w:jc w:val="right"/>
            </w:pPr>
            <w:r>
              <w:rPr>
                <w:rFonts w:ascii="Courier New" w:hAnsi="Courier New"/>
                <w:color w:val="000000"/>
              </w:rPr>
              <w:t>$3.75</w:t>
            </w:r>
          </w:p>
        </w:tc>
      </w:tr>
      <w:tr w:rsidR="00692703">
        <w:tc>
          <w:tcPr>
            <w:tcW w:w="7095"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05" w:type="dxa"/>
            <w:tcMar>
              <w:top w:w="15" w:type="dxa"/>
              <w:left w:w="15" w:type="dxa"/>
              <w:bottom w:w="15" w:type="dxa"/>
              <w:right w:w="300" w:type="dxa"/>
            </w:tcMar>
          </w:tcPr>
          <w:p w:rsidR="00692703" w:rsidRDefault="00692703">
            <w:pPr>
              <w:spacing w:after="0"/>
              <w:jc w:val="right"/>
            </w:pPr>
            <w:r>
              <w:rPr>
                <w:rFonts w:ascii="Courier New" w:hAnsi="Courier New"/>
                <w:color w:val="000000"/>
              </w:rPr>
              <w:t>$1.65</w:t>
            </w:r>
          </w:p>
        </w:tc>
      </w:tr>
      <w:tr w:rsidR="00692703">
        <w:tc>
          <w:tcPr>
            <w:tcW w:w="7095"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05" w:type="dxa"/>
            <w:tcMar>
              <w:top w:w="15" w:type="dxa"/>
              <w:left w:w="15" w:type="dxa"/>
              <w:bottom w:w="15" w:type="dxa"/>
              <w:right w:w="300" w:type="dxa"/>
            </w:tcMar>
          </w:tcPr>
          <w:p w:rsidR="00692703" w:rsidRDefault="00692703">
            <w:pPr>
              <w:spacing w:after="0"/>
              <w:jc w:val="right"/>
            </w:pPr>
            <w:r>
              <w:rPr>
                <w:rFonts w:ascii="Courier New" w:hAnsi="Courier New"/>
                <w:color w:val="000000"/>
              </w:rPr>
              <w:t>$2.60</w:t>
            </w:r>
          </w:p>
        </w:tc>
      </w:tr>
      <w:tr w:rsidR="00692703">
        <w:tc>
          <w:tcPr>
            <w:tcW w:w="7095"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05" w:type="dxa"/>
            <w:tcMar>
              <w:top w:w="15" w:type="dxa"/>
              <w:left w:w="15" w:type="dxa"/>
              <w:bottom w:w="15" w:type="dxa"/>
              <w:right w:w="300" w:type="dxa"/>
            </w:tcMar>
          </w:tcPr>
          <w:p w:rsidR="00692703" w:rsidRDefault="00692703">
            <w:pPr>
              <w:spacing w:after="0"/>
              <w:jc w:val="right"/>
            </w:pPr>
            <w:r>
              <w:rPr>
                <w:rFonts w:ascii="Courier New" w:hAnsi="Courier New"/>
                <w:color w:val="000000"/>
              </w:rPr>
              <w:t>$0.50</w:t>
            </w:r>
          </w:p>
        </w:tc>
      </w:tr>
      <w:tr w:rsidR="00692703">
        <w:tc>
          <w:tcPr>
            <w:tcW w:w="7095"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05" w:type="dxa"/>
            <w:tcMar>
              <w:top w:w="15" w:type="dxa"/>
              <w:left w:w="15" w:type="dxa"/>
              <w:bottom w:w="15" w:type="dxa"/>
              <w:right w:w="300" w:type="dxa"/>
            </w:tcMar>
          </w:tcPr>
          <w:p w:rsidR="00692703" w:rsidRDefault="00692703">
            <w:pPr>
              <w:spacing w:after="0"/>
              <w:jc w:val="right"/>
            </w:pPr>
            <w:r>
              <w:rPr>
                <w:rFonts w:ascii="Courier New" w:hAnsi="Courier New"/>
                <w:color w:val="000000"/>
              </w:rPr>
              <w:t>$0.40</w:t>
            </w:r>
          </w:p>
        </w:tc>
      </w:tr>
      <w:tr w:rsidR="00692703">
        <w:tc>
          <w:tcPr>
            <w:tcW w:w="7095"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05" w:type="dxa"/>
            <w:tcMar>
              <w:top w:w="15" w:type="dxa"/>
              <w:left w:w="15" w:type="dxa"/>
              <w:bottom w:w="15" w:type="dxa"/>
              <w:right w:w="300" w:type="dxa"/>
            </w:tcMar>
          </w:tcPr>
          <w:p w:rsidR="00692703" w:rsidRDefault="00692703">
            <w:pPr>
              <w:spacing w:after="0"/>
              <w:jc w:val="right"/>
            </w:pPr>
            <w:r>
              <w:rPr>
                <w:rFonts w:ascii="Courier New" w:hAnsi="Courier New"/>
                <w:color w:val="000000"/>
              </w:rPr>
              <w:t>$1.50</w:t>
            </w:r>
          </w:p>
        </w:tc>
      </w:tr>
      <w:tr w:rsidR="00692703">
        <w:tc>
          <w:tcPr>
            <w:tcW w:w="7095"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05" w:type="dxa"/>
            <w:tcMar>
              <w:top w:w="15" w:type="dxa"/>
              <w:left w:w="15" w:type="dxa"/>
              <w:bottom w:w="15" w:type="dxa"/>
              <w:right w:w="300" w:type="dxa"/>
            </w:tcMar>
          </w:tcPr>
          <w:p w:rsidR="00692703" w:rsidRDefault="00692703">
            <w:pPr>
              <w:spacing w:after="0"/>
              <w:jc w:val="right"/>
            </w:pPr>
            <w:r>
              <w:rPr>
                <w:rFonts w:ascii="Courier New" w:hAnsi="Courier New"/>
                <w:color w:val="000000"/>
              </w:rPr>
              <w:t>$0.50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6,000 units are produced, the total amount of 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$79,200</w:t>
      </w:r>
      <w:r>
        <w:rPr>
          <w:rFonts w:ascii="Times New Roman"/>
          <w:sz w:val="24"/>
        </w:rPr>
        <w:tab/>
      </w:r>
      <w:r>
        <w:rPr>
          <w:rFonts w:ascii="Times New Roman"/>
          <w:sz w:val="24"/>
        </w:rPr>
        <w:br/>
      </w:r>
      <w:r>
        <w:rPr>
          <w:rFonts w:ascii="Times New Roman"/>
          <w:sz w:val="24"/>
        </w:rPr>
        <w:tab/>
        <w:t>B)    $63,600</w:t>
      </w:r>
      <w:r>
        <w:rPr>
          <w:rFonts w:ascii="Times New Roman"/>
          <w:sz w:val="24"/>
        </w:rPr>
        <w:br/>
      </w:r>
      <w:r>
        <w:rPr>
          <w:rFonts w:ascii="Times New Roman"/>
          <w:sz w:val="24"/>
        </w:rPr>
        <w:tab/>
        <w:t>C)    $62,700</w:t>
      </w:r>
      <w:r>
        <w:rPr>
          <w:rFonts w:ascii="Times New Roman"/>
          <w:sz w:val="24"/>
        </w:rPr>
        <w:br/>
      </w:r>
      <w:r>
        <w:rPr>
          <w:rFonts w:ascii="Times New Roman"/>
          <w:sz w:val="24"/>
        </w:rPr>
        <w:tab/>
        <w:t>D)    $53,700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62)</w:t>
      </w:r>
      <w:r>
        <w:rPr>
          <w:rFonts w:ascii="Times New Roman"/>
          <w:b/>
          <w:sz w:val="24"/>
        </w:rPr>
        <w:tab/>
      </w:r>
      <w:r>
        <w:rPr>
          <w:rFonts w:ascii="Times New Roman"/>
          <w:color w:val="000000"/>
          <w:sz w:val="24"/>
        </w:rPr>
        <w:t>Perkey Corporation has provided the following information:</w:t>
      </w:r>
    </w:p>
    <w:tbl>
      <w:tblPr>
        <w:tblW w:w="0" w:type="auto"/>
        <w:tblLook w:val="04A0"/>
      </w:tblPr>
      <w:tblGrid>
        <w:gridCol w:w="6605"/>
        <w:gridCol w:w="1575"/>
        <w:gridCol w:w="1420"/>
      </w:tblGrid>
      <w:tr w:rsidR="00692703">
        <w:tc>
          <w:tcPr>
            <w:tcW w:w="8710" w:type="dxa"/>
            <w:tcMar>
              <w:top w:w="15" w:type="dxa"/>
              <w:left w:w="225" w:type="dxa"/>
              <w:bottom w:w="15" w:type="dxa"/>
              <w:right w:w="15" w:type="dxa"/>
            </w:tcMar>
          </w:tcPr>
          <w:p w:rsidR="00692703" w:rsidRDefault="00692703"/>
        </w:tc>
        <w:tc>
          <w:tcPr>
            <w:tcW w:w="191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574"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710"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16" w:type="dxa"/>
            <w:tcMar>
              <w:top w:w="15" w:type="dxa"/>
              <w:left w:w="15" w:type="dxa"/>
              <w:bottom w:w="15" w:type="dxa"/>
              <w:right w:w="300" w:type="dxa"/>
            </w:tcMar>
          </w:tcPr>
          <w:p w:rsidR="00692703" w:rsidRDefault="00692703">
            <w:pPr>
              <w:spacing w:after="0"/>
              <w:jc w:val="right"/>
            </w:pPr>
            <w:r>
              <w:rPr>
                <w:rFonts w:ascii="Courier New" w:hAnsi="Courier New"/>
                <w:color w:val="000000"/>
              </w:rPr>
              <w:t>$ 5.00</w:t>
            </w:r>
          </w:p>
        </w:tc>
        <w:tc>
          <w:tcPr>
            <w:tcW w:w="1574" w:type="dxa"/>
            <w:tcMar>
              <w:top w:w="15" w:type="dxa"/>
              <w:left w:w="15" w:type="dxa"/>
              <w:bottom w:w="15" w:type="dxa"/>
              <w:right w:w="15" w:type="dxa"/>
            </w:tcMar>
          </w:tcPr>
          <w:p w:rsidR="00692703" w:rsidRDefault="00692703"/>
        </w:tc>
      </w:tr>
      <w:tr w:rsidR="00692703">
        <w:tc>
          <w:tcPr>
            <w:tcW w:w="8710"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16" w:type="dxa"/>
            <w:tcMar>
              <w:top w:w="15" w:type="dxa"/>
              <w:left w:w="15" w:type="dxa"/>
              <w:bottom w:w="15" w:type="dxa"/>
              <w:right w:w="300" w:type="dxa"/>
            </w:tcMar>
          </w:tcPr>
          <w:p w:rsidR="00692703" w:rsidRDefault="00692703">
            <w:pPr>
              <w:spacing w:after="0"/>
              <w:jc w:val="right"/>
            </w:pPr>
            <w:r>
              <w:rPr>
                <w:rFonts w:ascii="Courier New" w:hAnsi="Courier New"/>
                <w:color w:val="000000"/>
              </w:rPr>
              <w:t>$ 2.90</w:t>
            </w:r>
          </w:p>
        </w:tc>
        <w:tc>
          <w:tcPr>
            <w:tcW w:w="1574" w:type="dxa"/>
            <w:tcMar>
              <w:top w:w="15" w:type="dxa"/>
              <w:left w:w="15" w:type="dxa"/>
              <w:bottom w:w="15" w:type="dxa"/>
              <w:right w:w="15" w:type="dxa"/>
            </w:tcMar>
          </w:tcPr>
          <w:p w:rsidR="00692703" w:rsidRDefault="00692703"/>
        </w:tc>
      </w:tr>
      <w:tr w:rsidR="00692703">
        <w:tc>
          <w:tcPr>
            <w:tcW w:w="8710"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16" w:type="dxa"/>
            <w:tcMar>
              <w:top w:w="15" w:type="dxa"/>
              <w:left w:w="15" w:type="dxa"/>
              <w:bottom w:w="15" w:type="dxa"/>
              <w:right w:w="300" w:type="dxa"/>
            </w:tcMar>
          </w:tcPr>
          <w:p w:rsidR="00692703" w:rsidRDefault="00692703">
            <w:pPr>
              <w:spacing w:after="0"/>
              <w:jc w:val="right"/>
            </w:pPr>
            <w:r>
              <w:rPr>
                <w:rFonts w:ascii="Courier New" w:hAnsi="Courier New"/>
                <w:color w:val="000000"/>
              </w:rPr>
              <w:t>$ 1.25</w:t>
            </w:r>
          </w:p>
        </w:tc>
        <w:tc>
          <w:tcPr>
            <w:tcW w:w="1574" w:type="dxa"/>
            <w:tcMar>
              <w:top w:w="15" w:type="dxa"/>
              <w:left w:w="15" w:type="dxa"/>
              <w:bottom w:w="15" w:type="dxa"/>
              <w:right w:w="15" w:type="dxa"/>
            </w:tcMar>
          </w:tcPr>
          <w:p w:rsidR="00692703" w:rsidRDefault="00692703"/>
        </w:tc>
      </w:tr>
      <w:tr w:rsidR="00692703">
        <w:tc>
          <w:tcPr>
            <w:tcW w:w="8710"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16" w:type="dxa"/>
            <w:tcMar>
              <w:top w:w="15" w:type="dxa"/>
              <w:left w:w="15" w:type="dxa"/>
              <w:bottom w:w="15" w:type="dxa"/>
              <w:right w:w="15" w:type="dxa"/>
            </w:tcMar>
          </w:tcPr>
          <w:p w:rsidR="00692703" w:rsidRDefault="00692703"/>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$21,000</w:t>
            </w:r>
          </w:p>
        </w:tc>
      </w:tr>
      <w:tr w:rsidR="00692703">
        <w:tc>
          <w:tcPr>
            <w:tcW w:w="8710"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1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574" w:type="dxa"/>
            <w:tcMar>
              <w:top w:w="15" w:type="dxa"/>
              <w:left w:w="15" w:type="dxa"/>
              <w:bottom w:w="15" w:type="dxa"/>
              <w:right w:w="15" w:type="dxa"/>
            </w:tcMar>
          </w:tcPr>
          <w:p w:rsidR="00692703" w:rsidRDefault="00692703"/>
        </w:tc>
      </w:tr>
      <w:tr w:rsidR="00692703">
        <w:tc>
          <w:tcPr>
            <w:tcW w:w="8710"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16" w:type="dxa"/>
            <w:tcMar>
              <w:top w:w="15" w:type="dxa"/>
              <w:left w:w="15" w:type="dxa"/>
              <w:bottom w:w="15" w:type="dxa"/>
              <w:right w:w="300" w:type="dxa"/>
            </w:tcMar>
          </w:tcPr>
          <w:p w:rsidR="00692703" w:rsidRDefault="00692703">
            <w:pPr>
              <w:spacing w:after="0"/>
              <w:jc w:val="right"/>
            </w:pPr>
            <w:r>
              <w:rPr>
                <w:rFonts w:ascii="Courier New" w:hAnsi="Courier New"/>
                <w:color w:val="000000"/>
              </w:rPr>
              <w:t>$ 0.55</w:t>
            </w:r>
          </w:p>
        </w:tc>
        <w:tc>
          <w:tcPr>
            <w:tcW w:w="1574" w:type="dxa"/>
            <w:tcMar>
              <w:top w:w="15" w:type="dxa"/>
              <w:left w:w="15" w:type="dxa"/>
              <w:bottom w:w="15" w:type="dxa"/>
              <w:right w:w="15" w:type="dxa"/>
            </w:tcMar>
          </w:tcPr>
          <w:p w:rsidR="00692703" w:rsidRDefault="00692703"/>
        </w:tc>
      </w:tr>
      <w:tr w:rsidR="00692703">
        <w:tc>
          <w:tcPr>
            <w:tcW w:w="8710"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916" w:type="dxa"/>
            <w:tcMar>
              <w:top w:w="15" w:type="dxa"/>
              <w:left w:w="15" w:type="dxa"/>
              <w:bottom w:w="15" w:type="dxa"/>
              <w:right w:w="15" w:type="dxa"/>
            </w:tcMar>
          </w:tcPr>
          <w:p w:rsidR="00692703" w:rsidRDefault="00692703"/>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$ 7,500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produced, the total amount of 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$53,400</w:t>
      </w:r>
      <w:r>
        <w:rPr>
          <w:rFonts w:ascii="Times New Roman"/>
          <w:sz w:val="24"/>
        </w:rPr>
        <w:tab/>
      </w:r>
      <w:r>
        <w:rPr>
          <w:rFonts w:ascii="Times New Roman"/>
          <w:sz w:val="24"/>
        </w:rPr>
        <w:br/>
      </w:r>
      <w:r>
        <w:rPr>
          <w:rFonts w:ascii="Times New Roman"/>
          <w:sz w:val="24"/>
        </w:rPr>
        <w:tab/>
        <w:t>B)    $35,600</w:t>
      </w:r>
      <w:r>
        <w:rPr>
          <w:rFonts w:ascii="Times New Roman"/>
          <w:sz w:val="24"/>
        </w:rPr>
        <w:br/>
      </w:r>
      <w:r>
        <w:rPr>
          <w:rFonts w:ascii="Times New Roman"/>
          <w:sz w:val="24"/>
        </w:rPr>
        <w:tab/>
        <w:t>C)    $36,600</w:t>
      </w:r>
      <w:r>
        <w:rPr>
          <w:rFonts w:ascii="Times New Roman"/>
          <w:sz w:val="24"/>
        </w:rPr>
        <w:br/>
      </w:r>
      <w:r>
        <w:rPr>
          <w:rFonts w:ascii="Times New Roman"/>
          <w:sz w:val="24"/>
        </w:rPr>
        <w:tab/>
        <w:t>D)    $31,600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63)</w:t>
      </w:r>
      <w:r>
        <w:rPr>
          <w:rFonts w:ascii="Times New Roman"/>
          <w:b/>
          <w:sz w:val="24"/>
        </w:rPr>
        <w:tab/>
      </w:r>
      <w:r>
        <w:rPr>
          <w:rFonts w:ascii="Times New Roman"/>
          <w:color w:val="000000"/>
          <w:sz w:val="24"/>
        </w:rPr>
        <w:t>Norred Corporation has provided the following information:</w:t>
      </w:r>
    </w:p>
    <w:tbl>
      <w:tblPr>
        <w:tblW w:w="0" w:type="auto"/>
        <w:tblLook w:val="04A0"/>
      </w:tblPr>
      <w:tblGrid>
        <w:gridCol w:w="6605"/>
        <w:gridCol w:w="1537"/>
        <w:gridCol w:w="1458"/>
      </w:tblGrid>
      <w:tr w:rsidR="00692703">
        <w:tc>
          <w:tcPr>
            <w:tcW w:w="9093" w:type="dxa"/>
            <w:tcMar>
              <w:top w:w="15" w:type="dxa"/>
              <w:left w:w="225" w:type="dxa"/>
              <w:bottom w:w="15" w:type="dxa"/>
              <w:right w:w="15" w:type="dxa"/>
            </w:tcMar>
          </w:tcPr>
          <w:p w:rsidR="00692703" w:rsidRDefault="00692703"/>
        </w:tc>
        <w:tc>
          <w:tcPr>
            <w:tcW w:w="1919"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588"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093"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19" w:type="dxa"/>
            <w:tcMar>
              <w:top w:w="15" w:type="dxa"/>
              <w:left w:w="15" w:type="dxa"/>
              <w:bottom w:w="15" w:type="dxa"/>
              <w:right w:w="300" w:type="dxa"/>
            </w:tcMar>
          </w:tcPr>
          <w:p w:rsidR="00692703" w:rsidRDefault="00692703">
            <w:pPr>
              <w:spacing w:after="0"/>
              <w:jc w:val="right"/>
            </w:pPr>
            <w:r>
              <w:rPr>
                <w:rFonts w:ascii="Courier New" w:hAnsi="Courier New"/>
                <w:color w:val="000000"/>
              </w:rPr>
              <w:t>$ 7.05</w:t>
            </w:r>
          </w:p>
        </w:tc>
        <w:tc>
          <w:tcPr>
            <w:tcW w:w="1588" w:type="dxa"/>
            <w:tcMar>
              <w:top w:w="15" w:type="dxa"/>
              <w:left w:w="15" w:type="dxa"/>
              <w:bottom w:w="15" w:type="dxa"/>
              <w:right w:w="15" w:type="dxa"/>
            </w:tcMar>
          </w:tcPr>
          <w:p w:rsidR="00692703" w:rsidRDefault="00692703"/>
        </w:tc>
      </w:tr>
      <w:tr w:rsidR="00692703">
        <w:tc>
          <w:tcPr>
            <w:tcW w:w="9093"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19" w:type="dxa"/>
            <w:tcMar>
              <w:top w:w="15" w:type="dxa"/>
              <w:left w:w="15" w:type="dxa"/>
              <w:bottom w:w="15" w:type="dxa"/>
              <w:right w:w="300" w:type="dxa"/>
            </w:tcMar>
          </w:tcPr>
          <w:p w:rsidR="00692703" w:rsidRDefault="00692703">
            <w:pPr>
              <w:spacing w:after="0"/>
              <w:jc w:val="right"/>
            </w:pPr>
            <w:r>
              <w:rPr>
                <w:rFonts w:ascii="Courier New" w:hAnsi="Courier New"/>
                <w:color w:val="000000"/>
              </w:rPr>
              <w:t>$ 3.70</w:t>
            </w:r>
          </w:p>
        </w:tc>
        <w:tc>
          <w:tcPr>
            <w:tcW w:w="1588" w:type="dxa"/>
            <w:tcMar>
              <w:top w:w="15" w:type="dxa"/>
              <w:left w:w="15" w:type="dxa"/>
              <w:bottom w:w="15" w:type="dxa"/>
              <w:right w:w="15" w:type="dxa"/>
            </w:tcMar>
          </w:tcPr>
          <w:p w:rsidR="00692703" w:rsidRDefault="00692703"/>
        </w:tc>
      </w:tr>
      <w:tr w:rsidR="00692703">
        <w:tc>
          <w:tcPr>
            <w:tcW w:w="9093"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19" w:type="dxa"/>
            <w:tcMar>
              <w:top w:w="15" w:type="dxa"/>
              <w:left w:w="15" w:type="dxa"/>
              <w:bottom w:w="15" w:type="dxa"/>
              <w:right w:w="300" w:type="dxa"/>
            </w:tcMar>
          </w:tcPr>
          <w:p w:rsidR="00692703" w:rsidRDefault="00692703">
            <w:pPr>
              <w:spacing w:after="0"/>
              <w:jc w:val="right"/>
            </w:pPr>
            <w:r>
              <w:rPr>
                <w:rFonts w:ascii="Courier New" w:hAnsi="Courier New"/>
                <w:color w:val="000000"/>
              </w:rPr>
              <w:t>$ 1.60</w:t>
            </w:r>
          </w:p>
        </w:tc>
        <w:tc>
          <w:tcPr>
            <w:tcW w:w="1588" w:type="dxa"/>
            <w:tcMar>
              <w:top w:w="15" w:type="dxa"/>
              <w:left w:w="15" w:type="dxa"/>
              <w:bottom w:w="15" w:type="dxa"/>
              <w:right w:w="15" w:type="dxa"/>
            </w:tcMar>
          </w:tcPr>
          <w:p w:rsidR="00692703" w:rsidRDefault="00692703"/>
        </w:tc>
      </w:tr>
      <w:tr w:rsidR="00692703">
        <w:tc>
          <w:tcPr>
            <w:tcW w:w="9093"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19" w:type="dxa"/>
            <w:tcMar>
              <w:top w:w="15" w:type="dxa"/>
              <w:left w:w="15" w:type="dxa"/>
              <w:bottom w:w="15" w:type="dxa"/>
              <w:right w:w="15" w:type="dxa"/>
            </w:tcMar>
          </w:tcPr>
          <w:p w:rsidR="00692703" w:rsidRDefault="00692703"/>
        </w:tc>
        <w:tc>
          <w:tcPr>
            <w:tcW w:w="1588" w:type="dxa"/>
            <w:tcMar>
              <w:top w:w="15" w:type="dxa"/>
              <w:left w:w="15" w:type="dxa"/>
              <w:bottom w:w="15" w:type="dxa"/>
              <w:right w:w="150" w:type="dxa"/>
            </w:tcMar>
          </w:tcPr>
          <w:p w:rsidR="00692703" w:rsidRDefault="00692703">
            <w:pPr>
              <w:spacing w:after="0"/>
              <w:jc w:val="right"/>
            </w:pPr>
            <w:r>
              <w:rPr>
                <w:rFonts w:ascii="Courier New" w:hAnsi="Courier New"/>
                <w:color w:val="000000"/>
              </w:rPr>
              <w:t>$121,500</w:t>
            </w:r>
          </w:p>
        </w:tc>
      </w:tr>
      <w:tr w:rsidR="00692703">
        <w:tc>
          <w:tcPr>
            <w:tcW w:w="9093"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19"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c>
          <w:tcPr>
            <w:tcW w:w="1588" w:type="dxa"/>
            <w:tcMar>
              <w:top w:w="15" w:type="dxa"/>
              <w:left w:w="15" w:type="dxa"/>
              <w:bottom w:w="15" w:type="dxa"/>
              <w:right w:w="15" w:type="dxa"/>
            </w:tcMar>
          </w:tcPr>
          <w:p w:rsidR="00692703" w:rsidRDefault="00692703"/>
        </w:tc>
      </w:tr>
      <w:tr w:rsidR="00692703">
        <w:tc>
          <w:tcPr>
            <w:tcW w:w="9093"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19" w:type="dxa"/>
            <w:tcMar>
              <w:top w:w="15" w:type="dxa"/>
              <w:left w:w="15" w:type="dxa"/>
              <w:bottom w:w="15" w:type="dxa"/>
              <w:right w:w="300" w:type="dxa"/>
            </w:tcMar>
          </w:tcPr>
          <w:p w:rsidR="00692703" w:rsidRDefault="00692703">
            <w:pPr>
              <w:spacing w:after="0"/>
              <w:jc w:val="right"/>
            </w:pPr>
            <w:r>
              <w:rPr>
                <w:rFonts w:ascii="Courier New" w:hAnsi="Courier New"/>
                <w:color w:val="000000"/>
              </w:rPr>
              <w:t>$ 0.45</w:t>
            </w:r>
          </w:p>
        </w:tc>
        <w:tc>
          <w:tcPr>
            <w:tcW w:w="1588" w:type="dxa"/>
            <w:tcMar>
              <w:top w:w="15" w:type="dxa"/>
              <w:left w:w="15" w:type="dxa"/>
              <w:bottom w:w="15" w:type="dxa"/>
              <w:right w:w="15" w:type="dxa"/>
            </w:tcMar>
          </w:tcPr>
          <w:p w:rsidR="00692703" w:rsidRDefault="00692703"/>
        </w:tc>
      </w:tr>
      <w:tr w:rsidR="00692703">
        <w:tc>
          <w:tcPr>
            <w:tcW w:w="9093"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919" w:type="dxa"/>
            <w:tcMar>
              <w:top w:w="15" w:type="dxa"/>
              <w:left w:w="15" w:type="dxa"/>
              <w:bottom w:w="15" w:type="dxa"/>
              <w:right w:w="15" w:type="dxa"/>
            </w:tcMar>
          </w:tcPr>
          <w:p w:rsidR="00692703" w:rsidRDefault="00692703"/>
        </w:tc>
        <w:tc>
          <w:tcPr>
            <w:tcW w:w="1588" w:type="dxa"/>
            <w:tcMar>
              <w:top w:w="15" w:type="dxa"/>
              <w:left w:w="15" w:type="dxa"/>
              <w:bottom w:w="15" w:type="dxa"/>
              <w:right w:w="150" w:type="dxa"/>
            </w:tcMar>
          </w:tcPr>
          <w:p w:rsidR="00692703" w:rsidRDefault="00692703">
            <w:pPr>
              <w:spacing w:after="0"/>
              <w:jc w:val="right"/>
            </w:pPr>
            <w:r>
              <w:rPr>
                <w:rFonts w:ascii="Courier New" w:hAnsi="Courier New"/>
                <w:color w:val="000000"/>
              </w:rPr>
              <w:t>$ 44,550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8,000 units are produced, the total amount of indirect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$120,800</w:t>
      </w:r>
      <w:r>
        <w:rPr>
          <w:rFonts w:ascii="Times New Roman"/>
          <w:sz w:val="24"/>
        </w:rPr>
        <w:tab/>
      </w:r>
      <w:r>
        <w:rPr>
          <w:rFonts w:ascii="Times New Roman"/>
          <w:sz w:val="24"/>
        </w:rPr>
        <w:br/>
      </w:r>
      <w:r>
        <w:rPr>
          <w:rFonts w:ascii="Times New Roman"/>
          <w:sz w:val="24"/>
        </w:rPr>
        <w:tab/>
        <w:t>B)    $134,300</w:t>
      </w:r>
      <w:r>
        <w:rPr>
          <w:rFonts w:ascii="Times New Roman"/>
          <w:sz w:val="24"/>
        </w:rPr>
        <w:br/>
      </w:r>
      <w:r>
        <w:rPr>
          <w:rFonts w:ascii="Times New Roman"/>
          <w:sz w:val="24"/>
        </w:rPr>
        <w:tab/>
        <w:t>C)    $12,800</w:t>
      </w:r>
      <w:r>
        <w:rPr>
          <w:rFonts w:ascii="Times New Roman"/>
          <w:sz w:val="24"/>
        </w:rPr>
        <w:br/>
      </w:r>
      <w:r>
        <w:rPr>
          <w:rFonts w:ascii="Times New Roman"/>
          <w:sz w:val="24"/>
        </w:rPr>
        <w:tab/>
        <w:t>D)    $121,500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64)</w:t>
      </w:r>
      <w:r>
        <w:rPr>
          <w:rFonts w:ascii="Times New Roman"/>
          <w:b/>
          <w:sz w:val="24"/>
        </w:rPr>
        <w:tab/>
      </w:r>
      <w:r>
        <w:rPr>
          <w:rFonts w:ascii="Times New Roman"/>
          <w:color w:val="000000"/>
          <w:sz w:val="24"/>
        </w:rPr>
        <w:t>Ouelette Corporation's relevant range of activity is 3,000 units to 7,000 units. When it produces and sells 5,000 units, its average costs per unit are as follows:</w:t>
      </w:r>
    </w:p>
    <w:tbl>
      <w:tblPr>
        <w:tblW w:w="0" w:type="auto"/>
        <w:tblLook w:val="04A0"/>
      </w:tblPr>
      <w:tblGrid>
        <w:gridCol w:w="6522"/>
        <w:gridCol w:w="2868"/>
      </w:tblGrid>
      <w:tr w:rsidR="00692703">
        <w:tc>
          <w:tcPr>
            <w:tcW w:w="6976" w:type="dxa"/>
            <w:tcMar>
              <w:top w:w="15" w:type="dxa"/>
              <w:left w:w="15" w:type="dxa"/>
              <w:bottom w:w="15" w:type="dxa"/>
              <w:right w:w="15" w:type="dxa"/>
            </w:tcMar>
          </w:tcPr>
          <w:p w:rsidR="00692703" w:rsidRDefault="00692703"/>
        </w:tc>
        <w:tc>
          <w:tcPr>
            <w:tcW w:w="3024"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6976"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024" w:type="dxa"/>
            <w:tcMar>
              <w:top w:w="15" w:type="dxa"/>
              <w:left w:w="15" w:type="dxa"/>
              <w:bottom w:w="15" w:type="dxa"/>
              <w:right w:w="675" w:type="dxa"/>
            </w:tcMar>
          </w:tcPr>
          <w:p w:rsidR="00692703" w:rsidRDefault="00692703">
            <w:pPr>
              <w:spacing w:after="0"/>
              <w:jc w:val="right"/>
            </w:pPr>
            <w:r>
              <w:rPr>
                <w:rFonts w:ascii="Courier New" w:hAnsi="Courier New"/>
                <w:color w:val="000000"/>
              </w:rPr>
              <w:t>$5.25</w:t>
            </w:r>
          </w:p>
        </w:tc>
      </w:tr>
      <w:tr w:rsidR="00692703">
        <w:tc>
          <w:tcPr>
            <w:tcW w:w="6976"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024" w:type="dxa"/>
            <w:tcMar>
              <w:top w:w="15" w:type="dxa"/>
              <w:left w:w="15" w:type="dxa"/>
              <w:bottom w:w="15" w:type="dxa"/>
              <w:right w:w="675" w:type="dxa"/>
            </w:tcMar>
          </w:tcPr>
          <w:p w:rsidR="00692703" w:rsidRDefault="00692703">
            <w:pPr>
              <w:spacing w:after="0"/>
              <w:jc w:val="right"/>
            </w:pPr>
            <w:r>
              <w:rPr>
                <w:rFonts w:ascii="Courier New" w:hAnsi="Courier New"/>
                <w:color w:val="000000"/>
              </w:rPr>
              <w:t>$4.05</w:t>
            </w:r>
          </w:p>
        </w:tc>
      </w:tr>
      <w:tr w:rsidR="00692703">
        <w:tc>
          <w:tcPr>
            <w:tcW w:w="6976"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3024" w:type="dxa"/>
            <w:tcMar>
              <w:top w:w="15" w:type="dxa"/>
              <w:left w:w="15" w:type="dxa"/>
              <w:bottom w:w="15" w:type="dxa"/>
              <w:right w:w="675" w:type="dxa"/>
            </w:tcMar>
          </w:tcPr>
          <w:p w:rsidR="00692703" w:rsidRDefault="00692703">
            <w:pPr>
              <w:spacing w:after="0"/>
              <w:jc w:val="right"/>
            </w:pPr>
            <w:r>
              <w:rPr>
                <w:rFonts w:ascii="Courier New" w:hAnsi="Courier New"/>
                <w:color w:val="000000"/>
              </w:rPr>
              <w:t>$1.30</w:t>
            </w:r>
          </w:p>
        </w:tc>
      </w:tr>
      <w:tr w:rsidR="00692703">
        <w:tc>
          <w:tcPr>
            <w:tcW w:w="6976"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024" w:type="dxa"/>
            <w:tcMar>
              <w:top w:w="15" w:type="dxa"/>
              <w:left w:w="15" w:type="dxa"/>
              <w:bottom w:w="15" w:type="dxa"/>
              <w:right w:w="675" w:type="dxa"/>
            </w:tcMar>
          </w:tcPr>
          <w:p w:rsidR="00692703" w:rsidRDefault="00692703">
            <w:pPr>
              <w:spacing w:after="0"/>
              <w:jc w:val="right"/>
            </w:pPr>
            <w:r>
              <w:rPr>
                <w:rFonts w:ascii="Courier New" w:hAnsi="Courier New"/>
                <w:color w:val="000000"/>
              </w:rPr>
              <w:t>$3.00</w:t>
            </w:r>
          </w:p>
        </w:tc>
      </w:tr>
      <w:tr w:rsidR="00692703">
        <w:tc>
          <w:tcPr>
            <w:tcW w:w="6976"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3024" w:type="dxa"/>
            <w:tcMar>
              <w:top w:w="15" w:type="dxa"/>
              <w:left w:w="15" w:type="dxa"/>
              <w:bottom w:w="15" w:type="dxa"/>
              <w:right w:w="675" w:type="dxa"/>
            </w:tcMar>
          </w:tcPr>
          <w:p w:rsidR="00692703" w:rsidRDefault="00692703">
            <w:pPr>
              <w:spacing w:after="0"/>
              <w:jc w:val="right"/>
            </w:pPr>
            <w:r>
              <w:rPr>
                <w:rFonts w:ascii="Courier New" w:hAnsi="Courier New"/>
                <w:color w:val="000000"/>
              </w:rPr>
              <w:t>$0.70</w:t>
            </w:r>
          </w:p>
        </w:tc>
      </w:tr>
      <w:tr w:rsidR="00692703">
        <w:tc>
          <w:tcPr>
            <w:tcW w:w="6976"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3024" w:type="dxa"/>
            <w:tcMar>
              <w:top w:w="15" w:type="dxa"/>
              <w:left w:w="15" w:type="dxa"/>
              <w:bottom w:w="15" w:type="dxa"/>
              <w:right w:w="675" w:type="dxa"/>
            </w:tcMar>
          </w:tcPr>
          <w:p w:rsidR="00692703" w:rsidRDefault="00692703">
            <w:pPr>
              <w:spacing w:after="0"/>
              <w:jc w:val="right"/>
            </w:pPr>
            <w:r>
              <w:rPr>
                <w:rFonts w:ascii="Courier New" w:hAnsi="Courier New"/>
                <w:color w:val="000000"/>
              </w:rPr>
              <w:t>$0.40</w:t>
            </w:r>
          </w:p>
        </w:tc>
      </w:tr>
      <w:tr w:rsidR="00692703">
        <w:tc>
          <w:tcPr>
            <w:tcW w:w="6976"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024" w:type="dxa"/>
            <w:tcMar>
              <w:top w:w="15" w:type="dxa"/>
              <w:left w:w="15" w:type="dxa"/>
              <w:bottom w:w="15" w:type="dxa"/>
              <w:right w:w="675" w:type="dxa"/>
            </w:tcMar>
          </w:tcPr>
          <w:p w:rsidR="00692703" w:rsidRDefault="00692703">
            <w:pPr>
              <w:spacing w:after="0"/>
              <w:jc w:val="right"/>
            </w:pPr>
            <w:r>
              <w:rPr>
                <w:rFonts w:ascii="Courier New" w:hAnsi="Courier New"/>
                <w:color w:val="000000"/>
              </w:rPr>
              <w:t>$0.50</w:t>
            </w:r>
          </w:p>
        </w:tc>
      </w:tr>
      <w:tr w:rsidR="00692703">
        <w:tc>
          <w:tcPr>
            <w:tcW w:w="6976"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024" w:type="dxa"/>
            <w:tcMar>
              <w:top w:w="15" w:type="dxa"/>
              <w:left w:w="15" w:type="dxa"/>
              <w:bottom w:w="15" w:type="dxa"/>
              <w:right w:w="675" w:type="dxa"/>
            </w:tcMar>
          </w:tcPr>
          <w:p w:rsidR="00692703" w:rsidRDefault="00692703">
            <w:pPr>
              <w:spacing w:after="0"/>
              <w:jc w:val="right"/>
            </w:pPr>
            <w:r>
              <w:rPr>
                <w:rFonts w:ascii="Courier New" w:hAnsi="Courier New"/>
                <w:color w:val="000000"/>
              </w:rPr>
              <w:t>$0.45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6,000 units are produced, the total amount of indirect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$15,000</w:t>
      </w:r>
      <w:r>
        <w:rPr>
          <w:rFonts w:ascii="Times New Roman"/>
          <w:sz w:val="24"/>
        </w:rPr>
        <w:tab/>
      </w:r>
      <w:r>
        <w:rPr>
          <w:rFonts w:ascii="Times New Roman"/>
          <w:sz w:val="24"/>
        </w:rPr>
        <w:br/>
      </w:r>
      <w:r>
        <w:rPr>
          <w:rFonts w:ascii="Times New Roman"/>
          <w:sz w:val="24"/>
        </w:rPr>
        <w:tab/>
        <w:t>B)    $22,800</w:t>
      </w:r>
      <w:r>
        <w:rPr>
          <w:rFonts w:ascii="Times New Roman"/>
          <w:sz w:val="24"/>
        </w:rPr>
        <w:br/>
      </w:r>
      <w:r>
        <w:rPr>
          <w:rFonts w:ascii="Times New Roman"/>
          <w:sz w:val="24"/>
        </w:rPr>
        <w:tab/>
        <w:t>C)    $7,800</w:t>
      </w:r>
      <w:r>
        <w:rPr>
          <w:rFonts w:ascii="Times New Roman"/>
          <w:sz w:val="24"/>
        </w:rPr>
        <w:br/>
      </w:r>
      <w:r>
        <w:rPr>
          <w:rFonts w:ascii="Times New Roman"/>
          <w:sz w:val="24"/>
        </w:rPr>
        <w:tab/>
        <w:t>D)    $25,800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65)</w:t>
      </w:r>
      <w:r>
        <w:rPr>
          <w:rFonts w:ascii="Times New Roman"/>
          <w:b/>
          <w:sz w:val="24"/>
        </w:rPr>
        <w:tab/>
      </w:r>
      <w:r>
        <w:rPr>
          <w:rFonts w:ascii="Times New Roman"/>
          <w:color w:val="000000"/>
          <w:sz w:val="24"/>
        </w:rPr>
        <w:t>The following costs were incurred in May:</w:t>
      </w:r>
      <w:r>
        <w:rPr>
          <w:rFonts w:ascii="Times New Roman"/>
          <w:sz w:val="24"/>
        </w:rPr>
        <w:br/>
      </w:r>
      <w:r>
        <w:rPr>
          <w:rFonts w:ascii="Times New Roman"/>
          <w:color w:val="000000"/>
          <w:sz w:val="24"/>
        </w:rPr>
        <w:t xml:space="preserve"> </w:t>
      </w:r>
    </w:p>
    <w:tbl>
      <w:tblPr>
        <w:tblW w:w="0" w:type="auto"/>
        <w:tblLook w:val="04A0"/>
      </w:tblPr>
      <w:tblGrid>
        <w:gridCol w:w="5837"/>
        <w:gridCol w:w="1563"/>
      </w:tblGrid>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$41,500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$32,200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Manufacturing overhead</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$29,700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Selling expenses</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$23,500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Administrative expenses</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$41,000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Conversion costs during the month totaled:</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$61,900</w:t>
      </w:r>
      <w:r>
        <w:rPr>
          <w:rFonts w:ascii="Times New Roman"/>
          <w:sz w:val="24"/>
        </w:rPr>
        <w:tab/>
      </w:r>
      <w:r>
        <w:rPr>
          <w:rFonts w:ascii="Times New Roman"/>
          <w:sz w:val="24"/>
        </w:rPr>
        <w:br/>
      </w:r>
      <w:r>
        <w:rPr>
          <w:rFonts w:ascii="Times New Roman"/>
          <w:sz w:val="24"/>
        </w:rPr>
        <w:tab/>
        <w:t>B)    $71,200</w:t>
      </w:r>
      <w:r>
        <w:rPr>
          <w:rFonts w:ascii="Times New Roman"/>
          <w:sz w:val="24"/>
        </w:rPr>
        <w:br/>
      </w:r>
      <w:r>
        <w:rPr>
          <w:rFonts w:ascii="Times New Roman"/>
          <w:sz w:val="24"/>
        </w:rPr>
        <w:tab/>
        <w:t>C)    $167,900</w:t>
      </w:r>
      <w:r>
        <w:rPr>
          <w:rFonts w:ascii="Times New Roman"/>
          <w:sz w:val="24"/>
        </w:rPr>
        <w:br/>
      </w:r>
      <w:r>
        <w:rPr>
          <w:rFonts w:ascii="Times New Roman"/>
          <w:sz w:val="24"/>
        </w:rPr>
        <w:tab/>
        <w:t>D)    $73,700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66)</w:t>
      </w:r>
      <w:r>
        <w:rPr>
          <w:rFonts w:ascii="Times New Roman"/>
          <w:b/>
          <w:sz w:val="24"/>
        </w:rPr>
        <w:tab/>
      </w:r>
      <w:r>
        <w:rPr>
          <w:rFonts w:ascii="Times New Roman"/>
          <w:color w:val="000000"/>
          <w:sz w:val="24"/>
        </w:rPr>
        <w:t>The following costs were incurred in May:</w:t>
      </w:r>
      <w:r>
        <w:rPr>
          <w:rFonts w:ascii="Times New Roman"/>
          <w:sz w:val="24"/>
        </w:rPr>
        <w:br/>
      </w:r>
      <w:r>
        <w:rPr>
          <w:rFonts w:ascii="Times New Roman"/>
          <w:color w:val="000000"/>
          <w:sz w:val="24"/>
        </w:rPr>
        <w:t xml:space="preserve"> </w:t>
      </w:r>
    </w:p>
    <w:tbl>
      <w:tblPr>
        <w:tblW w:w="0" w:type="auto"/>
        <w:tblLook w:val="04A0"/>
      </w:tblPr>
      <w:tblGrid>
        <w:gridCol w:w="5837"/>
        <w:gridCol w:w="1563"/>
      </w:tblGrid>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$41,000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$13,000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Manufacturing overhead</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$46,000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Selling expenses</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$18,000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Administrative expenses</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$15,000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Conversion costs during the month totaled:</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$54,000</w:t>
      </w:r>
      <w:r>
        <w:rPr>
          <w:rFonts w:ascii="Times New Roman"/>
          <w:sz w:val="24"/>
        </w:rPr>
        <w:tab/>
      </w:r>
      <w:r>
        <w:rPr>
          <w:rFonts w:ascii="Times New Roman"/>
          <w:sz w:val="24"/>
        </w:rPr>
        <w:br/>
      </w:r>
      <w:r>
        <w:rPr>
          <w:rFonts w:ascii="Times New Roman"/>
          <w:sz w:val="24"/>
        </w:rPr>
        <w:tab/>
        <w:t>B)    $133,000</w:t>
      </w:r>
      <w:r>
        <w:rPr>
          <w:rFonts w:ascii="Times New Roman"/>
          <w:sz w:val="24"/>
        </w:rPr>
        <w:br/>
      </w:r>
      <w:r>
        <w:rPr>
          <w:rFonts w:ascii="Times New Roman"/>
          <w:sz w:val="24"/>
        </w:rPr>
        <w:tab/>
        <w:t>C)    $59,000</w:t>
      </w:r>
      <w:r>
        <w:rPr>
          <w:rFonts w:ascii="Times New Roman"/>
          <w:sz w:val="24"/>
        </w:rPr>
        <w:br/>
      </w:r>
      <w:r>
        <w:rPr>
          <w:rFonts w:ascii="Times New Roman"/>
          <w:sz w:val="24"/>
        </w:rPr>
        <w:tab/>
        <w:t>D)    $87,000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67)</w:t>
      </w:r>
      <w:r>
        <w:rPr>
          <w:rFonts w:ascii="Times New Roman"/>
          <w:b/>
          <w:sz w:val="24"/>
        </w:rPr>
        <w:tab/>
      </w:r>
      <w:r>
        <w:rPr>
          <w:rFonts w:ascii="Times New Roman"/>
          <w:color w:val="000000"/>
          <w:sz w:val="24"/>
        </w:rPr>
        <w:t>Abburi Company's manufacturing overhead is 40% of its total conversion costs. If direct labor is $86,400 and if direct materials are $23,200, the manufacturing overhead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$57,600</w:t>
      </w:r>
      <w:r>
        <w:rPr>
          <w:rFonts w:ascii="Times New Roman"/>
          <w:sz w:val="24"/>
        </w:rPr>
        <w:tab/>
      </w:r>
      <w:r>
        <w:rPr>
          <w:rFonts w:ascii="Times New Roman"/>
          <w:sz w:val="24"/>
        </w:rPr>
        <w:br/>
      </w:r>
      <w:r>
        <w:rPr>
          <w:rFonts w:ascii="Times New Roman"/>
          <w:sz w:val="24"/>
        </w:rPr>
        <w:tab/>
        <w:t>B)    $129,600</w:t>
      </w:r>
      <w:r>
        <w:rPr>
          <w:rFonts w:ascii="Times New Roman"/>
          <w:sz w:val="24"/>
        </w:rPr>
        <w:br/>
      </w:r>
      <w:r>
        <w:rPr>
          <w:rFonts w:ascii="Times New Roman"/>
          <w:sz w:val="24"/>
        </w:rPr>
        <w:tab/>
        <w:t>C)    $15,467</w:t>
      </w:r>
      <w:r>
        <w:rPr>
          <w:rFonts w:ascii="Times New Roman"/>
          <w:sz w:val="24"/>
        </w:rPr>
        <w:br/>
      </w:r>
      <w:r>
        <w:rPr>
          <w:rFonts w:ascii="Times New Roman"/>
          <w:sz w:val="24"/>
        </w:rPr>
        <w:tab/>
        <w:t>D)    $73,067</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Difficulty : 3 Hard</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68)</w:t>
      </w:r>
      <w:r>
        <w:rPr>
          <w:rFonts w:ascii="Times New Roman"/>
          <w:b/>
          <w:sz w:val="24"/>
        </w:rPr>
        <w:tab/>
      </w:r>
      <w:r>
        <w:rPr>
          <w:rFonts w:ascii="Times New Roman"/>
          <w:color w:val="000000"/>
          <w:sz w:val="24"/>
        </w:rPr>
        <w:t>Abburi Company's manufacturing overhead is 60% of its total conversion costs. If direct labor is $52,000 and if direct materials are $28,000, the manufacturing overhead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$34,667</w:t>
      </w:r>
      <w:r>
        <w:rPr>
          <w:rFonts w:ascii="Times New Roman"/>
          <w:sz w:val="24"/>
        </w:rPr>
        <w:tab/>
      </w:r>
      <w:r>
        <w:rPr>
          <w:rFonts w:ascii="Times New Roman"/>
          <w:sz w:val="24"/>
        </w:rPr>
        <w:br/>
      </w:r>
      <w:r>
        <w:rPr>
          <w:rFonts w:ascii="Times New Roman"/>
          <w:sz w:val="24"/>
        </w:rPr>
        <w:tab/>
        <w:t>B)    $78,000</w:t>
      </w:r>
      <w:r>
        <w:rPr>
          <w:rFonts w:ascii="Times New Roman"/>
          <w:sz w:val="24"/>
        </w:rPr>
        <w:br/>
      </w:r>
      <w:r>
        <w:rPr>
          <w:rFonts w:ascii="Times New Roman"/>
          <w:sz w:val="24"/>
        </w:rPr>
        <w:tab/>
        <w:t>C)    $42,000</w:t>
      </w:r>
      <w:r>
        <w:rPr>
          <w:rFonts w:ascii="Times New Roman"/>
          <w:sz w:val="24"/>
        </w:rPr>
        <w:br/>
      </w:r>
      <w:r>
        <w:rPr>
          <w:rFonts w:ascii="Times New Roman"/>
          <w:sz w:val="24"/>
        </w:rPr>
        <w:tab/>
        <w:t>D)    $120,000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Difficulty : 3 Hard</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69)</w:t>
      </w:r>
      <w:r>
        <w:rPr>
          <w:rFonts w:ascii="Times New Roman"/>
          <w:b/>
          <w:sz w:val="24"/>
        </w:rPr>
        <w:tab/>
      </w:r>
      <w:r>
        <w:rPr>
          <w:rFonts w:ascii="Times New Roman"/>
          <w:sz w:val="24"/>
        </w:rPr>
        <w:t>During the month of May, direct labor cost totaled $9,150 and direct labor cost was 30% of prime cost. If total manufacturing costs during May were $78,400, the manufacturing overhead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$21,350</w:t>
      </w:r>
      <w:r>
        <w:rPr>
          <w:rFonts w:ascii="Times New Roman"/>
          <w:sz w:val="24"/>
        </w:rPr>
        <w:tab/>
      </w:r>
      <w:r>
        <w:rPr>
          <w:rFonts w:ascii="Times New Roman"/>
          <w:sz w:val="24"/>
        </w:rPr>
        <w:br/>
      </w:r>
      <w:r>
        <w:rPr>
          <w:rFonts w:ascii="Times New Roman"/>
          <w:sz w:val="24"/>
        </w:rPr>
        <w:tab/>
        <w:t>B)    $30,500</w:t>
      </w:r>
      <w:r>
        <w:rPr>
          <w:rFonts w:ascii="Times New Roman"/>
          <w:sz w:val="24"/>
        </w:rPr>
        <w:br/>
      </w:r>
      <w:r>
        <w:rPr>
          <w:rFonts w:ascii="Times New Roman"/>
          <w:sz w:val="24"/>
        </w:rPr>
        <w:tab/>
        <w:t>C)    $69,250</w:t>
      </w:r>
      <w:r>
        <w:rPr>
          <w:rFonts w:ascii="Times New Roman"/>
          <w:sz w:val="24"/>
        </w:rPr>
        <w:br/>
      </w:r>
      <w:r>
        <w:rPr>
          <w:rFonts w:ascii="Times New Roman"/>
          <w:sz w:val="24"/>
        </w:rPr>
        <w:tab/>
        <w:t>D)    $47,900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Difficulty : 3 Hard</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70)</w:t>
      </w:r>
      <w:r>
        <w:rPr>
          <w:rFonts w:ascii="Times New Roman"/>
          <w:b/>
          <w:sz w:val="24"/>
        </w:rPr>
        <w:tab/>
      </w:r>
      <w:r>
        <w:rPr>
          <w:rFonts w:ascii="Times New Roman"/>
          <w:sz w:val="24"/>
        </w:rPr>
        <w:t>During the month of May, direct labor cost totaled $10,000 and direct labor cost was 40% of prime cost. If total manufacturing costs during May were $86,000, the manufacturing overhead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$76,000</w:t>
      </w:r>
      <w:r>
        <w:rPr>
          <w:rFonts w:ascii="Times New Roman"/>
          <w:sz w:val="24"/>
        </w:rPr>
        <w:tab/>
      </w:r>
      <w:r>
        <w:rPr>
          <w:rFonts w:ascii="Times New Roman"/>
          <w:sz w:val="24"/>
        </w:rPr>
        <w:br/>
      </w:r>
      <w:r>
        <w:rPr>
          <w:rFonts w:ascii="Times New Roman"/>
          <w:sz w:val="24"/>
        </w:rPr>
        <w:tab/>
        <w:t>B)    $25,000</w:t>
      </w:r>
      <w:r>
        <w:rPr>
          <w:rFonts w:ascii="Times New Roman"/>
          <w:sz w:val="24"/>
        </w:rPr>
        <w:br/>
      </w:r>
      <w:r>
        <w:rPr>
          <w:rFonts w:ascii="Times New Roman"/>
          <w:sz w:val="24"/>
        </w:rPr>
        <w:tab/>
        <w:t>C)    $61,000</w:t>
      </w:r>
      <w:r>
        <w:rPr>
          <w:rFonts w:ascii="Times New Roman"/>
          <w:sz w:val="24"/>
        </w:rPr>
        <w:br/>
      </w:r>
      <w:r>
        <w:rPr>
          <w:rFonts w:ascii="Times New Roman"/>
          <w:sz w:val="24"/>
        </w:rPr>
        <w:tab/>
        <w:t>D)    $15,000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Difficulty : 3 Hard</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71)</w:t>
      </w:r>
      <w:r>
        <w:rPr>
          <w:rFonts w:ascii="Times New Roman"/>
          <w:b/>
          <w:sz w:val="24"/>
        </w:rPr>
        <w:tab/>
      </w:r>
      <w:r>
        <w:rPr>
          <w:rFonts w:ascii="Times New Roman"/>
          <w:sz w:val="24"/>
        </w:rPr>
        <w:t>In May direct labor was 40% of conversion cost. If the manufacturing overhead for the month was $120,600 and the direct materials cost was $29,200, the direct labor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$180,900</w:t>
      </w:r>
      <w:r>
        <w:rPr>
          <w:rFonts w:ascii="Times New Roman"/>
          <w:sz w:val="24"/>
        </w:rPr>
        <w:tab/>
      </w:r>
      <w:r>
        <w:rPr>
          <w:rFonts w:ascii="Times New Roman"/>
          <w:sz w:val="24"/>
        </w:rPr>
        <w:br/>
      </w:r>
      <w:r>
        <w:rPr>
          <w:rFonts w:ascii="Times New Roman"/>
          <w:sz w:val="24"/>
        </w:rPr>
        <w:tab/>
        <w:t>B)    $80,400</w:t>
      </w:r>
      <w:r>
        <w:rPr>
          <w:rFonts w:ascii="Times New Roman"/>
          <w:sz w:val="24"/>
        </w:rPr>
        <w:br/>
      </w:r>
      <w:r>
        <w:rPr>
          <w:rFonts w:ascii="Times New Roman"/>
          <w:sz w:val="24"/>
        </w:rPr>
        <w:tab/>
        <w:t>C)    $43,800</w:t>
      </w:r>
      <w:r>
        <w:rPr>
          <w:rFonts w:ascii="Times New Roman"/>
          <w:sz w:val="24"/>
        </w:rPr>
        <w:br/>
      </w:r>
      <w:r>
        <w:rPr>
          <w:rFonts w:ascii="Times New Roman"/>
          <w:sz w:val="24"/>
        </w:rPr>
        <w:tab/>
        <w:t>D)    $19,467</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Difficulty : 3 Hard</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72)</w:t>
      </w:r>
      <w:r>
        <w:rPr>
          <w:rFonts w:ascii="Times New Roman"/>
          <w:b/>
          <w:sz w:val="24"/>
        </w:rPr>
        <w:tab/>
      </w:r>
      <w:r>
        <w:rPr>
          <w:rFonts w:ascii="Times New Roman"/>
          <w:sz w:val="24"/>
        </w:rPr>
        <w:t>In May direct labor was 60% of conversion cost. If the manufacturing overhead for the month was $54,000 and the direct materials cost was $30,000, the direct labor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$36,000</w:t>
      </w:r>
      <w:r>
        <w:rPr>
          <w:rFonts w:ascii="Times New Roman"/>
          <w:sz w:val="24"/>
        </w:rPr>
        <w:tab/>
      </w:r>
      <w:r>
        <w:rPr>
          <w:rFonts w:ascii="Times New Roman"/>
          <w:sz w:val="24"/>
        </w:rPr>
        <w:br/>
      </w:r>
      <w:r>
        <w:rPr>
          <w:rFonts w:ascii="Times New Roman"/>
          <w:sz w:val="24"/>
        </w:rPr>
        <w:tab/>
        <w:t>B)    $20,000</w:t>
      </w:r>
      <w:r>
        <w:rPr>
          <w:rFonts w:ascii="Times New Roman"/>
          <w:sz w:val="24"/>
        </w:rPr>
        <w:br/>
      </w:r>
      <w:r>
        <w:rPr>
          <w:rFonts w:ascii="Times New Roman"/>
          <w:sz w:val="24"/>
        </w:rPr>
        <w:tab/>
        <w:t>C)    $81,000</w:t>
      </w:r>
      <w:r>
        <w:rPr>
          <w:rFonts w:ascii="Times New Roman"/>
          <w:sz w:val="24"/>
        </w:rPr>
        <w:br/>
      </w:r>
      <w:r>
        <w:rPr>
          <w:rFonts w:ascii="Times New Roman"/>
          <w:sz w:val="24"/>
        </w:rPr>
        <w:tab/>
        <w:t>D)    $45,000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Difficulty : 3 Hard</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73)</w:t>
      </w:r>
      <w:r>
        <w:rPr>
          <w:rFonts w:ascii="Times New Roman"/>
          <w:b/>
          <w:sz w:val="24"/>
        </w:rPr>
        <w:tab/>
      </w:r>
      <w:r>
        <w:rPr>
          <w:rFonts w:ascii="Times New Roman"/>
          <w:color w:val="000000"/>
          <w:sz w:val="24"/>
        </w:rPr>
        <w:t>The following costs were incurred in May:</w:t>
      </w:r>
    </w:p>
    <w:tbl>
      <w:tblPr>
        <w:tblW w:w="0" w:type="auto"/>
        <w:tblLook w:val="04A0"/>
      </w:tblPr>
      <w:tblGrid>
        <w:gridCol w:w="5837"/>
        <w:gridCol w:w="1563"/>
      </w:tblGrid>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$46,200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$24,500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Manufacturing overhead</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$21,000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Selling expenses</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$17,900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Administrative expense</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$28,100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Prime costs during the month totaled:</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$91,700</w:t>
      </w:r>
      <w:r>
        <w:rPr>
          <w:rFonts w:ascii="Times New Roman"/>
          <w:sz w:val="24"/>
        </w:rPr>
        <w:tab/>
      </w:r>
      <w:r>
        <w:rPr>
          <w:rFonts w:ascii="Times New Roman"/>
          <w:sz w:val="24"/>
        </w:rPr>
        <w:br/>
      </w:r>
      <w:r>
        <w:rPr>
          <w:rFonts w:ascii="Times New Roman"/>
          <w:sz w:val="24"/>
        </w:rPr>
        <w:tab/>
        <w:t>B)    $137,700</w:t>
      </w:r>
      <w:r>
        <w:rPr>
          <w:rFonts w:ascii="Times New Roman"/>
          <w:sz w:val="24"/>
        </w:rPr>
        <w:br/>
      </w:r>
      <w:r>
        <w:rPr>
          <w:rFonts w:ascii="Times New Roman"/>
          <w:sz w:val="24"/>
        </w:rPr>
        <w:tab/>
        <w:t>C)    $70,700</w:t>
      </w:r>
      <w:r>
        <w:rPr>
          <w:rFonts w:ascii="Times New Roman"/>
          <w:sz w:val="24"/>
        </w:rPr>
        <w:br/>
      </w:r>
      <w:r>
        <w:rPr>
          <w:rFonts w:ascii="Times New Roman"/>
          <w:sz w:val="24"/>
        </w:rPr>
        <w:tab/>
        <w:t>D)    $45,500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74)</w:t>
      </w:r>
      <w:r>
        <w:rPr>
          <w:rFonts w:ascii="Times New Roman"/>
          <w:b/>
          <w:sz w:val="24"/>
        </w:rPr>
        <w:tab/>
      </w:r>
      <w:r>
        <w:rPr>
          <w:rFonts w:ascii="Times New Roman"/>
          <w:color w:val="000000"/>
          <w:sz w:val="24"/>
        </w:rPr>
        <w:t>The following costs were incurred in May:</w:t>
      </w:r>
    </w:p>
    <w:tbl>
      <w:tblPr>
        <w:tblW w:w="0" w:type="auto"/>
        <w:tblLook w:val="04A0"/>
      </w:tblPr>
      <w:tblGrid>
        <w:gridCol w:w="5837"/>
        <w:gridCol w:w="1563"/>
      </w:tblGrid>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$33,000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$13,000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Manufacturing overhead</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$23,000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Selling expenses</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$16,000</w:t>
            </w:r>
          </w:p>
        </w:tc>
      </w:tr>
      <w:tr w:rsidR="00692703">
        <w:tc>
          <w:tcPr>
            <w:tcW w:w="5837" w:type="dxa"/>
            <w:tcMar>
              <w:top w:w="15" w:type="dxa"/>
              <w:left w:w="225" w:type="dxa"/>
              <w:bottom w:w="15" w:type="dxa"/>
              <w:right w:w="15" w:type="dxa"/>
            </w:tcMar>
          </w:tcPr>
          <w:p w:rsidR="00692703" w:rsidRDefault="00692703">
            <w:pPr>
              <w:spacing w:after="0"/>
            </w:pPr>
            <w:r>
              <w:rPr>
                <w:rFonts w:ascii="Courier New" w:hAnsi="Courier New"/>
                <w:b/>
                <w:color w:val="000000"/>
              </w:rPr>
              <w:t>Administrative expense</w:t>
            </w:r>
          </w:p>
        </w:tc>
        <w:tc>
          <w:tcPr>
            <w:tcW w:w="1563" w:type="dxa"/>
            <w:tcMar>
              <w:top w:w="15" w:type="dxa"/>
              <w:left w:w="15" w:type="dxa"/>
              <w:bottom w:w="15" w:type="dxa"/>
              <w:right w:w="150" w:type="dxa"/>
            </w:tcMar>
          </w:tcPr>
          <w:p w:rsidR="00692703" w:rsidRDefault="00692703">
            <w:pPr>
              <w:spacing w:after="0"/>
              <w:jc w:val="right"/>
            </w:pPr>
            <w:r>
              <w:rPr>
                <w:rFonts w:ascii="Courier New" w:hAnsi="Courier New"/>
                <w:color w:val="000000"/>
              </w:rPr>
              <w:t>$34,000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Prime costs during the month totaled:</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$36,000</w:t>
      </w:r>
      <w:r>
        <w:rPr>
          <w:rFonts w:ascii="Times New Roman"/>
          <w:sz w:val="24"/>
        </w:rPr>
        <w:tab/>
      </w:r>
      <w:r>
        <w:rPr>
          <w:rFonts w:ascii="Times New Roman"/>
          <w:sz w:val="24"/>
        </w:rPr>
        <w:br/>
      </w:r>
      <w:r>
        <w:rPr>
          <w:rFonts w:ascii="Times New Roman"/>
          <w:sz w:val="24"/>
        </w:rPr>
        <w:tab/>
        <w:t>B)    $119,000</w:t>
      </w:r>
      <w:r>
        <w:rPr>
          <w:rFonts w:ascii="Times New Roman"/>
          <w:sz w:val="24"/>
        </w:rPr>
        <w:br/>
      </w:r>
      <w:r>
        <w:rPr>
          <w:rFonts w:ascii="Times New Roman"/>
          <w:sz w:val="24"/>
        </w:rPr>
        <w:tab/>
        <w:t>C)    $69,000</w:t>
      </w:r>
      <w:r>
        <w:rPr>
          <w:rFonts w:ascii="Times New Roman"/>
          <w:sz w:val="24"/>
        </w:rPr>
        <w:br/>
      </w:r>
      <w:r>
        <w:rPr>
          <w:rFonts w:ascii="Times New Roman"/>
          <w:sz w:val="24"/>
        </w:rPr>
        <w:tab/>
        <w:t>D)    $46,000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75)</w:t>
      </w:r>
      <w:r>
        <w:rPr>
          <w:rFonts w:ascii="Times New Roman"/>
          <w:b/>
          <w:sz w:val="24"/>
        </w:rPr>
        <w:tab/>
      </w:r>
      <w:r>
        <w:rPr>
          <w:rFonts w:ascii="Times New Roman"/>
          <w:color w:val="000000"/>
          <w:sz w:val="24"/>
        </w:rPr>
        <w:t>Kneeland Corporation has provided the following information:</w:t>
      </w:r>
    </w:p>
    <w:tbl>
      <w:tblPr>
        <w:tblW w:w="0" w:type="auto"/>
        <w:tblLook w:val="04A0"/>
      </w:tblPr>
      <w:tblGrid>
        <w:gridCol w:w="4828"/>
        <w:gridCol w:w="2572"/>
        <w:gridCol w:w="2200"/>
      </w:tblGrid>
      <w:tr w:rsidR="00692703">
        <w:tc>
          <w:tcPr>
            <w:tcW w:w="9090" w:type="dxa"/>
            <w:tcMar>
              <w:top w:w="15" w:type="dxa"/>
              <w:left w:w="225" w:type="dxa"/>
              <w:bottom w:w="15" w:type="dxa"/>
              <w:right w:w="15" w:type="dxa"/>
            </w:tcMar>
          </w:tcPr>
          <w:p w:rsidR="00692703" w:rsidRDefault="00692703"/>
        </w:tc>
        <w:tc>
          <w:tcPr>
            <w:tcW w:w="3888"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3022"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888" w:type="dxa"/>
            <w:tcMar>
              <w:top w:w="15" w:type="dxa"/>
              <w:left w:w="15" w:type="dxa"/>
              <w:bottom w:w="15" w:type="dxa"/>
              <w:right w:w="1050" w:type="dxa"/>
            </w:tcMar>
          </w:tcPr>
          <w:p w:rsidR="00692703" w:rsidRDefault="00692703">
            <w:pPr>
              <w:spacing w:after="0"/>
              <w:jc w:val="right"/>
            </w:pPr>
            <w:r>
              <w:rPr>
                <w:rFonts w:ascii="Courier New" w:hAnsi="Courier New"/>
                <w:color w:val="000000"/>
              </w:rPr>
              <w:t>$6.80</w:t>
            </w:r>
          </w:p>
        </w:tc>
        <w:tc>
          <w:tcPr>
            <w:tcW w:w="3022" w:type="dxa"/>
            <w:tcMar>
              <w:top w:w="15" w:type="dxa"/>
              <w:left w:w="15" w:type="dxa"/>
              <w:bottom w:w="15" w:type="dxa"/>
              <w:right w:w="15" w:type="dxa"/>
            </w:tcMar>
          </w:tcPr>
          <w:p w:rsidR="00692703" w:rsidRDefault="00692703"/>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888" w:type="dxa"/>
            <w:tcMar>
              <w:top w:w="15" w:type="dxa"/>
              <w:left w:w="15" w:type="dxa"/>
              <w:bottom w:w="15" w:type="dxa"/>
              <w:right w:w="1050" w:type="dxa"/>
            </w:tcMar>
          </w:tcPr>
          <w:p w:rsidR="00692703" w:rsidRDefault="00692703">
            <w:pPr>
              <w:spacing w:after="0"/>
              <w:jc w:val="right"/>
            </w:pPr>
            <w:r>
              <w:rPr>
                <w:rFonts w:ascii="Courier New" w:hAnsi="Courier New"/>
                <w:color w:val="000000"/>
              </w:rPr>
              <w:t>$4.15</w:t>
            </w:r>
          </w:p>
        </w:tc>
        <w:tc>
          <w:tcPr>
            <w:tcW w:w="3022" w:type="dxa"/>
            <w:tcMar>
              <w:top w:w="15" w:type="dxa"/>
              <w:left w:w="15" w:type="dxa"/>
              <w:bottom w:w="15" w:type="dxa"/>
              <w:right w:w="15" w:type="dxa"/>
            </w:tcMar>
          </w:tcPr>
          <w:p w:rsidR="00692703" w:rsidRDefault="00692703"/>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3888" w:type="dxa"/>
            <w:tcMar>
              <w:top w:w="15" w:type="dxa"/>
              <w:left w:w="15" w:type="dxa"/>
              <w:bottom w:w="15" w:type="dxa"/>
              <w:right w:w="1050" w:type="dxa"/>
            </w:tcMar>
          </w:tcPr>
          <w:p w:rsidR="00692703" w:rsidRDefault="00692703">
            <w:pPr>
              <w:spacing w:after="0"/>
              <w:jc w:val="right"/>
            </w:pPr>
            <w:r>
              <w:rPr>
                <w:rFonts w:ascii="Courier New" w:hAnsi="Courier New"/>
                <w:color w:val="000000"/>
              </w:rPr>
              <w:t>$1.65</w:t>
            </w:r>
          </w:p>
        </w:tc>
        <w:tc>
          <w:tcPr>
            <w:tcW w:w="3022" w:type="dxa"/>
            <w:tcMar>
              <w:top w:w="15" w:type="dxa"/>
              <w:left w:w="15" w:type="dxa"/>
              <w:bottom w:w="15" w:type="dxa"/>
              <w:right w:w="15" w:type="dxa"/>
            </w:tcMar>
          </w:tcPr>
          <w:p w:rsidR="00692703" w:rsidRDefault="00692703"/>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888" w:type="dxa"/>
            <w:tcMar>
              <w:top w:w="15" w:type="dxa"/>
              <w:left w:w="15" w:type="dxa"/>
              <w:bottom w:w="15" w:type="dxa"/>
              <w:right w:w="15" w:type="dxa"/>
            </w:tcMar>
          </w:tcPr>
          <w:p w:rsidR="00692703" w:rsidRDefault="00692703"/>
        </w:tc>
        <w:tc>
          <w:tcPr>
            <w:tcW w:w="3022" w:type="dxa"/>
            <w:tcMar>
              <w:top w:w="15" w:type="dxa"/>
              <w:left w:w="15" w:type="dxa"/>
              <w:bottom w:w="15" w:type="dxa"/>
              <w:right w:w="600" w:type="dxa"/>
            </w:tcMar>
          </w:tcPr>
          <w:p w:rsidR="00692703" w:rsidRDefault="00692703">
            <w:pPr>
              <w:spacing w:after="0"/>
              <w:jc w:val="right"/>
            </w:pPr>
            <w:r>
              <w:rPr>
                <w:rFonts w:ascii="Courier New" w:hAnsi="Courier New"/>
                <w:color w:val="000000"/>
              </w:rPr>
              <w:t>$121,500</w:t>
            </w:r>
          </w:p>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888" w:type="dxa"/>
            <w:tcMar>
              <w:top w:w="15" w:type="dxa"/>
              <w:left w:w="15" w:type="dxa"/>
              <w:bottom w:w="15" w:type="dxa"/>
              <w:right w:w="1050" w:type="dxa"/>
            </w:tcMar>
          </w:tcPr>
          <w:p w:rsidR="00692703" w:rsidRDefault="00692703">
            <w:pPr>
              <w:spacing w:after="0"/>
              <w:jc w:val="right"/>
            </w:pPr>
            <w:r>
              <w:rPr>
                <w:rFonts w:ascii="Courier New" w:hAnsi="Courier New"/>
                <w:color w:val="000000"/>
              </w:rPr>
              <w:t>$1.00</w:t>
            </w:r>
          </w:p>
        </w:tc>
        <w:tc>
          <w:tcPr>
            <w:tcW w:w="3022" w:type="dxa"/>
            <w:tcMar>
              <w:top w:w="15" w:type="dxa"/>
              <w:left w:w="15" w:type="dxa"/>
              <w:bottom w:w="15" w:type="dxa"/>
              <w:right w:w="15" w:type="dxa"/>
            </w:tcMar>
          </w:tcPr>
          <w:p w:rsidR="00692703" w:rsidRDefault="00692703"/>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888" w:type="dxa"/>
            <w:tcMar>
              <w:top w:w="15" w:type="dxa"/>
              <w:left w:w="15" w:type="dxa"/>
              <w:bottom w:w="15" w:type="dxa"/>
              <w:right w:w="1050" w:type="dxa"/>
            </w:tcMar>
          </w:tcPr>
          <w:p w:rsidR="00692703" w:rsidRDefault="00692703">
            <w:pPr>
              <w:spacing w:after="0"/>
              <w:jc w:val="right"/>
            </w:pPr>
            <w:r>
              <w:rPr>
                <w:rFonts w:ascii="Courier New" w:hAnsi="Courier New"/>
                <w:color w:val="000000"/>
              </w:rPr>
              <w:t>$0.50</w:t>
            </w:r>
          </w:p>
        </w:tc>
        <w:tc>
          <w:tcPr>
            <w:tcW w:w="3022" w:type="dxa"/>
            <w:tcMar>
              <w:top w:w="15" w:type="dxa"/>
              <w:left w:w="15" w:type="dxa"/>
              <w:bottom w:w="15" w:type="dxa"/>
              <w:right w:w="15" w:type="dxa"/>
            </w:tcMar>
          </w:tcPr>
          <w:p w:rsidR="00692703" w:rsidRDefault="00692703"/>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3888" w:type="dxa"/>
            <w:tcMar>
              <w:top w:w="15" w:type="dxa"/>
              <w:left w:w="15" w:type="dxa"/>
              <w:bottom w:w="15" w:type="dxa"/>
              <w:right w:w="15" w:type="dxa"/>
            </w:tcMar>
          </w:tcPr>
          <w:p w:rsidR="00692703" w:rsidRDefault="00692703"/>
        </w:tc>
        <w:tc>
          <w:tcPr>
            <w:tcW w:w="3022" w:type="dxa"/>
            <w:tcMar>
              <w:top w:w="15" w:type="dxa"/>
              <w:left w:w="15" w:type="dxa"/>
              <w:bottom w:w="15" w:type="dxa"/>
              <w:right w:w="600" w:type="dxa"/>
            </w:tcMar>
          </w:tcPr>
          <w:p w:rsidR="00692703" w:rsidRDefault="00692703">
            <w:pPr>
              <w:spacing w:after="0"/>
              <w:jc w:val="right"/>
            </w:pPr>
            <w:r>
              <w:rPr>
                <w:rFonts w:ascii="Courier New" w:hAnsi="Courier New"/>
                <w:color w:val="000000"/>
              </w:rPr>
              <w:t>$ 40,500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10,000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$186,000</w:t>
      </w:r>
      <w:r>
        <w:rPr>
          <w:rFonts w:ascii="Times New Roman"/>
          <w:sz w:val="24"/>
        </w:rPr>
        <w:tab/>
      </w:r>
      <w:r>
        <w:rPr>
          <w:rFonts w:ascii="Times New Roman"/>
          <w:sz w:val="24"/>
        </w:rPr>
        <w:br/>
      </w:r>
      <w:r>
        <w:rPr>
          <w:rFonts w:ascii="Times New Roman"/>
          <w:sz w:val="24"/>
        </w:rPr>
        <w:tab/>
        <w:t>B)    $138,000</w:t>
      </w:r>
      <w:r>
        <w:rPr>
          <w:rFonts w:ascii="Times New Roman"/>
          <w:sz w:val="24"/>
        </w:rPr>
        <w:br/>
      </w:r>
      <w:r>
        <w:rPr>
          <w:rFonts w:ascii="Times New Roman"/>
          <w:sz w:val="24"/>
        </w:rPr>
        <w:tab/>
        <w:t>C)    $162,000</w:t>
      </w:r>
      <w:r>
        <w:rPr>
          <w:rFonts w:ascii="Times New Roman"/>
          <w:sz w:val="24"/>
        </w:rPr>
        <w:br/>
      </w:r>
      <w:r>
        <w:rPr>
          <w:rFonts w:ascii="Times New Roman"/>
          <w:sz w:val="24"/>
        </w:rPr>
        <w:tab/>
        <w:t>D)    $150,000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76)</w:t>
      </w:r>
      <w:r>
        <w:rPr>
          <w:rFonts w:ascii="Times New Roman"/>
          <w:b/>
          <w:sz w:val="24"/>
        </w:rPr>
        <w:tab/>
      </w:r>
      <w:r>
        <w:rPr>
          <w:rFonts w:ascii="Times New Roman"/>
          <w:color w:val="000000"/>
          <w:sz w:val="24"/>
        </w:rPr>
        <w:t>Perteet Corporation's relevant range of activity is 8,700 units to 16,500 units. When it produces and sells 12,600 units, its average costs per unit are as follows:</w:t>
      </w:r>
    </w:p>
    <w:tbl>
      <w:tblPr>
        <w:tblW w:w="0" w:type="auto"/>
        <w:tblLook w:val="04A0"/>
      </w:tblPr>
      <w:tblGrid>
        <w:gridCol w:w="6638"/>
        <w:gridCol w:w="2752"/>
      </w:tblGrid>
      <w:tr w:rsidR="00692703">
        <w:tc>
          <w:tcPr>
            <w:tcW w:w="6646" w:type="dxa"/>
            <w:tcMar>
              <w:top w:w="15" w:type="dxa"/>
              <w:left w:w="15" w:type="dxa"/>
              <w:bottom w:w="15" w:type="dxa"/>
              <w:right w:w="15" w:type="dxa"/>
            </w:tcMar>
          </w:tcPr>
          <w:p w:rsidR="00692703" w:rsidRDefault="00692703"/>
        </w:tc>
        <w:tc>
          <w:tcPr>
            <w:tcW w:w="2754"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$7.90</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$4.05</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$1.90</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$3.80</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$0.75</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$0.45</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$0.55</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$0.60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7,800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$44,460</w:t>
      </w:r>
      <w:r>
        <w:rPr>
          <w:rFonts w:ascii="Times New Roman"/>
          <w:sz w:val="24"/>
        </w:rPr>
        <w:tab/>
      </w:r>
      <w:r>
        <w:rPr>
          <w:rFonts w:ascii="Times New Roman"/>
          <w:sz w:val="24"/>
        </w:rPr>
        <w:br/>
      </w:r>
      <w:r>
        <w:rPr>
          <w:rFonts w:ascii="Times New Roman"/>
          <w:sz w:val="24"/>
        </w:rPr>
        <w:tab/>
        <w:t>B)    $79,470</w:t>
      </w:r>
      <w:r>
        <w:rPr>
          <w:rFonts w:ascii="Times New Roman"/>
          <w:sz w:val="24"/>
        </w:rPr>
        <w:br/>
      </w:r>
      <w:r>
        <w:rPr>
          <w:rFonts w:ascii="Times New Roman"/>
          <w:sz w:val="24"/>
        </w:rPr>
        <w:tab/>
        <w:t>C)    $62,700</w:t>
      </w:r>
      <w:r>
        <w:rPr>
          <w:rFonts w:ascii="Times New Roman"/>
          <w:sz w:val="24"/>
        </w:rPr>
        <w:br/>
      </w:r>
      <w:r>
        <w:rPr>
          <w:rFonts w:ascii="Times New Roman"/>
          <w:sz w:val="24"/>
        </w:rPr>
        <w:tab/>
        <w:t>D)    $35,490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77)</w:t>
      </w:r>
      <w:r>
        <w:rPr>
          <w:rFonts w:ascii="Times New Roman"/>
          <w:b/>
          <w:sz w:val="24"/>
        </w:rPr>
        <w:tab/>
      </w:r>
      <w:r>
        <w:rPr>
          <w:rFonts w:ascii="Times New Roman"/>
          <w:color w:val="000000"/>
          <w:sz w:val="24"/>
        </w:rPr>
        <w:t>Perteet Corporation's relevant range of activity is 3,000 units to 7,000 units. When it produces and sells 5,000 units, its average costs per unit are as follows:</w:t>
      </w:r>
    </w:p>
    <w:tbl>
      <w:tblPr>
        <w:tblW w:w="0" w:type="auto"/>
        <w:tblLook w:val="04A0"/>
      </w:tblPr>
      <w:tblGrid>
        <w:gridCol w:w="6638"/>
        <w:gridCol w:w="2752"/>
      </w:tblGrid>
      <w:tr w:rsidR="00692703">
        <w:tc>
          <w:tcPr>
            <w:tcW w:w="6646" w:type="dxa"/>
            <w:tcMar>
              <w:top w:w="15" w:type="dxa"/>
              <w:left w:w="15" w:type="dxa"/>
              <w:bottom w:w="15" w:type="dxa"/>
              <w:right w:w="15" w:type="dxa"/>
            </w:tcMar>
          </w:tcPr>
          <w:p w:rsidR="00692703" w:rsidRDefault="00692703"/>
        </w:tc>
        <w:tc>
          <w:tcPr>
            <w:tcW w:w="2754"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$6.70</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$3.25</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$1.60</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$3.00</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$0.70</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$0.40</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$0.50</w:t>
            </w:r>
          </w:p>
        </w:tc>
      </w:tr>
      <w:tr w:rsidR="00692703">
        <w:tc>
          <w:tcPr>
            <w:tcW w:w="6646"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754" w:type="dxa"/>
            <w:tcMar>
              <w:top w:w="15" w:type="dxa"/>
              <w:left w:w="15" w:type="dxa"/>
              <w:bottom w:w="15" w:type="dxa"/>
              <w:right w:w="750" w:type="dxa"/>
            </w:tcMar>
          </w:tcPr>
          <w:p w:rsidR="00692703" w:rsidRDefault="00692703">
            <w:pPr>
              <w:spacing w:after="0"/>
              <w:jc w:val="right"/>
            </w:pPr>
            <w:r>
              <w:rPr>
                <w:rFonts w:ascii="Courier New" w:hAnsi="Courier New"/>
                <w:color w:val="000000"/>
              </w:rPr>
              <w:t>$0.55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$18,100</w:t>
      </w:r>
      <w:r>
        <w:rPr>
          <w:rFonts w:ascii="Times New Roman"/>
          <w:sz w:val="24"/>
        </w:rPr>
        <w:tab/>
      </w:r>
      <w:r>
        <w:rPr>
          <w:rFonts w:ascii="Times New Roman"/>
          <w:sz w:val="24"/>
        </w:rPr>
        <w:br/>
      </w:r>
      <w:r>
        <w:rPr>
          <w:rFonts w:ascii="Times New Roman"/>
          <w:sz w:val="24"/>
        </w:rPr>
        <w:tab/>
        <w:t>B)    $28,000</w:t>
      </w:r>
      <w:r>
        <w:rPr>
          <w:rFonts w:ascii="Times New Roman"/>
          <w:sz w:val="24"/>
        </w:rPr>
        <w:br/>
      </w:r>
      <w:r>
        <w:rPr>
          <w:rFonts w:ascii="Times New Roman"/>
          <w:sz w:val="24"/>
        </w:rPr>
        <w:tab/>
        <w:t>C)    $21,400</w:t>
      </w:r>
      <w:r>
        <w:rPr>
          <w:rFonts w:ascii="Times New Roman"/>
          <w:sz w:val="24"/>
        </w:rPr>
        <w:br/>
      </w:r>
      <w:r>
        <w:rPr>
          <w:rFonts w:ascii="Times New Roman"/>
          <w:sz w:val="24"/>
        </w:rPr>
        <w:tab/>
        <w:t>D)    $14,800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78)</w:t>
      </w:r>
      <w:r>
        <w:rPr>
          <w:rFonts w:ascii="Times New Roman"/>
          <w:b/>
          <w:sz w:val="24"/>
        </w:rPr>
        <w:tab/>
      </w:r>
      <w:r>
        <w:rPr>
          <w:rFonts w:ascii="Times New Roman"/>
          <w:color w:val="000000"/>
          <w:sz w:val="24"/>
        </w:rPr>
        <w:t>A manufacturing company prepays its insurance coverage for a three-year period. The premium for the three years is $2,790 and is paid at the beginning of the first year. Seventy percent of the premium applies to manufacturing operations and thirty percent applies to selling and administrative activities. What amounts should be considered product and period costs respectively for the first year of coverage?</w:t>
      </w:r>
    </w:p>
    <w:tbl>
      <w:tblPr>
        <w:tblW w:w="0" w:type="auto"/>
        <w:tblLook w:val="04A0"/>
      </w:tblPr>
      <w:tblGrid>
        <w:gridCol w:w="800"/>
        <w:gridCol w:w="2000"/>
        <w:gridCol w:w="2000"/>
      </w:tblGrid>
      <w:tr w:rsidR="00692703">
        <w:tc>
          <w:tcPr>
            <w:tcW w:w="800" w:type="dxa"/>
            <w:tcMar>
              <w:top w:w="15" w:type="dxa"/>
              <w:left w:w="15" w:type="dxa"/>
              <w:bottom w:w="15" w:type="dxa"/>
              <w:right w:w="15" w:type="dxa"/>
            </w:tcMar>
          </w:tcPr>
          <w:p w:rsidR="00692703" w:rsidRDefault="00692703"/>
        </w:tc>
        <w:tc>
          <w:tcPr>
            <w:tcW w:w="2000" w:type="dxa"/>
            <w:tcMar>
              <w:top w:w="15" w:type="dxa"/>
              <w:left w:w="15" w:type="dxa"/>
              <w:bottom w:w="15" w:type="dxa"/>
              <w:right w:w="15" w:type="dxa"/>
            </w:tcMar>
          </w:tcPr>
          <w:p w:rsidR="00692703" w:rsidRDefault="00692703">
            <w:pPr>
              <w:spacing w:after="0"/>
              <w:jc w:val="center"/>
            </w:pPr>
            <w:r>
              <w:rPr>
                <w:rFonts w:ascii="Courier New" w:hAnsi="Courier New"/>
                <w:b/>
                <w:color w:val="000000"/>
              </w:rPr>
              <w:t>Product</w:t>
            </w:r>
          </w:p>
        </w:tc>
        <w:tc>
          <w:tcPr>
            <w:tcW w:w="2000" w:type="dxa"/>
            <w:tcMar>
              <w:top w:w="15" w:type="dxa"/>
              <w:left w:w="15" w:type="dxa"/>
              <w:bottom w:w="15" w:type="dxa"/>
              <w:right w:w="15" w:type="dxa"/>
            </w:tcMar>
          </w:tcPr>
          <w:p w:rsidR="00692703" w:rsidRDefault="00692703">
            <w:pPr>
              <w:spacing w:after="0"/>
              <w:jc w:val="center"/>
            </w:pPr>
            <w:r>
              <w:rPr>
                <w:rFonts w:ascii="Courier New" w:hAnsi="Courier New"/>
                <w:b/>
                <w:color w:val="000000"/>
              </w:rPr>
              <w:t>Period</w:t>
            </w:r>
          </w:p>
        </w:tc>
      </w:tr>
      <w:tr w:rsidR="00692703">
        <w:tc>
          <w:tcPr>
            <w:tcW w:w="8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$ 279</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$ 651</w:t>
            </w:r>
          </w:p>
        </w:tc>
      </w:tr>
      <w:tr w:rsidR="00692703">
        <w:tc>
          <w:tcPr>
            <w:tcW w:w="8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$ 930</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$ 0</w:t>
            </w:r>
          </w:p>
        </w:tc>
      </w:tr>
      <w:tr w:rsidR="00692703">
        <w:tc>
          <w:tcPr>
            <w:tcW w:w="8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$ 0</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$ 930</w:t>
            </w:r>
          </w:p>
        </w:tc>
      </w:tr>
      <w:tr w:rsidR="00692703">
        <w:tc>
          <w:tcPr>
            <w:tcW w:w="8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$ 651</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$ 279</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79)</w:t>
      </w:r>
      <w:r>
        <w:rPr>
          <w:rFonts w:ascii="Times New Roman"/>
          <w:b/>
          <w:sz w:val="24"/>
        </w:rPr>
        <w:tab/>
      </w:r>
      <w:r>
        <w:rPr>
          <w:rFonts w:ascii="Times New Roman"/>
          <w:color w:val="000000"/>
          <w:sz w:val="24"/>
        </w:rPr>
        <w:t>A manufacturing company prepays its insurance coverage for a three-year period. The premium for the three years is $2,100 and is paid at the beginning of the first year. Sixty percent of the premium applies to manufacturing operations and forty percent applies to selling and administrative activities. What amounts should be considered product and period costs respectively for the first year of coverage?</w:t>
      </w:r>
    </w:p>
    <w:tbl>
      <w:tblPr>
        <w:tblW w:w="0" w:type="auto"/>
        <w:tblLook w:val="04A0"/>
      </w:tblPr>
      <w:tblGrid>
        <w:gridCol w:w="800"/>
        <w:gridCol w:w="2000"/>
        <w:gridCol w:w="2000"/>
      </w:tblGrid>
      <w:tr w:rsidR="00692703">
        <w:tc>
          <w:tcPr>
            <w:tcW w:w="800" w:type="dxa"/>
            <w:tcMar>
              <w:top w:w="15" w:type="dxa"/>
              <w:left w:w="15" w:type="dxa"/>
              <w:bottom w:w="15" w:type="dxa"/>
              <w:right w:w="15" w:type="dxa"/>
            </w:tcMar>
          </w:tcPr>
          <w:p w:rsidR="00692703" w:rsidRDefault="00692703"/>
        </w:tc>
        <w:tc>
          <w:tcPr>
            <w:tcW w:w="2000" w:type="dxa"/>
            <w:tcMar>
              <w:top w:w="15" w:type="dxa"/>
              <w:left w:w="15" w:type="dxa"/>
              <w:bottom w:w="15" w:type="dxa"/>
              <w:right w:w="15" w:type="dxa"/>
            </w:tcMar>
          </w:tcPr>
          <w:p w:rsidR="00692703" w:rsidRDefault="00692703">
            <w:pPr>
              <w:spacing w:after="0"/>
              <w:jc w:val="center"/>
            </w:pPr>
            <w:r>
              <w:rPr>
                <w:rFonts w:ascii="Courier New" w:hAnsi="Courier New"/>
                <w:b/>
                <w:color w:val="000000"/>
              </w:rPr>
              <w:t>Product</w:t>
            </w:r>
          </w:p>
        </w:tc>
        <w:tc>
          <w:tcPr>
            <w:tcW w:w="2000" w:type="dxa"/>
            <w:tcMar>
              <w:top w:w="15" w:type="dxa"/>
              <w:left w:w="15" w:type="dxa"/>
              <w:bottom w:w="15" w:type="dxa"/>
              <w:right w:w="15" w:type="dxa"/>
            </w:tcMar>
          </w:tcPr>
          <w:p w:rsidR="00692703" w:rsidRDefault="00692703">
            <w:pPr>
              <w:spacing w:after="0"/>
              <w:jc w:val="center"/>
            </w:pPr>
            <w:r>
              <w:rPr>
                <w:rFonts w:ascii="Courier New" w:hAnsi="Courier New"/>
                <w:b/>
                <w:color w:val="000000"/>
              </w:rPr>
              <w:t>Period</w:t>
            </w:r>
          </w:p>
        </w:tc>
      </w:tr>
      <w:tr w:rsidR="00692703">
        <w:tc>
          <w:tcPr>
            <w:tcW w:w="800" w:type="dxa"/>
            <w:tcMar>
              <w:top w:w="15" w:type="dxa"/>
              <w:left w:w="15" w:type="dxa"/>
              <w:bottom w:w="15" w:type="dxa"/>
              <w:right w:w="15" w:type="dxa"/>
            </w:tcMar>
          </w:tcPr>
          <w:p w:rsidR="00692703" w:rsidRDefault="00692703">
            <w:pPr>
              <w:spacing w:after="0"/>
              <w:jc w:val="center"/>
            </w:pPr>
            <w:r>
              <w:rPr>
                <w:rFonts w:ascii="Courier New" w:hAnsi="Courier New"/>
                <w:b/>
                <w:color w:val="000000"/>
              </w:rPr>
              <w:t>A)</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$ 280</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$ 420</w:t>
            </w:r>
          </w:p>
        </w:tc>
      </w:tr>
      <w:tr w:rsidR="00692703">
        <w:tc>
          <w:tcPr>
            <w:tcW w:w="800" w:type="dxa"/>
            <w:tcMar>
              <w:top w:w="15" w:type="dxa"/>
              <w:left w:w="15" w:type="dxa"/>
              <w:bottom w:w="15" w:type="dxa"/>
              <w:right w:w="15" w:type="dxa"/>
            </w:tcMar>
          </w:tcPr>
          <w:p w:rsidR="00692703" w:rsidRDefault="00692703">
            <w:pPr>
              <w:spacing w:after="0"/>
              <w:jc w:val="center"/>
            </w:pPr>
            <w:r>
              <w:rPr>
                <w:rFonts w:ascii="Courier New" w:hAnsi="Courier New"/>
                <w:b/>
                <w:color w:val="000000"/>
              </w:rPr>
              <w:t>B)</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$ 420</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$ 280</w:t>
            </w:r>
          </w:p>
        </w:tc>
      </w:tr>
      <w:tr w:rsidR="00692703">
        <w:tc>
          <w:tcPr>
            <w:tcW w:w="800" w:type="dxa"/>
            <w:tcMar>
              <w:top w:w="15" w:type="dxa"/>
              <w:left w:w="15" w:type="dxa"/>
              <w:bottom w:w="15" w:type="dxa"/>
              <w:right w:w="15" w:type="dxa"/>
            </w:tcMar>
          </w:tcPr>
          <w:p w:rsidR="00692703" w:rsidRDefault="00692703">
            <w:pPr>
              <w:spacing w:after="0"/>
              <w:jc w:val="center"/>
            </w:pPr>
            <w:r>
              <w:rPr>
                <w:rFonts w:ascii="Courier New" w:hAnsi="Courier New"/>
                <w:b/>
                <w:color w:val="000000"/>
              </w:rPr>
              <w:t>C)</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$ 700</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$ 0</w:t>
            </w:r>
          </w:p>
        </w:tc>
      </w:tr>
      <w:tr w:rsidR="00692703">
        <w:tc>
          <w:tcPr>
            <w:tcW w:w="800" w:type="dxa"/>
            <w:tcMar>
              <w:top w:w="15" w:type="dxa"/>
              <w:left w:w="15" w:type="dxa"/>
              <w:bottom w:w="15" w:type="dxa"/>
              <w:right w:w="15" w:type="dxa"/>
            </w:tcMar>
          </w:tcPr>
          <w:p w:rsidR="00692703" w:rsidRDefault="00692703">
            <w:pPr>
              <w:spacing w:after="0"/>
              <w:jc w:val="center"/>
            </w:pPr>
            <w:r>
              <w:rPr>
                <w:rFonts w:ascii="Courier New" w:hAnsi="Courier New"/>
                <w:b/>
                <w:color w:val="000000"/>
              </w:rPr>
              <w:t>D)</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$ 0</w:t>
            </w:r>
          </w:p>
        </w:tc>
        <w:tc>
          <w:tcPr>
            <w:tcW w:w="2000" w:type="dxa"/>
            <w:tcMar>
              <w:top w:w="15" w:type="dxa"/>
              <w:left w:w="15" w:type="dxa"/>
              <w:bottom w:w="15" w:type="dxa"/>
              <w:right w:w="300" w:type="dxa"/>
            </w:tcMar>
          </w:tcPr>
          <w:p w:rsidR="00692703" w:rsidRDefault="00692703">
            <w:pPr>
              <w:spacing w:after="0"/>
              <w:jc w:val="right"/>
            </w:pPr>
            <w:r>
              <w:rPr>
                <w:rFonts w:ascii="Courier New" w:hAnsi="Courier New"/>
                <w:color w:val="000000"/>
              </w:rPr>
              <w:t>$ 700</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Choice A</w:t>
      </w:r>
      <w:r>
        <w:rPr>
          <w:rFonts w:ascii="Times New Roman"/>
          <w:sz w:val="24"/>
        </w:rPr>
        <w:tab/>
      </w:r>
      <w:r>
        <w:rPr>
          <w:rFonts w:ascii="Times New Roman"/>
          <w:sz w:val="24"/>
        </w:rPr>
        <w:br/>
      </w:r>
      <w:r>
        <w:rPr>
          <w:rFonts w:ascii="Times New Roman"/>
          <w:sz w:val="24"/>
        </w:rPr>
        <w:tab/>
        <w:t>B)    Choice B</w:t>
      </w:r>
      <w:r>
        <w:rPr>
          <w:rFonts w:ascii="Times New Roman"/>
          <w:sz w:val="24"/>
        </w:rPr>
        <w:br/>
      </w:r>
      <w:r>
        <w:rPr>
          <w:rFonts w:ascii="Times New Roman"/>
          <w:sz w:val="24"/>
        </w:rPr>
        <w:tab/>
        <w:t>C)    Choice C</w:t>
      </w:r>
      <w:r>
        <w:rPr>
          <w:rFonts w:ascii="Times New Roman"/>
          <w:sz w:val="24"/>
        </w:rPr>
        <w:br/>
      </w:r>
      <w:r>
        <w:rPr>
          <w:rFonts w:ascii="Times New Roman"/>
          <w:sz w:val="24"/>
        </w:rPr>
        <w:tab/>
        <w:t>D)    Choice D</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80)</w:t>
      </w:r>
      <w:r>
        <w:rPr>
          <w:rFonts w:ascii="Times New Roman"/>
          <w:b/>
          <w:sz w:val="24"/>
        </w:rPr>
        <w:tab/>
      </w:r>
      <w:r>
        <w:rPr>
          <w:rFonts w:ascii="Times New Roman"/>
          <w:color w:val="000000"/>
          <w:sz w:val="24"/>
        </w:rPr>
        <w:t>Shelp Corporation has provided the following information:</w:t>
      </w:r>
    </w:p>
    <w:tbl>
      <w:tblPr>
        <w:tblW w:w="0" w:type="auto"/>
        <w:tblLook w:val="04A0"/>
      </w:tblPr>
      <w:tblGrid>
        <w:gridCol w:w="4929"/>
        <w:gridCol w:w="2247"/>
        <w:gridCol w:w="2424"/>
      </w:tblGrid>
      <w:tr w:rsidR="00692703">
        <w:tc>
          <w:tcPr>
            <w:tcW w:w="8832" w:type="dxa"/>
            <w:tcMar>
              <w:top w:w="15" w:type="dxa"/>
              <w:left w:w="225" w:type="dxa"/>
              <w:bottom w:w="15" w:type="dxa"/>
              <w:right w:w="15" w:type="dxa"/>
            </w:tcMar>
          </w:tcPr>
          <w:p w:rsidR="00692703" w:rsidRDefault="00692703"/>
        </w:tc>
        <w:tc>
          <w:tcPr>
            <w:tcW w:w="355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3613"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832"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555" w:type="dxa"/>
            <w:tcMar>
              <w:top w:w="15" w:type="dxa"/>
              <w:left w:w="15" w:type="dxa"/>
              <w:bottom w:w="15" w:type="dxa"/>
              <w:right w:w="750" w:type="dxa"/>
            </w:tcMar>
          </w:tcPr>
          <w:p w:rsidR="00692703" w:rsidRDefault="00692703">
            <w:pPr>
              <w:spacing w:after="0"/>
              <w:jc w:val="right"/>
            </w:pPr>
            <w:r>
              <w:rPr>
                <w:rFonts w:ascii="Courier New" w:hAnsi="Courier New"/>
                <w:color w:val="000000"/>
              </w:rPr>
              <w:t>$ 7.15</w:t>
            </w:r>
          </w:p>
        </w:tc>
        <w:tc>
          <w:tcPr>
            <w:tcW w:w="3613" w:type="dxa"/>
            <w:tcMar>
              <w:top w:w="15" w:type="dxa"/>
              <w:left w:w="15" w:type="dxa"/>
              <w:bottom w:w="15" w:type="dxa"/>
              <w:right w:w="750" w:type="dxa"/>
            </w:tcMar>
          </w:tcPr>
          <w:p w:rsidR="00692703" w:rsidRDefault="00692703"/>
        </w:tc>
      </w:tr>
      <w:tr w:rsidR="00692703">
        <w:tc>
          <w:tcPr>
            <w:tcW w:w="8832"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555" w:type="dxa"/>
            <w:tcMar>
              <w:top w:w="15" w:type="dxa"/>
              <w:left w:w="15" w:type="dxa"/>
              <w:bottom w:w="15" w:type="dxa"/>
              <w:right w:w="750" w:type="dxa"/>
            </w:tcMar>
          </w:tcPr>
          <w:p w:rsidR="00692703" w:rsidRDefault="00692703">
            <w:pPr>
              <w:spacing w:after="0"/>
              <w:jc w:val="right"/>
            </w:pPr>
            <w:r>
              <w:rPr>
                <w:rFonts w:ascii="Courier New" w:hAnsi="Courier New"/>
                <w:color w:val="000000"/>
              </w:rPr>
              <w:t>$ 3.35</w:t>
            </w:r>
          </w:p>
        </w:tc>
        <w:tc>
          <w:tcPr>
            <w:tcW w:w="3613" w:type="dxa"/>
            <w:tcMar>
              <w:top w:w="15" w:type="dxa"/>
              <w:left w:w="15" w:type="dxa"/>
              <w:bottom w:w="15" w:type="dxa"/>
              <w:right w:w="15" w:type="dxa"/>
            </w:tcMar>
          </w:tcPr>
          <w:p w:rsidR="00692703" w:rsidRDefault="00692703"/>
        </w:tc>
      </w:tr>
      <w:tr w:rsidR="00692703">
        <w:tc>
          <w:tcPr>
            <w:tcW w:w="8832"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3555" w:type="dxa"/>
            <w:tcMar>
              <w:top w:w="15" w:type="dxa"/>
              <w:left w:w="15" w:type="dxa"/>
              <w:bottom w:w="15" w:type="dxa"/>
              <w:right w:w="750" w:type="dxa"/>
            </w:tcMar>
          </w:tcPr>
          <w:p w:rsidR="00692703" w:rsidRDefault="00692703">
            <w:pPr>
              <w:spacing w:after="0"/>
              <w:jc w:val="right"/>
            </w:pPr>
            <w:r>
              <w:rPr>
                <w:rFonts w:ascii="Courier New" w:hAnsi="Courier New"/>
                <w:color w:val="000000"/>
              </w:rPr>
              <w:t>$ 1.40</w:t>
            </w:r>
          </w:p>
        </w:tc>
        <w:tc>
          <w:tcPr>
            <w:tcW w:w="3613" w:type="dxa"/>
            <w:tcMar>
              <w:top w:w="15" w:type="dxa"/>
              <w:left w:w="15" w:type="dxa"/>
              <w:bottom w:w="15" w:type="dxa"/>
              <w:right w:w="15" w:type="dxa"/>
            </w:tcMar>
          </w:tcPr>
          <w:p w:rsidR="00692703" w:rsidRDefault="00692703"/>
        </w:tc>
      </w:tr>
      <w:tr w:rsidR="00692703">
        <w:tc>
          <w:tcPr>
            <w:tcW w:w="8832"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555" w:type="dxa"/>
            <w:tcMar>
              <w:top w:w="15" w:type="dxa"/>
              <w:left w:w="15" w:type="dxa"/>
              <w:bottom w:w="15" w:type="dxa"/>
              <w:right w:w="15" w:type="dxa"/>
            </w:tcMar>
          </w:tcPr>
          <w:p w:rsidR="00692703" w:rsidRDefault="00692703"/>
        </w:tc>
        <w:tc>
          <w:tcPr>
            <w:tcW w:w="3613" w:type="dxa"/>
            <w:tcMar>
              <w:top w:w="15" w:type="dxa"/>
              <w:left w:w="15" w:type="dxa"/>
              <w:bottom w:w="15" w:type="dxa"/>
              <w:right w:w="750" w:type="dxa"/>
            </w:tcMar>
          </w:tcPr>
          <w:p w:rsidR="00692703" w:rsidRDefault="00692703">
            <w:pPr>
              <w:spacing w:after="0"/>
              <w:jc w:val="right"/>
            </w:pPr>
            <w:r>
              <w:rPr>
                <w:rFonts w:ascii="Courier New" w:hAnsi="Courier New"/>
                <w:color w:val="000000"/>
              </w:rPr>
              <w:t>$ 81,000</w:t>
            </w:r>
          </w:p>
        </w:tc>
      </w:tr>
      <w:tr w:rsidR="00692703">
        <w:tc>
          <w:tcPr>
            <w:tcW w:w="8832"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555" w:type="dxa"/>
            <w:tcMar>
              <w:top w:w="15" w:type="dxa"/>
              <w:left w:w="15" w:type="dxa"/>
              <w:bottom w:w="15" w:type="dxa"/>
              <w:right w:w="750" w:type="dxa"/>
            </w:tcMar>
          </w:tcPr>
          <w:p w:rsidR="00692703" w:rsidRDefault="00692703">
            <w:pPr>
              <w:spacing w:after="0"/>
              <w:jc w:val="right"/>
            </w:pPr>
            <w:r>
              <w:rPr>
                <w:rFonts w:ascii="Courier New" w:hAnsi="Courier New"/>
                <w:color w:val="000000"/>
              </w:rPr>
              <w:t>$ 0.50</w:t>
            </w:r>
          </w:p>
        </w:tc>
        <w:tc>
          <w:tcPr>
            <w:tcW w:w="3613" w:type="dxa"/>
            <w:tcMar>
              <w:top w:w="15" w:type="dxa"/>
              <w:left w:w="15" w:type="dxa"/>
              <w:bottom w:w="15" w:type="dxa"/>
              <w:right w:w="15" w:type="dxa"/>
            </w:tcMar>
          </w:tcPr>
          <w:p w:rsidR="00692703" w:rsidRDefault="00692703"/>
        </w:tc>
      </w:tr>
      <w:tr w:rsidR="00692703">
        <w:tc>
          <w:tcPr>
            <w:tcW w:w="8832"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555" w:type="dxa"/>
            <w:tcMar>
              <w:top w:w="15" w:type="dxa"/>
              <w:left w:w="15" w:type="dxa"/>
              <w:bottom w:w="15" w:type="dxa"/>
              <w:right w:w="750" w:type="dxa"/>
            </w:tcMar>
          </w:tcPr>
          <w:p w:rsidR="00692703" w:rsidRDefault="00692703">
            <w:pPr>
              <w:spacing w:after="0"/>
              <w:jc w:val="right"/>
            </w:pPr>
            <w:r>
              <w:rPr>
                <w:rFonts w:ascii="Courier New" w:hAnsi="Courier New"/>
                <w:color w:val="000000"/>
              </w:rPr>
              <w:t>$ 0.50</w:t>
            </w:r>
          </w:p>
        </w:tc>
        <w:tc>
          <w:tcPr>
            <w:tcW w:w="3613" w:type="dxa"/>
            <w:tcMar>
              <w:top w:w="15" w:type="dxa"/>
              <w:left w:w="15" w:type="dxa"/>
              <w:bottom w:w="15" w:type="dxa"/>
              <w:right w:w="15" w:type="dxa"/>
            </w:tcMar>
          </w:tcPr>
          <w:p w:rsidR="00692703" w:rsidRDefault="00692703"/>
        </w:tc>
      </w:tr>
      <w:tr w:rsidR="00692703">
        <w:tc>
          <w:tcPr>
            <w:tcW w:w="8832"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3555" w:type="dxa"/>
            <w:tcMar>
              <w:top w:w="15" w:type="dxa"/>
              <w:left w:w="15" w:type="dxa"/>
              <w:bottom w:w="15" w:type="dxa"/>
              <w:right w:w="15" w:type="dxa"/>
            </w:tcMar>
          </w:tcPr>
          <w:p w:rsidR="00692703" w:rsidRDefault="00692703"/>
        </w:tc>
        <w:tc>
          <w:tcPr>
            <w:tcW w:w="3613" w:type="dxa"/>
            <w:tcMar>
              <w:top w:w="15" w:type="dxa"/>
              <w:left w:w="15" w:type="dxa"/>
              <w:bottom w:w="15" w:type="dxa"/>
              <w:right w:w="750" w:type="dxa"/>
            </w:tcMar>
          </w:tcPr>
          <w:p w:rsidR="00692703" w:rsidRDefault="00692703">
            <w:pPr>
              <w:spacing w:after="0"/>
              <w:jc w:val="right"/>
            </w:pPr>
            <w:r>
              <w:rPr>
                <w:rFonts w:ascii="Courier New" w:hAnsi="Courier New"/>
                <w:color w:val="000000"/>
              </w:rPr>
              <w:t>$ 40,500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period costs incurred to sell 9,000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$33,000</w:t>
      </w:r>
      <w:r>
        <w:rPr>
          <w:rFonts w:ascii="Times New Roman"/>
          <w:sz w:val="24"/>
        </w:rPr>
        <w:tab/>
      </w:r>
      <w:r>
        <w:rPr>
          <w:rFonts w:ascii="Times New Roman"/>
          <w:sz w:val="24"/>
        </w:rPr>
        <w:br/>
      </w:r>
      <w:r>
        <w:rPr>
          <w:rFonts w:ascii="Times New Roman"/>
          <w:sz w:val="24"/>
        </w:rPr>
        <w:tab/>
        <w:t>B)    $9,000</w:t>
      </w:r>
      <w:r>
        <w:rPr>
          <w:rFonts w:ascii="Times New Roman"/>
          <w:sz w:val="24"/>
        </w:rPr>
        <w:br/>
      </w:r>
      <w:r>
        <w:rPr>
          <w:rFonts w:ascii="Times New Roman"/>
          <w:sz w:val="24"/>
        </w:rPr>
        <w:tab/>
        <w:t>C)    $40,500</w:t>
      </w:r>
      <w:r>
        <w:rPr>
          <w:rFonts w:ascii="Times New Roman"/>
          <w:sz w:val="24"/>
        </w:rPr>
        <w:br/>
      </w:r>
      <w:r>
        <w:rPr>
          <w:rFonts w:ascii="Times New Roman"/>
          <w:sz w:val="24"/>
        </w:rPr>
        <w:tab/>
        <w:t>D)    $49,500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81)</w:t>
      </w:r>
      <w:r>
        <w:rPr>
          <w:rFonts w:ascii="Times New Roman"/>
          <w:b/>
          <w:sz w:val="24"/>
        </w:rPr>
        <w:tab/>
      </w:r>
      <w:r>
        <w:rPr>
          <w:rFonts w:ascii="Times New Roman"/>
          <w:color w:val="000000"/>
          <w:sz w:val="24"/>
        </w:rPr>
        <w:t>Phaup Corporation's relevant range of activity is 3,000 units to 7,000 units. When it produces and sells 5,000 units, its average costs per unit are as follows:</w:t>
      </w:r>
    </w:p>
    <w:tbl>
      <w:tblPr>
        <w:tblW w:w="0" w:type="auto"/>
        <w:tblLook w:val="04A0"/>
      </w:tblPr>
      <w:tblGrid>
        <w:gridCol w:w="6772"/>
        <w:gridCol w:w="2618"/>
      </w:tblGrid>
      <w:tr w:rsidR="00692703">
        <w:tc>
          <w:tcPr>
            <w:tcW w:w="7248" w:type="dxa"/>
            <w:tcMar>
              <w:top w:w="15" w:type="dxa"/>
              <w:left w:w="15" w:type="dxa"/>
              <w:bottom w:w="15" w:type="dxa"/>
              <w:right w:w="15" w:type="dxa"/>
            </w:tcMar>
          </w:tcPr>
          <w:p w:rsidR="00692703" w:rsidRDefault="00692703"/>
        </w:tc>
        <w:tc>
          <w:tcPr>
            <w:tcW w:w="2752"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$ 4.85</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$ 4.00</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$ 1.75</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$ 3.90</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$ 0.90</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$ 0.60</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$ 0.50</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period costs incurred to sell 5,000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$8,200</w:t>
      </w:r>
      <w:r>
        <w:rPr>
          <w:rFonts w:ascii="Times New Roman"/>
          <w:sz w:val="24"/>
        </w:rPr>
        <w:tab/>
      </w:r>
      <w:r>
        <w:rPr>
          <w:rFonts w:ascii="Times New Roman"/>
          <w:sz w:val="24"/>
        </w:rPr>
        <w:br/>
      </w:r>
      <w:r>
        <w:rPr>
          <w:rFonts w:ascii="Times New Roman"/>
          <w:sz w:val="24"/>
        </w:rPr>
        <w:tab/>
        <w:t>B)    $12,250</w:t>
      </w:r>
      <w:r>
        <w:rPr>
          <w:rFonts w:ascii="Times New Roman"/>
          <w:sz w:val="24"/>
        </w:rPr>
        <w:br/>
      </w:r>
      <w:r>
        <w:rPr>
          <w:rFonts w:ascii="Times New Roman"/>
          <w:sz w:val="24"/>
        </w:rPr>
        <w:tab/>
        <w:t>C)    $7,500</w:t>
      </w:r>
      <w:r>
        <w:rPr>
          <w:rFonts w:ascii="Times New Roman"/>
          <w:sz w:val="24"/>
        </w:rPr>
        <w:br/>
      </w:r>
      <w:r>
        <w:rPr>
          <w:rFonts w:ascii="Times New Roman"/>
          <w:sz w:val="24"/>
        </w:rPr>
        <w:tab/>
        <w:t>D)    $4,750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82)</w:t>
      </w:r>
      <w:r>
        <w:rPr>
          <w:rFonts w:ascii="Times New Roman"/>
          <w:b/>
          <w:sz w:val="24"/>
        </w:rPr>
        <w:tab/>
      </w:r>
      <w:r>
        <w:rPr>
          <w:rFonts w:ascii="Times New Roman"/>
          <w:color w:val="000000"/>
          <w:sz w:val="24"/>
        </w:rPr>
        <w:t>Bressette Corporation has provided the following information:</w:t>
      </w:r>
    </w:p>
    <w:tbl>
      <w:tblPr>
        <w:tblW w:w="0" w:type="auto"/>
        <w:tblLook w:val="04A0"/>
      </w:tblPr>
      <w:tblGrid>
        <w:gridCol w:w="4823"/>
        <w:gridCol w:w="2554"/>
        <w:gridCol w:w="2223"/>
      </w:tblGrid>
      <w:tr w:rsidR="00692703">
        <w:tc>
          <w:tcPr>
            <w:tcW w:w="8705" w:type="dxa"/>
            <w:tcMar>
              <w:top w:w="15" w:type="dxa"/>
              <w:left w:w="225" w:type="dxa"/>
              <w:bottom w:w="15" w:type="dxa"/>
              <w:right w:w="15" w:type="dxa"/>
            </w:tcMar>
          </w:tcPr>
          <w:p w:rsidR="00692703" w:rsidRDefault="00692703"/>
        </w:tc>
        <w:tc>
          <w:tcPr>
            <w:tcW w:w="391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3379"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705"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916" w:type="dxa"/>
            <w:tcMar>
              <w:top w:w="15" w:type="dxa"/>
              <w:left w:w="15" w:type="dxa"/>
              <w:bottom w:w="15" w:type="dxa"/>
              <w:right w:w="1050" w:type="dxa"/>
            </w:tcMar>
          </w:tcPr>
          <w:p w:rsidR="00692703" w:rsidRDefault="00692703">
            <w:pPr>
              <w:spacing w:after="0"/>
              <w:jc w:val="right"/>
            </w:pPr>
            <w:r>
              <w:rPr>
                <w:rFonts w:ascii="Courier New" w:hAnsi="Courier New"/>
                <w:color w:val="000000"/>
              </w:rPr>
              <w:t>$ 6.20</w:t>
            </w:r>
          </w:p>
        </w:tc>
        <w:tc>
          <w:tcPr>
            <w:tcW w:w="3379" w:type="dxa"/>
            <w:tcMar>
              <w:top w:w="15" w:type="dxa"/>
              <w:left w:w="15" w:type="dxa"/>
              <w:bottom w:w="15" w:type="dxa"/>
              <w:right w:w="600" w:type="dxa"/>
            </w:tcMar>
          </w:tcPr>
          <w:p w:rsidR="00692703" w:rsidRDefault="00692703"/>
        </w:tc>
      </w:tr>
      <w:tr w:rsidR="00692703">
        <w:tc>
          <w:tcPr>
            <w:tcW w:w="8705"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916" w:type="dxa"/>
            <w:tcMar>
              <w:top w:w="15" w:type="dxa"/>
              <w:left w:w="15" w:type="dxa"/>
              <w:bottom w:w="15" w:type="dxa"/>
              <w:right w:w="1050" w:type="dxa"/>
            </w:tcMar>
          </w:tcPr>
          <w:p w:rsidR="00692703" w:rsidRDefault="00692703">
            <w:pPr>
              <w:spacing w:after="0"/>
              <w:jc w:val="right"/>
            </w:pPr>
            <w:r>
              <w:rPr>
                <w:rFonts w:ascii="Courier New" w:hAnsi="Courier New"/>
                <w:color w:val="000000"/>
              </w:rPr>
              <w:t>$ 3.70</w:t>
            </w:r>
          </w:p>
        </w:tc>
        <w:tc>
          <w:tcPr>
            <w:tcW w:w="3379" w:type="dxa"/>
            <w:tcMar>
              <w:top w:w="15" w:type="dxa"/>
              <w:left w:w="15" w:type="dxa"/>
              <w:bottom w:w="15" w:type="dxa"/>
              <w:right w:w="15" w:type="dxa"/>
            </w:tcMar>
          </w:tcPr>
          <w:p w:rsidR="00692703" w:rsidRDefault="00692703"/>
        </w:tc>
      </w:tr>
      <w:tr w:rsidR="00692703">
        <w:tc>
          <w:tcPr>
            <w:tcW w:w="8705"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3916" w:type="dxa"/>
            <w:tcMar>
              <w:top w:w="15" w:type="dxa"/>
              <w:left w:w="15" w:type="dxa"/>
              <w:bottom w:w="15" w:type="dxa"/>
              <w:right w:w="1050" w:type="dxa"/>
            </w:tcMar>
          </w:tcPr>
          <w:p w:rsidR="00692703" w:rsidRDefault="00692703">
            <w:pPr>
              <w:spacing w:after="0"/>
              <w:jc w:val="right"/>
            </w:pPr>
            <w:r>
              <w:rPr>
                <w:rFonts w:ascii="Courier New" w:hAnsi="Courier New"/>
                <w:color w:val="000000"/>
              </w:rPr>
              <w:t>$ 1.25</w:t>
            </w:r>
          </w:p>
        </w:tc>
        <w:tc>
          <w:tcPr>
            <w:tcW w:w="3379" w:type="dxa"/>
            <w:tcMar>
              <w:top w:w="15" w:type="dxa"/>
              <w:left w:w="15" w:type="dxa"/>
              <w:bottom w:w="15" w:type="dxa"/>
              <w:right w:w="15" w:type="dxa"/>
            </w:tcMar>
          </w:tcPr>
          <w:p w:rsidR="00692703" w:rsidRDefault="00692703"/>
        </w:tc>
      </w:tr>
      <w:tr w:rsidR="00692703">
        <w:tc>
          <w:tcPr>
            <w:tcW w:w="8705"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916" w:type="dxa"/>
            <w:tcMar>
              <w:top w:w="15" w:type="dxa"/>
              <w:left w:w="15" w:type="dxa"/>
              <w:bottom w:w="15" w:type="dxa"/>
              <w:right w:w="15" w:type="dxa"/>
            </w:tcMar>
          </w:tcPr>
          <w:p w:rsidR="00692703" w:rsidRDefault="00692703"/>
        </w:tc>
        <w:tc>
          <w:tcPr>
            <w:tcW w:w="3379" w:type="dxa"/>
            <w:tcMar>
              <w:top w:w="15" w:type="dxa"/>
              <w:left w:w="15" w:type="dxa"/>
              <w:bottom w:w="15" w:type="dxa"/>
              <w:right w:w="600" w:type="dxa"/>
            </w:tcMar>
          </w:tcPr>
          <w:p w:rsidR="00692703" w:rsidRDefault="00692703">
            <w:pPr>
              <w:spacing w:after="0"/>
              <w:jc w:val="right"/>
            </w:pPr>
            <w:r>
              <w:rPr>
                <w:rFonts w:ascii="Courier New" w:hAnsi="Courier New"/>
                <w:color w:val="000000"/>
              </w:rPr>
              <w:t>$ 10,000</w:t>
            </w:r>
          </w:p>
        </w:tc>
      </w:tr>
      <w:tr w:rsidR="00692703">
        <w:tc>
          <w:tcPr>
            <w:tcW w:w="8705"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916" w:type="dxa"/>
            <w:tcMar>
              <w:top w:w="15" w:type="dxa"/>
              <w:left w:w="15" w:type="dxa"/>
              <w:bottom w:w="15" w:type="dxa"/>
              <w:right w:w="1050" w:type="dxa"/>
            </w:tcMar>
          </w:tcPr>
          <w:p w:rsidR="00692703" w:rsidRDefault="00692703">
            <w:pPr>
              <w:spacing w:after="0"/>
              <w:jc w:val="right"/>
            </w:pPr>
            <w:r>
              <w:rPr>
                <w:rFonts w:ascii="Courier New" w:hAnsi="Courier New"/>
                <w:color w:val="000000"/>
              </w:rPr>
              <w:t>$ 1.50</w:t>
            </w:r>
          </w:p>
        </w:tc>
        <w:tc>
          <w:tcPr>
            <w:tcW w:w="3379" w:type="dxa"/>
            <w:tcMar>
              <w:top w:w="15" w:type="dxa"/>
              <w:left w:w="15" w:type="dxa"/>
              <w:bottom w:w="15" w:type="dxa"/>
              <w:right w:w="15" w:type="dxa"/>
            </w:tcMar>
          </w:tcPr>
          <w:p w:rsidR="00692703" w:rsidRDefault="00692703"/>
        </w:tc>
      </w:tr>
      <w:tr w:rsidR="00692703">
        <w:tc>
          <w:tcPr>
            <w:tcW w:w="8705"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916" w:type="dxa"/>
            <w:tcMar>
              <w:top w:w="15" w:type="dxa"/>
              <w:left w:w="15" w:type="dxa"/>
              <w:bottom w:w="15" w:type="dxa"/>
              <w:right w:w="1050" w:type="dxa"/>
            </w:tcMar>
          </w:tcPr>
          <w:p w:rsidR="00692703" w:rsidRDefault="00692703">
            <w:pPr>
              <w:spacing w:after="0"/>
              <w:jc w:val="right"/>
            </w:pPr>
            <w:r>
              <w:rPr>
                <w:rFonts w:ascii="Courier New" w:hAnsi="Courier New"/>
                <w:color w:val="000000"/>
              </w:rPr>
              <w:t>$ 0.50</w:t>
            </w:r>
          </w:p>
        </w:tc>
        <w:tc>
          <w:tcPr>
            <w:tcW w:w="3379" w:type="dxa"/>
            <w:tcMar>
              <w:top w:w="15" w:type="dxa"/>
              <w:left w:w="15" w:type="dxa"/>
              <w:bottom w:w="15" w:type="dxa"/>
              <w:right w:w="15" w:type="dxa"/>
            </w:tcMar>
          </w:tcPr>
          <w:p w:rsidR="00692703" w:rsidRDefault="00692703"/>
        </w:tc>
      </w:tr>
      <w:tr w:rsidR="00692703">
        <w:tc>
          <w:tcPr>
            <w:tcW w:w="8705"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3916" w:type="dxa"/>
            <w:tcMar>
              <w:top w:w="15" w:type="dxa"/>
              <w:left w:w="15" w:type="dxa"/>
              <w:bottom w:w="15" w:type="dxa"/>
              <w:right w:w="15" w:type="dxa"/>
            </w:tcMar>
          </w:tcPr>
          <w:p w:rsidR="00692703" w:rsidRDefault="00692703"/>
        </w:tc>
        <w:tc>
          <w:tcPr>
            <w:tcW w:w="3379" w:type="dxa"/>
            <w:tcMar>
              <w:top w:w="15" w:type="dxa"/>
              <w:left w:w="15" w:type="dxa"/>
              <w:bottom w:w="15" w:type="dxa"/>
              <w:right w:w="600" w:type="dxa"/>
            </w:tcMar>
          </w:tcPr>
          <w:p w:rsidR="00692703" w:rsidRDefault="00692703">
            <w:pPr>
              <w:spacing w:after="0"/>
              <w:jc w:val="right"/>
            </w:pPr>
            <w:r>
              <w:rPr>
                <w:rFonts w:ascii="Courier New" w:hAnsi="Courier New"/>
                <w:color w:val="000000"/>
              </w:rPr>
              <w:t>$ 5,000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product costs incurred to make 5,000 units is closest to:</w:t>
      </w:r>
      <w:r>
        <w:rPr>
          <w:rFonts w:ascii="Times New Roman"/>
          <w:sz w:val="24"/>
        </w:rPr>
        <w:br/>
      </w:r>
      <w:r>
        <w:rPr>
          <w:rFonts w:ascii="Times New Roman"/>
          <w:color w:val="000000"/>
          <w:sz w:val="24"/>
        </w:rPr>
        <w:t xml:space="preserve"> </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$55,750</w:t>
      </w:r>
      <w:r>
        <w:rPr>
          <w:rFonts w:ascii="Times New Roman"/>
          <w:sz w:val="24"/>
        </w:rPr>
        <w:tab/>
      </w:r>
      <w:r>
        <w:rPr>
          <w:rFonts w:ascii="Times New Roman"/>
          <w:sz w:val="24"/>
        </w:rPr>
        <w:br/>
      </w:r>
      <w:r>
        <w:rPr>
          <w:rFonts w:ascii="Times New Roman"/>
          <w:sz w:val="24"/>
        </w:rPr>
        <w:tab/>
        <w:t>B)    $65,750</w:t>
      </w:r>
      <w:r>
        <w:rPr>
          <w:rFonts w:ascii="Times New Roman"/>
          <w:sz w:val="24"/>
        </w:rPr>
        <w:br/>
      </w:r>
      <w:r>
        <w:rPr>
          <w:rFonts w:ascii="Times New Roman"/>
          <w:sz w:val="24"/>
        </w:rPr>
        <w:tab/>
        <w:t>C)    $10,000</w:t>
      </w:r>
      <w:r>
        <w:rPr>
          <w:rFonts w:ascii="Times New Roman"/>
          <w:sz w:val="24"/>
        </w:rPr>
        <w:br/>
      </w:r>
      <w:r>
        <w:rPr>
          <w:rFonts w:ascii="Times New Roman"/>
          <w:sz w:val="24"/>
        </w:rPr>
        <w:tab/>
        <w:t>D)    $70,750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83)</w:t>
      </w:r>
      <w:r>
        <w:rPr>
          <w:rFonts w:ascii="Times New Roman"/>
          <w:b/>
          <w:sz w:val="24"/>
        </w:rPr>
        <w:tab/>
      </w:r>
      <w:r>
        <w:rPr>
          <w:rFonts w:ascii="Times New Roman"/>
          <w:color w:val="000000"/>
          <w:sz w:val="24"/>
        </w:rPr>
        <w:t>Landmann Corporation's relevant range of activity is 7,000 units to 11,000 units. When it produces and sells 9,000 units, its average costs per unit are as follows:</w:t>
      </w:r>
      <w:r>
        <w:rPr>
          <w:rFonts w:ascii="Times New Roman"/>
          <w:sz w:val="24"/>
        </w:rPr>
        <w:br/>
      </w:r>
      <w:r>
        <w:rPr>
          <w:rFonts w:ascii="Times New Roman"/>
          <w:color w:val="000000"/>
          <w:sz w:val="24"/>
        </w:rPr>
        <w:t xml:space="preserve"> </w:t>
      </w:r>
    </w:p>
    <w:tbl>
      <w:tblPr>
        <w:tblW w:w="0" w:type="auto"/>
        <w:tblLook w:val="04A0"/>
      </w:tblPr>
      <w:tblGrid>
        <w:gridCol w:w="6742"/>
        <w:gridCol w:w="2648"/>
      </w:tblGrid>
      <w:tr w:rsidR="00692703">
        <w:tc>
          <w:tcPr>
            <w:tcW w:w="7225" w:type="dxa"/>
            <w:tcMar>
              <w:top w:w="15" w:type="dxa"/>
              <w:left w:w="15" w:type="dxa"/>
              <w:bottom w:w="15" w:type="dxa"/>
              <w:right w:w="15" w:type="dxa"/>
            </w:tcMar>
          </w:tcPr>
          <w:p w:rsidR="00692703" w:rsidRDefault="00692703"/>
        </w:tc>
        <w:tc>
          <w:tcPr>
            <w:tcW w:w="2775"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225"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775" w:type="dxa"/>
            <w:tcMar>
              <w:top w:w="15" w:type="dxa"/>
              <w:left w:w="15" w:type="dxa"/>
              <w:bottom w:w="15" w:type="dxa"/>
              <w:right w:w="750" w:type="dxa"/>
            </w:tcMar>
          </w:tcPr>
          <w:p w:rsidR="00692703" w:rsidRDefault="00692703">
            <w:pPr>
              <w:spacing w:after="0"/>
              <w:jc w:val="right"/>
            </w:pPr>
            <w:r>
              <w:rPr>
                <w:rFonts w:ascii="Courier New" w:hAnsi="Courier New"/>
                <w:color w:val="000000"/>
              </w:rPr>
              <w:t>$ 6.35</w:t>
            </w:r>
          </w:p>
        </w:tc>
      </w:tr>
      <w:tr w:rsidR="00692703">
        <w:tc>
          <w:tcPr>
            <w:tcW w:w="7225"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775" w:type="dxa"/>
            <w:tcMar>
              <w:top w:w="15" w:type="dxa"/>
              <w:left w:w="15" w:type="dxa"/>
              <w:bottom w:w="15" w:type="dxa"/>
              <w:right w:w="750" w:type="dxa"/>
            </w:tcMar>
          </w:tcPr>
          <w:p w:rsidR="00692703" w:rsidRDefault="00692703">
            <w:pPr>
              <w:spacing w:after="0"/>
              <w:jc w:val="right"/>
            </w:pPr>
            <w:r>
              <w:rPr>
                <w:rFonts w:ascii="Courier New" w:hAnsi="Courier New"/>
                <w:color w:val="000000"/>
              </w:rPr>
              <w:t>$ 4.10</w:t>
            </w:r>
          </w:p>
        </w:tc>
      </w:tr>
      <w:tr w:rsidR="00692703">
        <w:tc>
          <w:tcPr>
            <w:tcW w:w="7225"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775" w:type="dxa"/>
            <w:tcMar>
              <w:top w:w="15" w:type="dxa"/>
              <w:left w:w="15" w:type="dxa"/>
              <w:bottom w:w="15" w:type="dxa"/>
              <w:right w:w="750" w:type="dxa"/>
            </w:tcMar>
          </w:tcPr>
          <w:p w:rsidR="00692703" w:rsidRDefault="00692703">
            <w:pPr>
              <w:spacing w:after="0"/>
              <w:jc w:val="right"/>
            </w:pPr>
            <w:r>
              <w:rPr>
                <w:rFonts w:ascii="Courier New" w:hAnsi="Courier New"/>
                <w:color w:val="000000"/>
              </w:rPr>
              <w:t>$ 1.35</w:t>
            </w:r>
          </w:p>
        </w:tc>
      </w:tr>
      <w:tr w:rsidR="00692703">
        <w:tc>
          <w:tcPr>
            <w:tcW w:w="7225"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775" w:type="dxa"/>
            <w:tcMar>
              <w:top w:w="15" w:type="dxa"/>
              <w:left w:w="15" w:type="dxa"/>
              <w:bottom w:w="15" w:type="dxa"/>
              <w:right w:w="750" w:type="dxa"/>
            </w:tcMar>
          </w:tcPr>
          <w:p w:rsidR="00692703" w:rsidRDefault="00692703">
            <w:pPr>
              <w:spacing w:after="0"/>
              <w:jc w:val="right"/>
            </w:pPr>
            <w:r>
              <w:rPr>
                <w:rFonts w:ascii="Courier New" w:hAnsi="Courier New"/>
                <w:color w:val="000000"/>
              </w:rPr>
              <w:t>$ 13.50</w:t>
            </w:r>
          </w:p>
        </w:tc>
      </w:tr>
      <w:tr w:rsidR="00692703">
        <w:tc>
          <w:tcPr>
            <w:tcW w:w="7225"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775" w:type="dxa"/>
            <w:tcMar>
              <w:top w:w="15" w:type="dxa"/>
              <w:left w:w="15" w:type="dxa"/>
              <w:bottom w:w="15" w:type="dxa"/>
              <w:right w:w="750" w:type="dxa"/>
            </w:tcMar>
          </w:tcPr>
          <w:p w:rsidR="00692703" w:rsidRDefault="00692703">
            <w:pPr>
              <w:spacing w:after="0"/>
              <w:jc w:val="right"/>
            </w:pPr>
            <w:r>
              <w:rPr>
                <w:rFonts w:ascii="Courier New" w:hAnsi="Courier New"/>
                <w:color w:val="000000"/>
              </w:rPr>
              <w:t>$ 2.25</w:t>
            </w:r>
          </w:p>
        </w:tc>
      </w:tr>
      <w:tr w:rsidR="00692703">
        <w:tc>
          <w:tcPr>
            <w:tcW w:w="7225"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775" w:type="dxa"/>
            <w:tcMar>
              <w:top w:w="15" w:type="dxa"/>
              <w:left w:w="15" w:type="dxa"/>
              <w:bottom w:w="15" w:type="dxa"/>
              <w:right w:w="750" w:type="dxa"/>
            </w:tcMar>
          </w:tcPr>
          <w:p w:rsidR="00692703" w:rsidRDefault="00692703">
            <w:pPr>
              <w:spacing w:after="0"/>
              <w:jc w:val="right"/>
            </w:pPr>
            <w:r>
              <w:rPr>
                <w:rFonts w:ascii="Courier New" w:hAnsi="Courier New"/>
                <w:color w:val="000000"/>
              </w:rPr>
              <w:t>$ 1.80</w:t>
            </w:r>
          </w:p>
        </w:tc>
      </w:tr>
      <w:tr w:rsidR="00692703">
        <w:tc>
          <w:tcPr>
            <w:tcW w:w="7225"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775" w:type="dxa"/>
            <w:tcMar>
              <w:top w:w="15" w:type="dxa"/>
              <w:left w:w="15" w:type="dxa"/>
              <w:bottom w:w="15" w:type="dxa"/>
              <w:right w:w="750" w:type="dxa"/>
            </w:tcMar>
          </w:tcPr>
          <w:p w:rsidR="00692703" w:rsidRDefault="00692703">
            <w:pPr>
              <w:spacing w:after="0"/>
              <w:jc w:val="right"/>
            </w:pPr>
            <w:r>
              <w:rPr>
                <w:rFonts w:ascii="Courier New" w:hAnsi="Courier New"/>
                <w:color w:val="000000"/>
              </w:rPr>
              <w:t>$ 1.00</w:t>
            </w:r>
          </w:p>
        </w:tc>
      </w:tr>
      <w:tr w:rsidR="00692703">
        <w:tc>
          <w:tcPr>
            <w:tcW w:w="7225"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775" w:type="dxa"/>
            <w:tcMar>
              <w:top w:w="15" w:type="dxa"/>
              <w:left w:w="15" w:type="dxa"/>
              <w:bottom w:w="15" w:type="dxa"/>
              <w:right w:w="7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For financial reporting purposes, the total amount of product costs incurred to make 9,000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$106,200</w:t>
      </w:r>
      <w:r>
        <w:rPr>
          <w:rFonts w:ascii="Times New Roman"/>
          <w:sz w:val="24"/>
        </w:rPr>
        <w:tab/>
      </w:r>
      <w:r>
        <w:rPr>
          <w:rFonts w:ascii="Times New Roman"/>
          <w:sz w:val="24"/>
        </w:rPr>
        <w:br/>
      </w:r>
      <w:r>
        <w:rPr>
          <w:rFonts w:ascii="Times New Roman"/>
          <w:sz w:val="24"/>
        </w:rPr>
        <w:tab/>
        <w:t>B)    $236,700</w:t>
      </w:r>
      <w:r>
        <w:rPr>
          <w:rFonts w:ascii="Times New Roman"/>
          <w:sz w:val="24"/>
        </w:rPr>
        <w:br/>
      </w:r>
      <w:r>
        <w:rPr>
          <w:rFonts w:ascii="Times New Roman"/>
          <w:sz w:val="24"/>
        </w:rPr>
        <w:tab/>
        <w:t>C)    $121,500</w:t>
      </w:r>
      <w:r>
        <w:rPr>
          <w:rFonts w:ascii="Times New Roman"/>
          <w:sz w:val="24"/>
        </w:rPr>
        <w:br/>
      </w:r>
      <w:r>
        <w:rPr>
          <w:rFonts w:ascii="Times New Roman"/>
          <w:sz w:val="24"/>
        </w:rPr>
        <w:tab/>
        <w:t>D)    $227,700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84)</w:t>
      </w:r>
      <w:r>
        <w:rPr>
          <w:rFonts w:ascii="Times New Roman"/>
          <w:b/>
          <w:sz w:val="24"/>
        </w:rPr>
        <w:tab/>
      </w:r>
      <w:r>
        <w:rPr>
          <w:rFonts w:ascii="Times New Roman"/>
          <w:color w:val="000000"/>
          <w:sz w:val="24"/>
        </w:rPr>
        <w:t xml:space="preserve">Timchak Corporation reports that at an activity level of 9,900 units, its total variable cost is $919,116 and its total fixed cost is $259,974. What would be the total cost, both fixed and variable, at an activity level of 10,100 units? Assume that this level of activity is within the relevant range.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$1,197,658</w:t>
      </w:r>
      <w:r>
        <w:rPr>
          <w:rFonts w:ascii="Times New Roman"/>
          <w:sz w:val="24"/>
        </w:rPr>
        <w:tab/>
      </w:r>
      <w:r>
        <w:rPr>
          <w:rFonts w:ascii="Times New Roman"/>
          <w:sz w:val="24"/>
        </w:rPr>
        <w:br/>
      </w:r>
      <w:r>
        <w:rPr>
          <w:rFonts w:ascii="Times New Roman"/>
          <w:sz w:val="24"/>
        </w:rPr>
        <w:tab/>
        <w:t>B)    $1,191,000</w:t>
      </w:r>
      <w:r>
        <w:rPr>
          <w:rFonts w:ascii="Times New Roman"/>
          <w:sz w:val="24"/>
        </w:rPr>
        <w:br/>
      </w:r>
      <w:r>
        <w:rPr>
          <w:rFonts w:ascii="Times New Roman"/>
          <w:sz w:val="24"/>
        </w:rPr>
        <w:tab/>
        <w:t>C)    $1,179,090</w:t>
      </w:r>
      <w:r>
        <w:rPr>
          <w:rFonts w:ascii="Times New Roman"/>
          <w:sz w:val="24"/>
        </w:rPr>
        <w:br/>
      </w:r>
      <w:r>
        <w:rPr>
          <w:rFonts w:ascii="Times New Roman"/>
          <w:sz w:val="24"/>
        </w:rPr>
        <w:tab/>
        <w:t>D)    $1,202,910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85)</w:t>
      </w:r>
      <w:r>
        <w:rPr>
          <w:rFonts w:ascii="Times New Roman"/>
          <w:b/>
          <w:sz w:val="24"/>
        </w:rPr>
        <w:tab/>
      </w:r>
      <w:r>
        <w:rPr>
          <w:rFonts w:ascii="Times New Roman"/>
          <w:sz w:val="24"/>
        </w:rPr>
        <w:t>Wofril Corporation uses the cost formula Y = $5,300 + $0.60X for the maintenance cost, where X is machine-hours. The August budget is based on 8,000 hours of planned machine time. Maintenance cost expected to be incurred during August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$10,100</w:t>
      </w:r>
      <w:r>
        <w:rPr>
          <w:rFonts w:ascii="Times New Roman"/>
          <w:sz w:val="24"/>
        </w:rPr>
        <w:tab/>
      </w:r>
      <w:r>
        <w:rPr>
          <w:rFonts w:ascii="Times New Roman"/>
          <w:sz w:val="24"/>
        </w:rPr>
        <w:br/>
      </w:r>
      <w:r>
        <w:rPr>
          <w:rFonts w:ascii="Times New Roman"/>
          <w:sz w:val="24"/>
        </w:rPr>
        <w:tab/>
        <w:t>B)    $4,800</w:t>
      </w:r>
      <w:r>
        <w:rPr>
          <w:rFonts w:ascii="Times New Roman"/>
          <w:sz w:val="24"/>
        </w:rPr>
        <w:br/>
      </w:r>
      <w:r>
        <w:rPr>
          <w:rFonts w:ascii="Times New Roman"/>
          <w:sz w:val="24"/>
        </w:rPr>
        <w:tab/>
        <w:t>C)    $500</w:t>
      </w:r>
      <w:r>
        <w:rPr>
          <w:rFonts w:ascii="Times New Roman"/>
          <w:sz w:val="24"/>
        </w:rPr>
        <w:br/>
      </w:r>
      <w:r>
        <w:rPr>
          <w:rFonts w:ascii="Times New Roman"/>
          <w:sz w:val="24"/>
        </w:rPr>
        <w:tab/>
        <w:t>D)    $5,300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86)</w:t>
      </w:r>
      <w:r>
        <w:rPr>
          <w:rFonts w:ascii="Times New Roman"/>
          <w:b/>
          <w:sz w:val="24"/>
        </w:rPr>
        <w:tab/>
      </w:r>
      <w:r>
        <w:rPr>
          <w:rFonts w:ascii="Times New Roman"/>
          <w:color w:val="000000"/>
          <w:sz w:val="24"/>
        </w:rPr>
        <w:t>At an activity level of 8,600 machine-hours in a month, Falks Corporation</w:t>
      </w:r>
      <w:r>
        <w:rPr>
          <w:rFonts w:ascii="Times New Roman"/>
          <w:color w:val="000000"/>
          <w:sz w:val="24"/>
        </w:rPr>
        <w:t>’</w:t>
      </w:r>
      <w:r>
        <w:rPr>
          <w:rFonts w:ascii="Times New Roman"/>
          <w:color w:val="000000"/>
          <w:sz w:val="24"/>
        </w:rPr>
        <w:t xml:space="preserve">s total variable production engineering cost is $734,440 and its total fixed production engineering cost is $154,000. What would be the total production engineering cost per machine-hour, both fixed and variable, at an activity level of 8,800 machine-hours in a month? Assume that this level of activity is within the relevant range.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$100.96</w:t>
      </w:r>
      <w:r>
        <w:rPr>
          <w:rFonts w:ascii="Times New Roman"/>
          <w:sz w:val="24"/>
        </w:rPr>
        <w:tab/>
      </w:r>
      <w:r>
        <w:rPr>
          <w:rFonts w:ascii="Times New Roman"/>
          <w:sz w:val="24"/>
        </w:rPr>
        <w:br/>
      </w:r>
      <w:r>
        <w:rPr>
          <w:rFonts w:ascii="Times New Roman"/>
          <w:sz w:val="24"/>
        </w:rPr>
        <w:tab/>
        <w:t>B)    $103.31</w:t>
      </w:r>
      <w:r>
        <w:rPr>
          <w:rFonts w:ascii="Times New Roman"/>
          <w:sz w:val="24"/>
        </w:rPr>
        <w:br/>
      </w:r>
      <w:r>
        <w:rPr>
          <w:rFonts w:ascii="Times New Roman"/>
          <w:sz w:val="24"/>
        </w:rPr>
        <w:tab/>
        <w:t>C)    $102.90</w:t>
      </w:r>
      <w:r>
        <w:rPr>
          <w:rFonts w:ascii="Times New Roman"/>
          <w:sz w:val="24"/>
        </w:rPr>
        <w:br/>
      </w:r>
      <w:r>
        <w:rPr>
          <w:rFonts w:ascii="Times New Roman"/>
          <w:sz w:val="24"/>
        </w:rPr>
        <w:tab/>
        <w:t>D)    $101.44</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87)</w:t>
      </w:r>
      <w:r>
        <w:rPr>
          <w:rFonts w:ascii="Times New Roman"/>
          <w:b/>
          <w:sz w:val="24"/>
        </w:rPr>
        <w:tab/>
      </w:r>
      <w:r>
        <w:rPr>
          <w:rFonts w:ascii="Times New Roman"/>
          <w:color w:val="000000"/>
          <w:sz w:val="24"/>
        </w:rPr>
        <w:t>At an activity level of 7,200 machine-hours in a month, Falks Corporation</w:t>
      </w:r>
      <w:r>
        <w:rPr>
          <w:rFonts w:ascii="Times New Roman"/>
          <w:color w:val="000000"/>
          <w:sz w:val="24"/>
        </w:rPr>
        <w:t>’</w:t>
      </w:r>
      <w:r>
        <w:rPr>
          <w:rFonts w:ascii="Times New Roman"/>
          <w:color w:val="000000"/>
          <w:sz w:val="24"/>
        </w:rPr>
        <w:t xml:space="preserve">s total variable production engineering cost is $556,416 and its total fixed production engineering cost is $226,008. What would be the total production engineering cost per machine-hour, both fixed and variable, at an activity level of 7,300 machine-hours in a month? Assume that this level of activity is within the relevant range.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$107.93</w:t>
      </w:r>
      <w:r>
        <w:rPr>
          <w:rFonts w:ascii="Times New Roman"/>
          <w:sz w:val="24"/>
        </w:rPr>
        <w:tab/>
      </w:r>
      <w:r>
        <w:rPr>
          <w:rFonts w:ascii="Times New Roman"/>
          <w:sz w:val="24"/>
        </w:rPr>
        <w:br/>
      </w:r>
      <w:r>
        <w:rPr>
          <w:rFonts w:ascii="Times New Roman"/>
          <w:sz w:val="24"/>
        </w:rPr>
        <w:tab/>
        <w:t>B)    $107.18</w:t>
      </w:r>
      <w:r>
        <w:rPr>
          <w:rFonts w:ascii="Times New Roman"/>
          <w:sz w:val="24"/>
        </w:rPr>
        <w:br/>
      </w:r>
      <w:r>
        <w:rPr>
          <w:rFonts w:ascii="Times New Roman"/>
          <w:sz w:val="24"/>
        </w:rPr>
        <w:tab/>
        <w:t>C)    $108.67</w:t>
      </w:r>
      <w:r>
        <w:rPr>
          <w:rFonts w:ascii="Times New Roman"/>
          <w:sz w:val="24"/>
        </w:rPr>
        <w:br/>
      </w:r>
      <w:r>
        <w:rPr>
          <w:rFonts w:ascii="Times New Roman"/>
          <w:sz w:val="24"/>
        </w:rPr>
        <w:tab/>
        <w:t>D)    $108.24</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88)</w:t>
      </w:r>
      <w:r>
        <w:rPr>
          <w:rFonts w:ascii="Times New Roman"/>
          <w:b/>
          <w:sz w:val="24"/>
        </w:rPr>
        <w:tab/>
      </w:r>
      <w:r>
        <w:rPr>
          <w:rFonts w:ascii="Times New Roman"/>
          <w:color w:val="000000"/>
          <w:sz w:val="24"/>
        </w:rPr>
        <w:t>Mullennex Corporation's relevant range of activity is 2,000 units to 6,000 units. When it produces and sells 4,000 units, its average costs per unit are as follows:</w:t>
      </w:r>
    </w:p>
    <w:tbl>
      <w:tblPr>
        <w:tblW w:w="0" w:type="auto"/>
        <w:tblLook w:val="04A0"/>
      </w:tblPr>
      <w:tblGrid>
        <w:gridCol w:w="6772"/>
        <w:gridCol w:w="2618"/>
      </w:tblGrid>
      <w:tr w:rsidR="00692703">
        <w:tc>
          <w:tcPr>
            <w:tcW w:w="7248" w:type="dxa"/>
            <w:tcMar>
              <w:top w:w="15" w:type="dxa"/>
              <w:left w:w="15" w:type="dxa"/>
              <w:bottom w:w="15" w:type="dxa"/>
              <w:right w:w="15" w:type="dxa"/>
            </w:tcMar>
          </w:tcPr>
          <w:p w:rsidR="00692703" w:rsidRDefault="00692703"/>
        </w:tc>
        <w:tc>
          <w:tcPr>
            <w:tcW w:w="2752"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$ 6.55</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$ 3.50</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$ 1.25</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$ 3.00</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$ 0.50</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$ 0.40</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$ 1.50</w:t>
            </w:r>
          </w:p>
        </w:tc>
      </w:tr>
      <w:tr w:rsidR="00692703">
        <w:tc>
          <w:tcPr>
            <w:tcW w:w="7248"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752" w:type="dxa"/>
            <w:tcMar>
              <w:top w:w="15" w:type="dxa"/>
              <w:left w:w="15" w:type="dxa"/>
              <w:bottom w:w="15" w:type="dxa"/>
              <w:right w:w="750" w:type="dxa"/>
            </w:tcMar>
          </w:tcPr>
          <w:p w:rsidR="00692703" w:rsidRDefault="00692703">
            <w:pPr>
              <w:spacing w:after="0"/>
              <w:jc w:val="right"/>
            </w:pPr>
            <w:r>
              <w:rPr>
                <w:rFonts w:ascii="Courier New" w:hAnsi="Courier New"/>
                <w:color w:val="000000"/>
              </w:rPr>
              <w:t>$ 0.40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produced, the average fixed manufacturing cost per unit produced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$2.40</w:t>
      </w:r>
      <w:r>
        <w:rPr>
          <w:rFonts w:ascii="Times New Roman"/>
          <w:sz w:val="24"/>
        </w:rPr>
        <w:tab/>
      </w:r>
      <w:r>
        <w:rPr>
          <w:rFonts w:ascii="Times New Roman"/>
          <w:sz w:val="24"/>
        </w:rPr>
        <w:br/>
      </w:r>
      <w:r>
        <w:rPr>
          <w:rFonts w:ascii="Times New Roman"/>
          <w:sz w:val="24"/>
        </w:rPr>
        <w:tab/>
        <w:t>B)    $2.70</w:t>
      </w:r>
      <w:r>
        <w:rPr>
          <w:rFonts w:ascii="Times New Roman"/>
          <w:sz w:val="24"/>
        </w:rPr>
        <w:br/>
      </w:r>
      <w:r>
        <w:rPr>
          <w:rFonts w:ascii="Times New Roman"/>
          <w:sz w:val="24"/>
        </w:rPr>
        <w:tab/>
        <w:t>C)    $3.00</w:t>
      </w:r>
      <w:r>
        <w:rPr>
          <w:rFonts w:ascii="Times New Roman"/>
          <w:sz w:val="24"/>
        </w:rPr>
        <w:br/>
      </w:r>
      <w:r>
        <w:rPr>
          <w:rFonts w:ascii="Times New Roman"/>
          <w:sz w:val="24"/>
        </w:rPr>
        <w:tab/>
      </w:r>
      <w:r>
        <w:rPr>
          <w:rFonts w:ascii="Times New Roman"/>
          <w:color w:val="000000"/>
          <w:sz w:val="24"/>
        </w:rPr>
        <w:t>D)    $3.75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89)</w:t>
      </w:r>
      <w:r>
        <w:rPr>
          <w:rFonts w:ascii="Times New Roman"/>
          <w:b/>
          <w:sz w:val="24"/>
        </w:rPr>
        <w:tab/>
      </w:r>
      <w:r>
        <w:rPr>
          <w:rFonts w:ascii="Times New Roman"/>
          <w:color w:val="000000"/>
          <w:sz w:val="24"/>
        </w:rPr>
        <w:t>Brault Corporation has provided the following information:</w:t>
      </w:r>
    </w:p>
    <w:tbl>
      <w:tblPr>
        <w:tblW w:w="0" w:type="auto"/>
        <w:tblLook w:val="04A0"/>
      </w:tblPr>
      <w:tblGrid>
        <w:gridCol w:w="5293"/>
        <w:gridCol w:w="2282"/>
        <w:gridCol w:w="2025"/>
      </w:tblGrid>
      <w:tr w:rsidR="00692703">
        <w:tc>
          <w:tcPr>
            <w:tcW w:w="9427" w:type="dxa"/>
            <w:tcMar>
              <w:top w:w="15" w:type="dxa"/>
              <w:left w:w="225" w:type="dxa"/>
              <w:bottom w:w="15" w:type="dxa"/>
              <w:right w:w="15" w:type="dxa"/>
            </w:tcMar>
          </w:tcPr>
          <w:p w:rsidR="00692703" w:rsidRDefault="00692703"/>
        </w:tc>
        <w:tc>
          <w:tcPr>
            <w:tcW w:w="3558"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301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42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558" w:type="dxa"/>
            <w:tcMar>
              <w:top w:w="15" w:type="dxa"/>
              <w:left w:w="15" w:type="dxa"/>
              <w:bottom w:w="15" w:type="dxa"/>
              <w:right w:w="750" w:type="dxa"/>
            </w:tcMar>
          </w:tcPr>
          <w:p w:rsidR="00692703" w:rsidRDefault="00692703">
            <w:pPr>
              <w:spacing w:after="0"/>
              <w:jc w:val="right"/>
            </w:pPr>
            <w:r>
              <w:rPr>
                <w:rFonts w:ascii="Courier New" w:hAnsi="Courier New"/>
                <w:color w:val="000000"/>
              </w:rPr>
              <w:t>$ 6.85</w:t>
            </w:r>
          </w:p>
        </w:tc>
        <w:tc>
          <w:tcPr>
            <w:tcW w:w="3015" w:type="dxa"/>
            <w:tcMar>
              <w:top w:w="15" w:type="dxa"/>
              <w:left w:w="15" w:type="dxa"/>
              <w:bottom w:w="15" w:type="dxa"/>
              <w:right w:w="15" w:type="dxa"/>
            </w:tcMar>
          </w:tcPr>
          <w:p w:rsidR="00692703" w:rsidRDefault="00692703"/>
        </w:tc>
      </w:tr>
      <w:tr w:rsidR="00692703">
        <w:tc>
          <w:tcPr>
            <w:tcW w:w="9427"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labor</w:t>
            </w:r>
          </w:p>
        </w:tc>
        <w:tc>
          <w:tcPr>
            <w:tcW w:w="3558" w:type="dxa"/>
            <w:tcMar>
              <w:top w:w="15" w:type="dxa"/>
              <w:left w:w="15" w:type="dxa"/>
              <w:bottom w:w="15" w:type="dxa"/>
              <w:right w:w="750" w:type="dxa"/>
            </w:tcMar>
          </w:tcPr>
          <w:p w:rsidR="00692703" w:rsidRDefault="00692703">
            <w:pPr>
              <w:spacing w:after="0"/>
              <w:jc w:val="right"/>
            </w:pPr>
            <w:r>
              <w:rPr>
                <w:rFonts w:ascii="Courier New" w:hAnsi="Courier New"/>
                <w:color w:val="000000"/>
              </w:rPr>
              <w:t>$ 3.85</w:t>
            </w:r>
          </w:p>
        </w:tc>
        <w:tc>
          <w:tcPr>
            <w:tcW w:w="3015" w:type="dxa"/>
            <w:tcMar>
              <w:top w:w="15" w:type="dxa"/>
              <w:left w:w="15" w:type="dxa"/>
              <w:bottom w:w="15" w:type="dxa"/>
              <w:right w:w="15" w:type="dxa"/>
            </w:tcMar>
          </w:tcPr>
          <w:p w:rsidR="00692703" w:rsidRDefault="00692703"/>
        </w:tc>
      </w:tr>
      <w:tr w:rsidR="00692703">
        <w:tc>
          <w:tcPr>
            <w:tcW w:w="942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3558" w:type="dxa"/>
            <w:tcMar>
              <w:top w:w="15" w:type="dxa"/>
              <w:left w:w="15" w:type="dxa"/>
              <w:bottom w:w="15" w:type="dxa"/>
              <w:right w:w="750" w:type="dxa"/>
            </w:tcMar>
          </w:tcPr>
          <w:p w:rsidR="00692703" w:rsidRDefault="00692703">
            <w:pPr>
              <w:spacing w:after="0"/>
              <w:jc w:val="right"/>
            </w:pPr>
            <w:r>
              <w:rPr>
                <w:rFonts w:ascii="Courier New" w:hAnsi="Courier New"/>
                <w:color w:val="000000"/>
              </w:rPr>
              <w:t>$ 1.25</w:t>
            </w:r>
          </w:p>
        </w:tc>
        <w:tc>
          <w:tcPr>
            <w:tcW w:w="3015" w:type="dxa"/>
            <w:tcMar>
              <w:top w:w="15" w:type="dxa"/>
              <w:left w:w="15" w:type="dxa"/>
              <w:bottom w:w="15" w:type="dxa"/>
              <w:right w:w="15" w:type="dxa"/>
            </w:tcMar>
          </w:tcPr>
          <w:p w:rsidR="00692703" w:rsidRDefault="00692703"/>
        </w:tc>
      </w:tr>
      <w:tr w:rsidR="00692703">
        <w:tc>
          <w:tcPr>
            <w:tcW w:w="942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558" w:type="dxa"/>
            <w:tcMar>
              <w:top w:w="15" w:type="dxa"/>
              <w:left w:w="15" w:type="dxa"/>
              <w:bottom w:w="15" w:type="dxa"/>
              <w:right w:w="15" w:type="dxa"/>
            </w:tcMar>
          </w:tcPr>
          <w:p w:rsidR="00692703" w:rsidRDefault="00692703"/>
        </w:tc>
        <w:tc>
          <w:tcPr>
            <w:tcW w:w="3015" w:type="dxa"/>
            <w:tcMar>
              <w:top w:w="15" w:type="dxa"/>
              <w:left w:w="15" w:type="dxa"/>
              <w:bottom w:w="15" w:type="dxa"/>
              <w:right w:w="450" w:type="dxa"/>
            </w:tcMar>
          </w:tcPr>
          <w:p w:rsidR="00692703" w:rsidRDefault="00692703">
            <w:pPr>
              <w:spacing w:after="0"/>
              <w:jc w:val="right"/>
            </w:pPr>
            <w:r>
              <w:rPr>
                <w:rFonts w:ascii="Courier New" w:hAnsi="Courier New"/>
                <w:color w:val="000000"/>
              </w:rPr>
              <w:t>$ 97,200</w:t>
            </w:r>
          </w:p>
        </w:tc>
      </w:tr>
      <w:tr w:rsidR="00692703">
        <w:tc>
          <w:tcPr>
            <w:tcW w:w="942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558" w:type="dxa"/>
            <w:tcMar>
              <w:top w:w="15" w:type="dxa"/>
              <w:left w:w="15" w:type="dxa"/>
              <w:bottom w:w="15" w:type="dxa"/>
              <w:right w:w="750" w:type="dxa"/>
            </w:tcMar>
          </w:tcPr>
          <w:p w:rsidR="00692703" w:rsidRDefault="00692703">
            <w:pPr>
              <w:spacing w:after="0"/>
              <w:jc w:val="right"/>
            </w:pPr>
            <w:r>
              <w:rPr>
                <w:rFonts w:ascii="Courier New" w:hAnsi="Courier New"/>
                <w:color w:val="000000"/>
              </w:rPr>
              <w:t>$ 1.00</w:t>
            </w:r>
          </w:p>
        </w:tc>
        <w:tc>
          <w:tcPr>
            <w:tcW w:w="3015" w:type="dxa"/>
            <w:tcMar>
              <w:top w:w="15" w:type="dxa"/>
              <w:left w:w="15" w:type="dxa"/>
              <w:bottom w:w="15" w:type="dxa"/>
              <w:right w:w="15" w:type="dxa"/>
            </w:tcMar>
          </w:tcPr>
          <w:p w:rsidR="00692703" w:rsidRDefault="00692703"/>
        </w:tc>
      </w:tr>
      <w:tr w:rsidR="00692703">
        <w:tc>
          <w:tcPr>
            <w:tcW w:w="942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558" w:type="dxa"/>
            <w:tcMar>
              <w:top w:w="15" w:type="dxa"/>
              <w:left w:w="15" w:type="dxa"/>
              <w:bottom w:w="15" w:type="dxa"/>
              <w:right w:w="750" w:type="dxa"/>
            </w:tcMar>
          </w:tcPr>
          <w:p w:rsidR="00692703" w:rsidRDefault="00692703">
            <w:pPr>
              <w:spacing w:after="0"/>
              <w:jc w:val="right"/>
            </w:pPr>
            <w:r>
              <w:rPr>
                <w:rFonts w:ascii="Courier New" w:hAnsi="Courier New"/>
                <w:color w:val="000000"/>
              </w:rPr>
              <w:t>$ 0.55</w:t>
            </w:r>
          </w:p>
        </w:tc>
        <w:tc>
          <w:tcPr>
            <w:tcW w:w="3015" w:type="dxa"/>
            <w:tcMar>
              <w:top w:w="15" w:type="dxa"/>
              <w:left w:w="15" w:type="dxa"/>
              <w:bottom w:w="15" w:type="dxa"/>
              <w:right w:w="15" w:type="dxa"/>
            </w:tcMar>
          </w:tcPr>
          <w:p w:rsidR="00692703" w:rsidRDefault="00692703"/>
        </w:tc>
      </w:tr>
      <w:tr w:rsidR="00692703">
        <w:tc>
          <w:tcPr>
            <w:tcW w:w="9427"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3558" w:type="dxa"/>
            <w:tcMar>
              <w:top w:w="15" w:type="dxa"/>
              <w:left w:w="15" w:type="dxa"/>
              <w:bottom w:w="15" w:type="dxa"/>
              <w:right w:w="15" w:type="dxa"/>
            </w:tcMar>
          </w:tcPr>
          <w:p w:rsidR="00692703" w:rsidRDefault="00692703"/>
        </w:tc>
        <w:tc>
          <w:tcPr>
            <w:tcW w:w="3015" w:type="dxa"/>
            <w:tcMar>
              <w:top w:w="15" w:type="dxa"/>
              <w:left w:w="15" w:type="dxa"/>
              <w:bottom w:w="15" w:type="dxa"/>
              <w:right w:w="450" w:type="dxa"/>
            </w:tcMar>
          </w:tcPr>
          <w:p w:rsidR="00692703" w:rsidRDefault="00692703">
            <w:pPr>
              <w:spacing w:after="0"/>
              <w:jc w:val="right"/>
            </w:pPr>
            <w:r>
              <w:rPr>
                <w:rFonts w:ascii="Courier New" w:hAnsi="Courier New"/>
                <w:color w:val="000000"/>
              </w:rPr>
              <w:t>$ 40,500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10,000 units are sold, the variable cost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$22.75</w:t>
      </w:r>
      <w:r>
        <w:rPr>
          <w:rFonts w:ascii="Times New Roman"/>
          <w:sz w:val="24"/>
        </w:rPr>
        <w:tab/>
      </w:r>
      <w:r>
        <w:rPr>
          <w:rFonts w:ascii="Times New Roman"/>
          <w:sz w:val="24"/>
        </w:rPr>
        <w:br/>
      </w:r>
      <w:r>
        <w:rPr>
          <w:rFonts w:ascii="Times New Roman"/>
          <w:sz w:val="24"/>
        </w:rPr>
        <w:tab/>
        <w:t>B)    $11.95</w:t>
      </w:r>
      <w:r>
        <w:rPr>
          <w:rFonts w:ascii="Times New Roman"/>
          <w:sz w:val="24"/>
        </w:rPr>
        <w:br/>
      </w:r>
      <w:r>
        <w:rPr>
          <w:rFonts w:ascii="Times New Roman"/>
          <w:sz w:val="24"/>
        </w:rPr>
        <w:tab/>
        <w:t>C)    $13.50</w:t>
      </w:r>
      <w:r>
        <w:rPr>
          <w:rFonts w:ascii="Times New Roman"/>
          <w:sz w:val="24"/>
        </w:rPr>
        <w:br/>
      </w:r>
      <w:r>
        <w:rPr>
          <w:rFonts w:ascii="Times New Roman"/>
          <w:sz w:val="24"/>
        </w:rPr>
        <w:tab/>
        <w:t>D)    $28.80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90)</w:t>
      </w:r>
      <w:r>
        <w:rPr>
          <w:rFonts w:ascii="Times New Roman"/>
          <w:b/>
          <w:sz w:val="24"/>
        </w:rPr>
        <w:tab/>
      </w:r>
      <w:r>
        <w:rPr>
          <w:rFonts w:ascii="Times New Roman"/>
          <w:sz w:val="24"/>
        </w:rPr>
        <w:t>Given the cost formula, Y = $16,000 + $3.40X, total cost for an activity level of 4,000 units would be: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$13,600</w:t>
      </w:r>
      <w:r>
        <w:rPr>
          <w:rFonts w:ascii="Times New Roman"/>
          <w:sz w:val="24"/>
        </w:rPr>
        <w:tab/>
      </w:r>
      <w:r>
        <w:rPr>
          <w:rFonts w:ascii="Times New Roman"/>
          <w:sz w:val="24"/>
        </w:rPr>
        <w:br/>
      </w:r>
      <w:r>
        <w:rPr>
          <w:rFonts w:ascii="Times New Roman"/>
          <w:sz w:val="24"/>
        </w:rPr>
        <w:tab/>
        <w:t>B)    $3,600</w:t>
      </w:r>
      <w:r>
        <w:rPr>
          <w:rFonts w:ascii="Times New Roman"/>
          <w:sz w:val="24"/>
        </w:rPr>
        <w:br/>
      </w:r>
      <w:r>
        <w:rPr>
          <w:rFonts w:ascii="Times New Roman"/>
          <w:sz w:val="24"/>
        </w:rPr>
        <w:tab/>
        <w:t>C)    $29,600</w:t>
      </w:r>
      <w:r>
        <w:rPr>
          <w:rFonts w:ascii="Times New Roman"/>
          <w:sz w:val="24"/>
        </w:rPr>
        <w:br/>
      </w:r>
      <w:r>
        <w:rPr>
          <w:rFonts w:ascii="Times New Roman"/>
          <w:sz w:val="24"/>
        </w:rPr>
        <w:tab/>
        <w:t>D)    $16,000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91)</w:t>
      </w:r>
      <w:r>
        <w:rPr>
          <w:rFonts w:ascii="Times New Roman"/>
          <w:b/>
          <w:sz w:val="24"/>
        </w:rPr>
        <w:tab/>
      </w:r>
      <w:r>
        <w:rPr>
          <w:rFonts w:ascii="Times New Roman"/>
          <w:color w:val="000000"/>
          <w:sz w:val="24"/>
        </w:rPr>
        <w:t>Sparacino Corporation has provided the following information:</w:t>
      </w:r>
    </w:p>
    <w:tbl>
      <w:tblPr>
        <w:tblW w:w="0" w:type="auto"/>
        <w:tblLook w:val="04A0"/>
      </w:tblPr>
      <w:tblGrid>
        <w:gridCol w:w="5167"/>
        <w:gridCol w:w="2319"/>
        <w:gridCol w:w="2114"/>
      </w:tblGrid>
      <w:tr w:rsidR="00692703">
        <w:tc>
          <w:tcPr>
            <w:tcW w:w="9396" w:type="dxa"/>
            <w:tcMar>
              <w:top w:w="15" w:type="dxa"/>
              <w:left w:w="225" w:type="dxa"/>
              <w:bottom w:w="15" w:type="dxa"/>
              <w:right w:w="15" w:type="dxa"/>
            </w:tcMar>
          </w:tcPr>
          <w:p w:rsidR="00692703" w:rsidRDefault="00692703"/>
        </w:tc>
        <w:tc>
          <w:tcPr>
            <w:tcW w:w="372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2878"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396"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726" w:type="dxa"/>
            <w:tcMar>
              <w:top w:w="15" w:type="dxa"/>
              <w:left w:w="15" w:type="dxa"/>
              <w:bottom w:w="15" w:type="dxa"/>
              <w:right w:w="750" w:type="dxa"/>
            </w:tcMar>
          </w:tcPr>
          <w:p w:rsidR="00692703" w:rsidRDefault="00692703">
            <w:pPr>
              <w:spacing w:after="0"/>
              <w:jc w:val="right"/>
            </w:pPr>
            <w:r>
              <w:rPr>
                <w:rFonts w:ascii="Courier New" w:hAnsi="Courier New"/>
                <w:color w:val="000000"/>
              </w:rPr>
              <w:t>$ 6.90</w:t>
            </w:r>
          </w:p>
        </w:tc>
        <w:tc>
          <w:tcPr>
            <w:tcW w:w="2878" w:type="dxa"/>
            <w:tcMar>
              <w:top w:w="15" w:type="dxa"/>
              <w:left w:w="15" w:type="dxa"/>
              <w:bottom w:w="15" w:type="dxa"/>
              <w:right w:w="15" w:type="dxa"/>
            </w:tcMar>
          </w:tcPr>
          <w:p w:rsidR="00692703" w:rsidRDefault="00692703"/>
        </w:tc>
      </w:tr>
      <w:tr w:rsidR="00692703">
        <w:tc>
          <w:tcPr>
            <w:tcW w:w="9396"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726" w:type="dxa"/>
            <w:tcMar>
              <w:top w:w="15" w:type="dxa"/>
              <w:left w:w="15" w:type="dxa"/>
              <w:bottom w:w="15" w:type="dxa"/>
              <w:right w:w="750" w:type="dxa"/>
            </w:tcMar>
          </w:tcPr>
          <w:p w:rsidR="00692703" w:rsidRDefault="00692703">
            <w:pPr>
              <w:spacing w:after="0"/>
              <w:jc w:val="right"/>
            </w:pPr>
            <w:r>
              <w:rPr>
                <w:rFonts w:ascii="Courier New" w:hAnsi="Courier New"/>
                <w:color w:val="000000"/>
              </w:rPr>
              <w:t>$ 3.90</w:t>
            </w:r>
          </w:p>
        </w:tc>
        <w:tc>
          <w:tcPr>
            <w:tcW w:w="2878" w:type="dxa"/>
            <w:tcMar>
              <w:top w:w="15" w:type="dxa"/>
              <w:left w:w="15" w:type="dxa"/>
              <w:bottom w:w="15" w:type="dxa"/>
              <w:right w:w="15" w:type="dxa"/>
            </w:tcMar>
          </w:tcPr>
          <w:p w:rsidR="00692703" w:rsidRDefault="00692703"/>
        </w:tc>
      </w:tr>
      <w:tr w:rsidR="00692703">
        <w:tc>
          <w:tcPr>
            <w:tcW w:w="9396"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3726" w:type="dxa"/>
            <w:tcMar>
              <w:top w:w="15" w:type="dxa"/>
              <w:left w:w="15" w:type="dxa"/>
              <w:bottom w:w="15" w:type="dxa"/>
              <w:right w:w="750" w:type="dxa"/>
            </w:tcMar>
          </w:tcPr>
          <w:p w:rsidR="00692703" w:rsidRDefault="00692703">
            <w:pPr>
              <w:spacing w:after="0"/>
              <w:jc w:val="right"/>
            </w:pPr>
            <w:r>
              <w:rPr>
                <w:rFonts w:ascii="Courier New" w:hAnsi="Courier New"/>
                <w:color w:val="000000"/>
              </w:rPr>
              <w:t>$ 1.70</w:t>
            </w:r>
          </w:p>
        </w:tc>
        <w:tc>
          <w:tcPr>
            <w:tcW w:w="2878" w:type="dxa"/>
            <w:tcMar>
              <w:top w:w="15" w:type="dxa"/>
              <w:left w:w="15" w:type="dxa"/>
              <w:bottom w:w="15" w:type="dxa"/>
              <w:right w:w="15" w:type="dxa"/>
            </w:tcMar>
          </w:tcPr>
          <w:p w:rsidR="00692703" w:rsidRDefault="00692703"/>
        </w:tc>
      </w:tr>
      <w:tr w:rsidR="00692703">
        <w:tc>
          <w:tcPr>
            <w:tcW w:w="9396"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726" w:type="dxa"/>
            <w:tcMar>
              <w:top w:w="15" w:type="dxa"/>
              <w:left w:w="15" w:type="dxa"/>
              <w:bottom w:w="15" w:type="dxa"/>
              <w:right w:w="15" w:type="dxa"/>
            </w:tcMar>
          </w:tcPr>
          <w:p w:rsidR="00692703" w:rsidRDefault="00692703"/>
        </w:tc>
        <w:tc>
          <w:tcPr>
            <w:tcW w:w="2878" w:type="dxa"/>
            <w:tcMar>
              <w:top w:w="15" w:type="dxa"/>
              <w:left w:w="15" w:type="dxa"/>
              <w:bottom w:w="15" w:type="dxa"/>
              <w:right w:w="750" w:type="dxa"/>
            </w:tcMar>
          </w:tcPr>
          <w:p w:rsidR="00692703" w:rsidRDefault="00692703">
            <w:pPr>
              <w:spacing w:after="0"/>
              <w:jc w:val="right"/>
            </w:pPr>
            <w:r>
              <w:rPr>
                <w:rFonts w:ascii="Courier New" w:hAnsi="Courier New"/>
                <w:color w:val="000000"/>
              </w:rPr>
              <w:t>$ 25,200</w:t>
            </w:r>
          </w:p>
        </w:tc>
      </w:tr>
      <w:tr w:rsidR="00692703">
        <w:tc>
          <w:tcPr>
            <w:tcW w:w="9396"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726" w:type="dxa"/>
            <w:tcMar>
              <w:top w:w="15" w:type="dxa"/>
              <w:left w:w="15" w:type="dxa"/>
              <w:bottom w:w="15" w:type="dxa"/>
              <w:right w:w="750" w:type="dxa"/>
            </w:tcMar>
          </w:tcPr>
          <w:p w:rsidR="00692703" w:rsidRDefault="00692703">
            <w:pPr>
              <w:spacing w:after="0"/>
              <w:jc w:val="right"/>
            </w:pPr>
            <w:r>
              <w:rPr>
                <w:rFonts w:ascii="Courier New" w:hAnsi="Courier New"/>
                <w:color w:val="000000"/>
              </w:rPr>
              <w:t>$ 1.50</w:t>
            </w:r>
          </w:p>
        </w:tc>
        <w:tc>
          <w:tcPr>
            <w:tcW w:w="2878" w:type="dxa"/>
            <w:tcMar>
              <w:top w:w="15" w:type="dxa"/>
              <w:left w:w="15" w:type="dxa"/>
              <w:bottom w:w="15" w:type="dxa"/>
              <w:right w:w="15" w:type="dxa"/>
            </w:tcMar>
          </w:tcPr>
          <w:p w:rsidR="00692703" w:rsidRDefault="00692703"/>
        </w:tc>
      </w:tr>
      <w:tr w:rsidR="00692703">
        <w:tc>
          <w:tcPr>
            <w:tcW w:w="9396"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726" w:type="dxa"/>
            <w:tcMar>
              <w:top w:w="15" w:type="dxa"/>
              <w:left w:w="15" w:type="dxa"/>
              <w:bottom w:w="15" w:type="dxa"/>
              <w:right w:w="750" w:type="dxa"/>
            </w:tcMar>
          </w:tcPr>
          <w:p w:rsidR="00692703" w:rsidRDefault="00692703">
            <w:pPr>
              <w:spacing w:after="0"/>
              <w:jc w:val="right"/>
            </w:pPr>
            <w:r>
              <w:rPr>
                <w:rFonts w:ascii="Courier New" w:hAnsi="Courier New"/>
                <w:color w:val="000000"/>
              </w:rPr>
              <w:t>$ 0.55</w:t>
            </w:r>
          </w:p>
        </w:tc>
        <w:tc>
          <w:tcPr>
            <w:tcW w:w="2878" w:type="dxa"/>
            <w:tcMar>
              <w:top w:w="15" w:type="dxa"/>
              <w:left w:w="15" w:type="dxa"/>
              <w:bottom w:w="15" w:type="dxa"/>
              <w:right w:w="15" w:type="dxa"/>
            </w:tcMar>
          </w:tcPr>
          <w:p w:rsidR="00692703" w:rsidRDefault="00692703"/>
        </w:tc>
      </w:tr>
      <w:tr w:rsidR="00692703">
        <w:tc>
          <w:tcPr>
            <w:tcW w:w="9396"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3726" w:type="dxa"/>
            <w:tcMar>
              <w:top w:w="15" w:type="dxa"/>
              <w:left w:w="15" w:type="dxa"/>
              <w:bottom w:w="15" w:type="dxa"/>
              <w:right w:w="15" w:type="dxa"/>
            </w:tcMar>
          </w:tcPr>
          <w:p w:rsidR="00692703" w:rsidRDefault="00692703"/>
        </w:tc>
        <w:tc>
          <w:tcPr>
            <w:tcW w:w="2878" w:type="dxa"/>
            <w:tcMar>
              <w:top w:w="15" w:type="dxa"/>
              <w:left w:w="15" w:type="dxa"/>
              <w:bottom w:w="15" w:type="dxa"/>
              <w:right w:w="750" w:type="dxa"/>
            </w:tcMar>
          </w:tcPr>
          <w:p w:rsidR="00692703" w:rsidRDefault="00692703">
            <w:pPr>
              <w:spacing w:after="0"/>
              <w:jc w:val="right"/>
            </w:pPr>
            <w:r>
              <w:rPr>
                <w:rFonts w:ascii="Courier New" w:hAnsi="Courier New"/>
                <w:color w:val="000000"/>
              </w:rPr>
              <w:t>$ 8,100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$24,750</w:t>
      </w:r>
      <w:r>
        <w:rPr>
          <w:rFonts w:ascii="Times New Roman"/>
          <w:sz w:val="24"/>
        </w:rPr>
        <w:tab/>
      </w:r>
      <w:r>
        <w:rPr>
          <w:rFonts w:ascii="Times New Roman"/>
          <w:sz w:val="24"/>
        </w:rPr>
        <w:br/>
      </w:r>
      <w:r>
        <w:rPr>
          <w:rFonts w:ascii="Times New Roman"/>
          <w:sz w:val="24"/>
        </w:rPr>
        <w:tab/>
        <w:t>B)    $42,650</w:t>
      </w:r>
      <w:r>
        <w:rPr>
          <w:rFonts w:ascii="Times New Roman"/>
          <w:sz w:val="24"/>
        </w:rPr>
        <w:br/>
      </w:r>
      <w:r>
        <w:rPr>
          <w:rFonts w:ascii="Times New Roman"/>
          <w:sz w:val="24"/>
        </w:rPr>
        <w:tab/>
        <w:t>C)    $33,700</w:t>
      </w:r>
      <w:r>
        <w:rPr>
          <w:rFonts w:ascii="Times New Roman"/>
          <w:sz w:val="24"/>
        </w:rPr>
        <w:br/>
      </w:r>
      <w:r>
        <w:rPr>
          <w:rFonts w:ascii="Times New Roman"/>
          <w:sz w:val="24"/>
        </w:rPr>
        <w:tab/>
        <w:t>D)    $29,225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92)</w:t>
      </w:r>
      <w:r>
        <w:rPr>
          <w:rFonts w:ascii="Times New Roman"/>
          <w:b/>
          <w:sz w:val="24"/>
        </w:rPr>
        <w:tab/>
      </w:r>
      <w:r>
        <w:rPr>
          <w:rFonts w:ascii="Times New Roman"/>
          <w:sz w:val="24"/>
        </w:rPr>
        <w:t>Given the cost formula Y = $23,000 + $8X, total cost at an activity level of 7,000 units would be: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$33,000</w:t>
      </w:r>
      <w:r>
        <w:rPr>
          <w:rFonts w:ascii="Times New Roman"/>
          <w:sz w:val="24"/>
        </w:rPr>
        <w:tab/>
      </w:r>
      <w:r>
        <w:rPr>
          <w:rFonts w:ascii="Times New Roman"/>
          <w:sz w:val="24"/>
        </w:rPr>
        <w:br/>
      </w:r>
      <w:r>
        <w:rPr>
          <w:rFonts w:ascii="Times New Roman"/>
          <w:sz w:val="24"/>
        </w:rPr>
        <w:tab/>
        <w:t>B)    $79,000</w:t>
      </w:r>
      <w:r>
        <w:rPr>
          <w:rFonts w:ascii="Times New Roman"/>
          <w:sz w:val="24"/>
        </w:rPr>
        <w:br/>
      </w:r>
      <w:r>
        <w:rPr>
          <w:rFonts w:ascii="Times New Roman"/>
          <w:sz w:val="24"/>
        </w:rPr>
        <w:tab/>
        <w:t>C)    $23,000</w:t>
      </w:r>
      <w:r>
        <w:rPr>
          <w:rFonts w:ascii="Times New Roman"/>
          <w:sz w:val="24"/>
        </w:rPr>
        <w:br/>
      </w:r>
      <w:r>
        <w:rPr>
          <w:rFonts w:ascii="Times New Roman"/>
          <w:sz w:val="24"/>
        </w:rPr>
        <w:tab/>
        <w:t>D)    $56,000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93)</w:t>
      </w:r>
      <w:r>
        <w:rPr>
          <w:rFonts w:ascii="Times New Roman"/>
          <w:b/>
          <w:sz w:val="24"/>
        </w:rPr>
        <w:tab/>
      </w:r>
      <w:r>
        <w:rPr>
          <w:rFonts w:ascii="Times New Roman"/>
          <w:color w:val="000000"/>
          <w:sz w:val="24"/>
        </w:rPr>
        <w:t>At an activity level of 8,400 units in a month, Braughton Corporation</w:t>
      </w:r>
      <w:r>
        <w:rPr>
          <w:rFonts w:ascii="Times New Roman"/>
          <w:color w:val="000000"/>
          <w:sz w:val="24"/>
        </w:rPr>
        <w:t>’</w:t>
      </w:r>
      <w:r>
        <w:rPr>
          <w:rFonts w:ascii="Times New Roman"/>
          <w:color w:val="000000"/>
          <w:sz w:val="24"/>
        </w:rPr>
        <w:t xml:space="preserve">s total variable maintenance and repair cost is $697,284 and its total fixed maintenance and repair cost is $464,100. What would be the total maintenance and repair cost, both fixed and variable, at an activity level of 8,500 units in a month? Assume that this level of activity is within the relevant range.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$1,175,210</w:t>
      </w:r>
      <w:r>
        <w:rPr>
          <w:rFonts w:ascii="Times New Roman"/>
          <w:sz w:val="24"/>
        </w:rPr>
        <w:tab/>
      </w:r>
      <w:r>
        <w:rPr>
          <w:rFonts w:ascii="Times New Roman"/>
          <w:sz w:val="24"/>
        </w:rPr>
        <w:br/>
      </w:r>
      <w:r>
        <w:rPr>
          <w:rFonts w:ascii="Times New Roman"/>
          <w:sz w:val="24"/>
        </w:rPr>
        <w:tab/>
        <w:t>B)    $1,169,685</w:t>
      </w:r>
      <w:r>
        <w:rPr>
          <w:rFonts w:ascii="Times New Roman"/>
          <w:sz w:val="24"/>
        </w:rPr>
        <w:br/>
      </w:r>
      <w:r>
        <w:rPr>
          <w:rFonts w:ascii="Times New Roman"/>
          <w:sz w:val="24"/>
        </w:rPr>
        <w:tab/>
        <w:t>C)    $1,161,384</w:t>
      </w:r>
      <w:r>
        <w:rPr>
          <w:rFonts w:ascii="Times New Roman"/>
          <w:sz w:val="24"/>
        </w:rPr>
        <w:br/>
      </w:r>
      <w:r>
        <w:rPr>
          <w:rFonts w:ascii="Times New Roman"/>
          <w:sz w:val="24"/>
        </w:rPr>
        <w:tab/>
        <w:t>D)    $1,168,297</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94)</w:t>
      </w:r>
      <w:r>
        <w:rPr>
          <w:rFonts w:ascii="Times New Roman"/>
          <w:b/>
          <w:sz w:val="24"/>
        </w:rPr>
        <w:tab/>
      </w:r>
      <w:r>
        <w:rPr>
          <w:rFonts w:ascii="Times New Roman"/>
          <w:color w:val="000000"/>
          <w:sz w:val="24"/>
        </w:rPr>
        <w:t>The following data pertains to activity and costs for two months:</w:t>
      </w:r>
      <w:r>
        <w:rPr>
          <w:rFonts w:ascii="Times New Roman"/>
          <w:sz w:val="24"/>
        </w:rPr>
        <w:br/>
      </w:r>
      <w:r>
        <w:rPr>
          <w:rFonts w:ascii="Times New Roman"/>
          <w:color w:val="000000"/>
          <w:sz w:val="24"/>
        </w:rPr>
        <w:t xml:space="preserve"> </w:t>
      </w:r>
    </w:p>
    <w:tbl>
      <w:tblPr>
        <w:tblW w:w="0" w:type="auto"/>
        <w:tblLook w:val="04A0"/>
      </w:tblPr>
      <w:tblGrid>
        <w:gridCol w:w="5258"/>
        <w:gridCol w:w="2171"/>
        <w:gridCol w:w="2171"/>
      </w:tblGrid>
      <w:tr w:rsidR="00692703">
        <w:tc>
          <w:tcPr>
            <w:tcW w:w="5258" w:type="dxa"/>
            <w:tcMar>
              <w:top w:w="15" w:type="dxa"/>
              <w:left w:w="225" w:type="dxa"/>
              <w:bottom w:w="15" w:type="dxa"/>
              <w:right w:w="15" w:type="dxa"/>
            </w:tcMar>
          </w:tcPr>
          <w:p w:rsidR="00692703" w:rsidRDefault="00692703"/>
        </w:tc>
        <w:tc>
          <w:tcPr>
            <w:tcW w:w="2171" w:type="dxa"/>
            <w:tcMar>
              <w:top w:w="15" w:type="dxa"/>
              <w:left w:w="15" w:type="dxa"/>
              <w:bottom w:w="15" w:type="dxa"/>
              <w:right w:w="225" w:type="dxa"/>
            </w:tcMar>
          </w:tcPr>
          <w:p w:rsidR="00692703" w:rsidRDefault="00692703">
            <w:pPr>
              <w:spacing w:after="0"/>
              <w:jc w:val="center"/>
            </w:pPr>
            <w:r>
              <w:rPr>
                <w:rFonts w:ascii="Courier New" w:hAnsi="Courier New"/>
                <w:b/>
                <w:color w:val="000000"/>
              </w:rPr>
              <w:t>June</w:t>
            </w:r>
          </w:p>
        </w:tc>
        <w:tc>
          <w:tcPr>
            <w:tcW w:w="2171" w:type="dxa"/>
            <w:tcMar>
              <w:top w:w="15" w:type="dxa"/>
              <w:left w:w="15" w:type="dxa"/>
              <w:bottom w:w="15" w:type="dxa"/>
              <w:right w:w="225" w:type="dxa"/>
            </w:tcMar>
          </w:tcPr>
          <w:p w:rsidR="00692703" w:rsidRDefault="00692703">
            <w:pPr>
              <w:spacing w:after="0"/>
              <w:jc w:val="center"/>
            </w:pPr>
            <w:r>
              <w:rPr>
                <w:rFonts w:ascii="Courier New" w:hAnsi="Courier New"/>
                <w:b/>
                <w:color w:val="000000"/>
              </w:rPr>
              <w:t>July</w:t>
            </w:r>
          </w:p>
        </w:tc>
      </w:tr>
      <w:tr w:rsidR="00692703">
        <w:tc>
          <w:tcPr>
            <w:tcW w:w="5258" w:type="dxa"/>
            <w:tcMar>
              <w:top w:w="15" w:type="dxa"/>
              <w:left w:w="225" w:type="dxa"/>
              <w:bottom w:w="15" w:type="dxa"/>
              <w:right w:w="15" w:type="dxa"/>
            </w:tcMar>
          </w:tcPr>
          <w:p w:rsidR="00692703" w:rsidRDefault="00692703">
            <w:pPr>
              <w:spacing w:after="0"/>
            </w:pPr>
            <w:r>
              <w:rPr>
                <w:rFonts w:ascii="Courier New" w:hAnsi="Courier New"/>
                <w:b/>
                <w:color w:val="000000"/>
              </w:rPr>
              <w:t>Activity level in units</w:t>
            </w:r>
          </w:p>
        </w:tc>
        <w:tc>
          <w:tcPr>
            <w:tcW w:w="2171" w:type="dxa"/>
            <w:tcMar>
              <w:top w:w="15" w:type="dxa"/>
              <w:left w:w="15" w:type="dxa"/>
              <w:bottom w:w="15" w:type="dxa"/>
              <w:right w:w="375" w:type="dxa"/>
            </w:tcMar>
          </w:tcPr>
          <w:p w:rsidR="00692703" w:rsidRDefault="00692703">
            <w:pPr>
              <w:spacing w:after="0"/>
              <w:jc w:val="right"/>
            </w:pPr>
            <w:r>
              <w:rPr>
                <w:rFonts w:ascii="Courier New" w:hAnsi="Courier New"/>
                <w:color w:val="000000"/>
              </w:rPr>
              <w:t>10,000</w:t>
            </w:r>
          </w:p>
        </w:tc>
        <w:tc>
          <w:tcPr>
            <w:tcW w:w="2171" w:type="dxa"/>
            <w:tcMar>
              <w:top w:w="15" w:type="dxa"/>
              <w:left w:w="15" w:type="dxa"/>
              <w:bottom w:w="15" w:type="dxa"/>
              <w:right w:w="375" w:type="dxa"/>
            </w:tcMar>
          </w:tcPr>
          <w:p w:rsidR="00692703" w:rsidRDefault="00692703">
            <w:pPr>
              <w:spacing w:after="0"/>
              <w:jc w:val="right"/>
            </w:pPr>
            <w:r>
              <w:rPr>
                <w:rFonts w:ascii="Courier New" w:hAnsi="Courier New"/>
                <w:color w:val="000000"/>
              </w:rPr>
              <w:t>11,000</w:t>
            </w:r>
          </w:p>
        </w:tc>
      </w:tr>
      <w:tr w:rsidR="00692703">
        <w:tc>
          <w:tcPr>
            <w:tcW w:w="5258"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171" w:type="dxa"/>
            <w:tcMar>
              <w:top w:w="15" w:type="dxa"/>
              <w:left w:w="15" w:type="dxa"/>
              <w:bottom w:w="15" w:type="dxa"/>
              <w:right w:w="375" w:type="dxa"/>
            </w:tcMar>
          </w:tcPr>
          <w:p w:rsidR="00692703" w:rsidRDefault="00692703">
            <w:pPr>
              <w:spacing w:after="0"/>
              <w:jc w:val="right"/>
            </w:pPr>
            <w:r>
              <w:rPr>
                <w:rFonts w:ascii="Courier New" w:hAnsi="Courier New"/>
                <w:color w:val="000000"/>
              </w:rPr>
              <w:t>$ 17,000</w:t>
            </w:r>
          </w:p>
        </w:tc>
        <w:tc>
          <w:tcPr>
            <w:tcW w:w="2171" w:type="dxa"/>
            <w:tcMar>
              <w:top w:w="15" w:type="dxa"/>
              <w:left w:w="15" w:type="dxa"/>
              <w:bottom w:w="15" w:type="dxa"/>
              <w:right w:w="375" w:type="dxa"/>
            </w:tcMar>
          </w:tcPr>
          <w:p w:rsidR="00692703" w:rsidRDefault="00692703">
            <w:pPr>
              <w:spacing w:after="0"/>
              <w:jc w:val="right"/>
            </w:pPr>
            <w:r>
              <w:rPr>
                <w:rFonts w:ascii="Courier New" w:hAnsi="Courier New"/>
                <w:color w:val="000000"/>
              </w:rPr>
              <w:t>$ ?</w:t>
            </w:r>
          </w:p>
        </w:tc>
      </w:tr>
      <w:tr w:rsidR="00692703">
        <w:tc>
          <w:tcPr>
            <w:tcW w:w="5258" w:type="dxa"/>
            <w:tcMar>
              <w:top w:w="15" w:type="dxa"/>
              <w:left w:w="225" w:type="dxa"/>
              <w:bottom w:w="15" w:type="dxa"/>
              <w:right w:w="15" w:type="dxa"/>
            </w:tcMar>
          </w:tcPr>
          <w:p w:rsidR="00692703" w:rsidRDefault="00692703">
            <w:pPr>
              <w:spacing w:after="0"/>
            </w:pPr>
            <w:r>
              <w:rPr>
                <w:rFonts w:ascii="Courier New" w:hAnsi="Courier New"/>
                <w:b/>
                <w:color w:val="000000"/>
              </w:rPr>
              <w:t>Fixed factory rent</w:t>
            </w:r>
          </w:p>
        </w:tc>
        <w:tc>
          <w:tcPr>
            <w:tcW w:w="2171" w:type="dxa"/>
            <w:tcMar>
              <w:top w:w="15" w:type="dxa"/>
              <w:left w:w="15" w:type="dxa"/>
              <w:bottom w:w="15" w:type="dxa"/>
              <w:right w:w="375" w:type="dxa"/>
            </w:tcMar>
          </w:tcPr>
          <w:p w:rsidR="00692703" w:rsidRDefault="00692703">
            <w:pPr>
              <w:spacing w:after="0"/>
              <w:jc w:val="right"/>
            </w:pPr>
            <w:r>
              <w:rPr>
                <w:rFonts w:ascii="Courier New" w:hAnsi="Courier New"/>
                <w:color w:val="000000"/>
              </w:rPr>
              <w:t>21,000</w:t>
            </w:r>
          </w:p>
        </w:tc>
        <w:tc>
          <w:tcPr>
            <w:tcW w:w="2171" w:type="dxa"/>
            <w:tcMar>
              <w:top w:w="15" w:type="dxa"/>
              <w:left w:w="15" w:type="dxa"/>
              <w:bottom w:w="15" w:type="dxa"/>
              <w:right w:w="375" w:type="dxa"/>
            </w:tcMar>
          </w:tcPr>
          <w:p w:rsidR="00692703" w:rsidRDefault="00692703">
            <w:pPr>
              <w:spacing w:after="0"/>
              <w:jc w:val="right"/>
            </w:pPr>
            <w:r>
              <w:rPr>
                <w:rFonts w:ascii="Courier New" w:hAnsi="Courier New"/>
                <w:color w:val="000000"/>
              </w:rPr>
              <w:t>?</w:t>
            </w:r>
          </w:p>
        </w:tc>
      </w:tr>
      <w:tr w:rsidR="00692703">
        <w:trPr>
          <w:trHeight w:val="15"/>
        </w:trPr>
        <w:tc>
          <w:tcPr>
            <w:tcW w:w="5258" w:type="dxa"/>
            <w:tcMar>
              <w:top w:w="15" w:type="dxa"/>
              <w:left w:w="225" w:type="dxa"/>
              <w:bottom w:w="15" w:type="dxa"/>
              <w:right w:w="15" w:type="dxa"/>
            </w:tcMar>
          </w:tcPr>
          <w:p w:rsidR="00692703" w:rsidRDefault="00692703">
            <w:pPr>
              <w:spacing w:after="0"/>
            </w:pPr>
            <w:r>
              <w:rPr>
                <w:rFonts w:ascii="Courier New" w:hAnsi="Courier New"/>
                <w:b/>
                <w:color w:val="000000"/>
              </w:rPr>
              <w:t>Other production costs</w:t>
            </w:r>
          </w:p>
        </w:tc>
        <w:tc>
          <w:tcPr>
            <w:tcW w:w="2171" w:type="dxa"/>
            <w:tcBorders>
              <w:bottom w:val="single" w:sz="8" w:space="0" w:color="000000"/>
            </w:tcBorders>
            <w:tcMar>
              <w:top w:w="15" w:type="dxa"/>
              <w:left w:w="15" w:type="dxa"/>
              <w:bottom w:w="15" w:type="dxa"/>
              <w:right w:w="375" w:type="dxa"/>
            </w:tcMar>
          </w:tcPr>
          <w:p w:rsidR="00692703" w:rsidRDefault="00692703">
            <w:pPr>
              <w:spacing w:after="0"/>
              <w:jc w:val="right"/>
            </w:pPr>
            <w:r>
              <w:rPr>
                <w:rFonts w:ascii="Courier New" w:hAnsi="Courier New"/>
                <w:color w:val="000000"/>
              </w:rPr>
              <w:t>20,000</w:t>
            </w:r>
          </w:p>
        </w:tc>
        <w:tc>
          <w:tcPr>
            <w:tcW w:w="2171" w:type="dxa"/>
            <w:tcBorders>
              <w:bottom w:val="single" w:sz="8" w:space="0" w:color="000000"/>
            </w:tcBorders>
            <w:tcMar>
              <w:top w:w="15" w:type="dxa"/>
              <w:left w:w="15" w:type="dxa"/>
              <w:bottom w:w="15" w:type="dxa"/>
              <w:right w:w="375" w:type="dxa"/>
            </w:tcMar>
          </w:tcPr>
          <w:p w:rsidR="00692703" w:rsidRDefault="00692703">
            <w:pPr>
              <w:spacing w:after="0"/>
              <w:jc w:val="right"/>
            </w:pPr>
            <w:r>
              <w:rPr>
                <w:rFonts w:ascii="Courier New" w:hAnsi="Courier New"/>
                <w:color w:val="000000"/>
              </w:rPr>
              <w:t>?</w:t>
            </w:r>
          </w:p>
        </w:tc>
      </w:tr>
      <w:tr w:rsidR="00692703">
        <w:trPr>
          <w:trHeight w:val="120"/>
        </w:trPr>
        <w:tc>
          <w:tcPr>
            <w:tcW w:w="5258" w:type="dxa"/>
            <w:tcMar>
              <w:top w:w="15" w:type="dxa"/>
              <w:left w:w="225" w:type="dxa"/>
              <w:bottom w:w="15" w:type="dxa"/>
              <w:right w:w="15" w:type="dxa"/>
            </w:tcMar>
          </w:tcPr>
          <w:p w:rsidR="00692703" w:rsidRDefault="00692703">
            <w:pPr>
              <w:spacing w:after="0"/>
            </w:pPr>
            <w:r>
              <w:rPr>
                <w:rFonts w:ascii="Courier New" w:hAnsi="Courier New"/>
                <w:b/>
                <w:color w:val="000000"/>
              </w:rPr>
              <w:t>Total cost</w:t>
            </w:r>
          </w:p>
        </w:tc>
        <w:tc>
          <w:tcPr>
            <w:tcW w:w="2171" w:type="dxa"/>
            <w:tcBorders>
              <w:bottom w:val="double" w:sz="5" w:space="0" w:color="000000"/>
            </w:tcBorders>
            <w:tcMar>
              <w:top w:w="45" w:type="dxa"/>
              <w:left w:w="15" w:type="dxa"/>
              <w:bottom w:w="45" w:type="dxa"/>
              <w:right w:w="375" w:type="dxa"/>
            </w:tcMar>
          </w:tcPr>
          <w:p w:rsidR="00692703" w:rsidRDefault="00692703">
            <w:pPr>
              <w:spacing w:after="0"/>
              <w:jc w:val="right"/>
            </w:pPr>
            <w:r>
              <w:rPr>
                <w:rFonts w:ascii="Courier New" w:hAnsi="Courier New"/>
                <w:color w:val="000000"/>
              </w:rPr>
              <w:t>$ 58,000</w:t>
            </w:r>
          </w:p>
        </w:tc>
        <w:tc>
          <w:tcPr>
            <w:tcW w:w="2171" w:type="dxa"/>
            <w:tcBorders>
              <w:bottom w:val="double" w:sz="5" w:space="0" w:color="000000"/>
            </w:tcBorders>
            <w:tcMar>
              <w:top w:w="45" w:type="dxa"/>
              <w:left w:w="15" w:type="dxa"/>
              <w:bottom w:w="45" w:type="dxa"/>
              <w:right w:w="375" w:type="dxa"/>
            </w:tcMar>
          </w:tcPr>
          <w:p w:rsidR="00692703" w:rsidRDefault="00692703">
            <w:pPr>
              <w:spacing w:after="0"/>
              <w:jc w:val="right"/>
            </w:pPr>
            <w:r>
              <w:rPr>
                <w:rFonts w:ascii="Courier New" w:hAnsi="Courier New"/>
                <w:color w:val="000000"/>
              </w:rPr>
              <w:t>$ 61,300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 xml:space="preserve">Assuming that these activity levels are within the relevant range, the other production costs for July were: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$21,600</w:t>
      </w:r>
      <w:r>
        <w:rPr>
          <w:rFonts w:ascii="Times New Roman"/>
          <w:sz w:val="24"/>
        </w:rPr>
        <w:tab/>
      </w:r>
      <w:r>
        <w:rPr>
          <w:rFonts w:ascii="Times New Roman"/>
          <w:sz w:val="24"/>
        </w:rPr>
        <w:br/>
      </w:r>
      <w:r>
        <w:rPr>
          <w:rFonts w:ascii="Times New Roman"/>
          <w:sz w:val="24"/>
        </w:rPr>
        <w:tab/>
        <w:t>B)    $20,000</w:t>
      </w:r>
      <w:r>
        <w:rPr>
          <w:rFonts w:ascii="Times New Roman"/>
          <w:sz w:val="24"/>
        </w:rPr>
        <w:br/>
      </w:r>
      <w:r>
        <w:rPr>
          <w:rFonts w:ascii="Times New Roman"/>
          <w:sz w:val="24"/>
        </w:rPr>
        <w:tab/>
        <w:t>C)    $22,000</w:t>
      </w:r>
      <w:r>
        <w:rPr>
          <w:rFonts w:ascii="Times New Roman"/>
          <w:sz w:val="24"/>
        </w:rPr>
        <w:br/>
      </w:r>
      <w:r>
        <w:rPr>
          <w:rFonts w:ascii="Times New Roman"/>
          <w:sz w:val="24"/>
        </w:rPr>
        <w:tab/>
        <w:t>D)    $19,500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3 Hard</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95)</w:t>
      </w:r>
      <w:r>
        <w:rPr>
          <w:rFonts w:ascii="Times New Roman"/>
          <w:b/>
          <w:sz w:val="24"/>
        </w:rPr>
        <w:tab/>
      </w:r>
      <w:r>
        <w:rPr>
          <w:rFonts w:ascii="Times New Roman"/>
          <w:color w:val="000000"/>
          <w:sz w:val="24"/>
        </w:rPr>
        <w:t>Paolucci Corporation's relevant range of activity is 3,300 units to 8,500 units. When it produces and sells 5,900 units, its average costs per unit are as follows:</w:t>
      </w:r>
    </w:p>
    <w:tbl>
      <w:tblPr>
        <w:tblW w:w="0" w:type="auto"/>
        <w:tblLook w:val="04A0"/>
      </w:tblPr>
      <w:tblGrid>
        <w:gridCol w:w="7020"/>
        <w:gridCol w:w="2370"/>
      </w:tblGrid>
      <w:tr w:rsidR="00692703">
        <w:tc>
          <w:tcPr>
            <w:tcW w:w="8342" w:type="dxa"/>
            <w:tcMar>
              <w:top w:w="15" w:type="dxa"/>
              <w:left w:w="15" w:type="dxa"/>
              <w:bottom w:w="15" w:type="dxa"/>
              <w:right w:w="15" w:type="dxa"/>
            </w:tcMar>
          </w:tcPr>
          <w:p w:rsidR="00692703" w:rsidRDefault="00692703"/>
        </w:tc>
        <w:tc>
          <w:tcPr>
            <w:tcW w:w="2658"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8342"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658" w:type="dxa"/>
            <w:tcMar>
              <w:top w:w="15" w:type="dxa"/>
              <w:left w:w="15" w:type="dxa"/>
              <w:bottom w:w="15" w:type="dxa"/>
              <w:right w:w="750" w:type="dxa"/>
            </w:tcMar>
          </w:tcPr>
          <w:p w:rsidR="00692703" w:rsidRDefault="00692703">
            <w:pPr>
              <w:spacing w:after="0"/>
              <w:jc w:val="right"/>
            </w:pPr>
            <w:r>
              <w:rPr>
                <w:rFonts w:ascii="Courier New" w:hAnsi="Courier New"/>
                <w:color w:val="000000"/>
              </w:rPr>
              <w:t>$ 6.25</w:t>
            </w:r>
          </w:p>
        </w:tc>
      </w:tr>
      <w:tr w:rsidR="00692703">
        <w:tc>
          <w:tcPr>
            <w:tcW w:w="8342"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658" w:type="dxa"/>
            <w:tcMar>
              <w:top w:w="15" w:type="dxa"/>
              <w:left w:w="15" w:type="dxa"/>
              <w:bottom w:w="15" w:type="dxa"/>
              <w:right w:w="750" w:type="dxa"/>
            </w:tcMar>
          </w:tcPr>
          <w:p w:rsidR="00692703" w:rsidRDefault="00692703">
            <w:pPr>
              <w:spacing w:after="0"/>
              <w:jc w:val="right"/>
            </w:pPr>
            <w:r>
              <w:rPr>
                <w:rFonts w:ascii="Courier New" w:hAnsi="Courier New"/>
                <w:color w:val="000000"/>
              </w:rPr>
              <w:t>$ 3.15</w:t>
            </w:r>
          </w:p>
        </w:tc>
      </w:tr>
      <w:tr w:rsidR="00692703">
        <w:tc>
          <w:tcPr>
            <w:tcW w:w="8342"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658" w:type="dxa"/>
            <w:tcMar>
              <w:top w:w="15" w:type="dxa"/>
              <w:left w:w="15" w:type="dxa"/>
              <w:bottom w:w="15" w:type="dxa"/>
              <w:right w:w="750" w:type="dxa"/>
            </w:tcMar>
          </w:tcPr>
          <w:p w:rsidR="00692703" w:rsidRDefault="00692703">
            <w:pPr>
              <w:spacing w:after="0"/>
              <w:jc w:val="right"/>
            </w:pPr>
            <w:r>
              <w:rPr>
                <w:rFonts w:ascii="Courier New" w:hAnsi="Courier New"/>
                <w:color w:val="000000"/>
              </w:rPr>
              <w:t>$ 1.15</w:t>
            </w:r>
          </w:p>
        </w:tc>
      </w:tr>
      <w:tr w:rsidR="00692703">
        <w:tc>
          <w:tcPr>
            <w:tcW w:w="8342"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658" w:type="dxa"/>
            <w:tcMar>
              <w:top w:w="15" w:type="dxa"/>
              <w:left w:w="15" w:type="dxa"/>
              <w:bottom w:w="15" w:type="dxa"/>
              <w:right w:w="750" w:type="dxa"/>
            </w:tcMar>
          </w:tcPr>
          <w:p w:rsidR="00692703" w:rsidRDefault="00692703">
            <w:pPr>
              <w:spacing w:after="0"/>
              <w:jc w:val="right"/>
            </w:pPr>
            <w:r>
              <w:rPr>
                <w:rFonts w:ascii="Courier New" w:hAnsi="Courier New"/>
                <w:color w:val="000000"/>
              </w:rPr>
              <w:t>$ 3.10</w:t>
            </w:r>
          </w:p>
        </w:tc>
      </w:tr>
      <w:tr w:rsidR="00692703">
        <w:tc>
          <w:tcPr>
            <w:tcW w:w="8342"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658" w:type="dxa"/>
            <w:tcMar>
              <w:top w:w="15" w:type="dxa"/>
              <w:left w:w="15" w:type="dxa"/>
              <w:bottom w:w="15" w:type="dxa"/>
              <w:right w:w="750" w:type="dxa"/>
            </w:tcMar>
          </w:tcPr>
          <w:p w:rsidR="00692703" w:rsidRDefault="00692703">
            <w:pPr>
              <w:spacing w:after="0"/>
              <w:jc w:val="right"/>
            </w:pPr>
            <w:r>
              <w:rPr>
                <w:rFonts w:ascii="Courier New" w:hAnsi="Courier New"/>
                <w:color w:val="000000"/>
              </w:rPr>
              <w:t>$ 1.10</w:t>
            </w:r>
          </w:p>
        </w:tc>
      </w:tr>
      <w:tr w:rsidR="00692703">
        <w:tc>
          <w:tcPr>
            <w:tcW w:w="8342"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658" w:type="dxa"/>
            <w:tcMar>
              <w:top w:w="15" w:type="dxa"/>
              <w:left w:w="15" w:type="dxa"/>
              <w:bottom w:w="15" w:type="dxa"/>
              <w:right w:w="750" w:type="dxa"/>
            </w:tcMar>
          </w:tcPr>
          <w:p w:rsidR="00692703" w:rsidRDefault="00692703">
            <w:pPr>
              <w:spacing w:after="0"/>
              <w:jc w:val="right"/>
            </w:pPr>
            <w:r>
              <w:rPr>
                <w:rFonts w:ascii="Courier New" w:hAnsi="Courier New"/>
                <w:color w:val="000000"/>
              </w:rPr>
              <w:t>$ 0.65</w:t>
            </w:r>
          </w:p>
        </w:tc>
      </w:tr>
      <w:tr w:rsidR="00692703">
        <w:tc>
          <w:tcPr>
            <w:tcW w:w="8342"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658" w:type="dxa"/>
            <w:tcMar>
              <w:top w:w="15" w:type="dxa"/>
              <w:left w:w="15" w:type="dxa"/>
              <w:bottom w:w="15" w:type="dxa"/>
              <w:right w:w="750" w:type="dxa"/>
            </w:tcMar>
          </w:tcPr>
          <w:p w:rsidR="00692703" w:rsidRDefault="00692703">
            <w:pPr>
              <w:spacing w:after="0"/>
              <w:jc w:val="right"/>
            </w:pPr>
            <w:r>
              <w:rPr>
                <w:rFonts w:ascii="Courier New" w:hAnsi="Courier New"/>
                <w:color w:val="000000"/>
              </w:rPr>
              <w:t>$ 1.05</w:t>
            </w:r>
          </w:p>
        </w:tc>
      </w:tr>
      <w:tr w:rsidR="00692703">
        <w:tc>
          <w:tcPr>
            <w:tcW w:w="8342"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658" w:type="dxa"/>
            <w:tcMar>
              <w:top w:w="15" w:type="dxa"/>
              <w:left w:w="15" w:type="dxa"/>
              <w:bottom w:w="15" w:type="dxa"/>
              <w:right w:w="750" w:type="dxa"/>
            </w:tcMar>
          </w:tcPr>
          <w:p w:rsidR="00692703" w:rsidRDefault="00692703">
            <w:pPr>
              <w:spacing w:after="0"/>
              <w:jc w:val="right"/>
            </w:pPr>
            <w:r>
              <w:rPr>
                <w:rFonts w:ascii="Courier New" w:hAnsi="Courier New"/>
                <w:color w:val="000000"/>
              </w:rPr>
              <w:t>$ 0.55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4,900 units are sold, the variable cost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$17.00</w:t>
      </w:r>
      <w:r>
        <w:rPr>
          <w:rFonts w:ascii="Times New Roman"/>
          <w:sz w:val="24"/>
        </w:rPr>
        <w:tab/>
      </w:r>
      <w:r>
        <w:rPr>
          <w:rFonts w:ascii="Times New Roman"/>
          <w:sz w:val="24"/>
        </w:rPr>
        <w:br/>
      </w:r>
      <w:r>
        <w:rPr>
          <w:rFonts w:ascii="Times New Roman"/>
          <w:sz w:val="24"/>
        </w:rPr>
        <w:tab/>
        <w:t>B)    $10.55</w:t>
      </w:r>
      <w:r>
        <w:rPr>
          <w:rFonts w:ascii="Times New Roman"/>
          <w:sz w:val="24"/>
        </w:rPr>
        <w:br/>
      </w:r>
      <w:r>
        <w:rPr>
          <w:rFonts w:ascii="Times New Roman"/>
          <w:sz w:val="24"/>
        </w:rPr>
        <w:tab/>
        <w:t>C)    $13.65</w:t>
      </w:r>
      <w:r>
        <w:rPr>
          <w:rFonts w:ascii="Times New Roman"/>
          <w:sz w:val="24"/>
        </w:rPr>
        <w:br/>
      </w:r>
      <w:r>
        <w:rPr>
          <w:rFonts w:ascii="Times New Roman"/>
          <w:sz w:val="24"/>
        </w:rPr>
        <w:tab/>
        <w:t>D)    $12.15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96)</w:t>
      </w:r>
      <w:r>
        <w:rPr>
          <w:rFonts w:ascii="Times New Roman"/>
          <w:b/>
          <w:sz w:val="24"/>
        </w:rPr>
        <w:tab/>
      </w:r>
      <w:r>
        <w:rPr>
          <w:rFonts w:ascii="Times New Roman"/>
          <w:color w:val="000000"/>
          <w:sz w:val="24"/>
        </w:rPr>
        <w:t>Paolucci Corporation's relevant range of activity is 4,000 units to 8,000 units. When it produces and sells 6,000 units, its average costs per unit are as follows:</w:t>
      </w:r>
    </w:p>
    <w:tbl>
      <w:tblPr>
        <w:tblW w:w="0" w:type="auto"/>
        <w:tblLook w:val="04A0"/>
      </w:tblPr>
      <w:tblGrid>
        <w:gridCol w:w="6178"/>
        <w:gridCol w:w="3212"/>
      </w:tblGrid>
      <w:tr w:rsidR="00692703">
        <w:tc>
          <w:tcPr>
            <w:tcW w:w="6593" w:type="dxa"/>
            <w:tcMar>
              <w:top w:w="15" w:type="dxa"/>
              <w:left w:w="15" w:type="dxa"/>
              <w:bottom w:w="15" w:type="dxa"/>
              <w:right w:w="15" w:type="dxa"/>
            </w:tcMar>
          </w:tcPr>
          <w:p w:rsidR="00692703" w:rsidRDefault="00692703"/>
        </w:tc>
        <w:tc>
          <w:tcPr>
            <w:tcW w:w="3407"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6593"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407" w:type="dxa"/>
            <w:tcMar>
              <w:top w:w="15" w:type="dxa"/>
              <w:left w:w="15" w:type="dxa"/>
              <w:bottom w:w="15" w:type="dxa"/>
              <w:right w:w="750" w:type="dxa"/>
            </w:tcMar>
          </w:tcPr>
          <w:p w:rsidR="00692703" w:rsidRDefault="00692703">
            <w:pPr>
              <w:spacing w:after="0"/>
              <w:jc w:val="right"/>
            </w:pPr>
            <w:r>
              <w:rPr>
                <w:rFonts w:ascii="Courier New" w:hAnsi="Courier New"/>
                <w:color w:val="000000"/>
              </w:rPr>
              <w:t>$ 6.45</w:t>
            </w:r>
          </w:p>
        </w:tc>
      </w:tr>
      <w:tr w:rsidR="00692703">
        <w:tc>
          <w:tcPr>
            <w:tcW w:w="6593"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407" w:type="dxa"/>
            <w:tcMar>
              <w:top w:w="15" w:type="dxa"/>
              <w:left w:w="15" w:type="dxa"/>
              <w:bottom w:w="15" w:type="dxa"/>
              <w:right w:w="750" w:type="dxa"/>
            </w:tcMar>
          </w:tcPr>
          <w:p w:rsidR="00692703" w:rsidRDefault="00692703">
            <w:pPr>
              <w:spacing w:after="0"/>
              <w:jc w:val="right"/>
            </w:pPr>
            <w:r>
              <w:rPr>
                <w:rFonts w:ascii="Courier New" w:hAnsi="Courier New"/>
                <w:color w:val="000000"/>
              </w:rPr>
              <w:t>$ 3.30</w:t>
            </w:r>
          </w:p>
        </w:tc>
      </w:tr>
      <w:tr w:rsidR="00692703">
        <w:tc>
          <w:tcPr>
            <w:tcW w:w="6593"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3407" w:type="dxa"/>
            <w:tcMar>
              <w:top w:w="15" w:type="dxa"/>
              <w:left w:w="15" w:type="dxa"/>
              <w:bottom w:w="15" w:type="dxa"/>
              <w:right w:w="750" w:type="dxa"/>
            </w:tcMar>
          </w:tcPr>
          <w:p w:rsidR="00692703" w:rsidRDefault="00692703">
            <w:pPr>
              <w:spacing w:after="0"/>
              <w:jc w:val="right"/>
            </w:pPr>
            <w:r>
              <w:rPr>
                <w:rFonts w:ascii="Courier New" w:hAnsi="Courier New"/>
                <w:color w:val="000000"/>
              </w:rPr>
              <w:t>$ 1.25</w:t>
            </w:r>
          </w:p>
        </w:tc>
      </w:tr>
      <w:tr w:rsidR="00692703">
        <w:tc>
          <w:tcPr>
            <w:tcW w:w="6593"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407" w:type="dxa"/>
            <w:tcMar>
              <w:top w:w="15" w:type="dxa"/>
              <w:left w:w="15" w:type="dxa"/>
              <w:bottom w:w="15" w:type="dxa"/>
              <w:right w:w="750" w:type="dxa"/>
            </w:tcMar>
          </w:tcPr>
          <w:p w:rsidR="00692703" w:rsidRDefault="00692703">
            <w:pPr>
              <w:spacing w:after="0"/>
              <w:jc w:val="right"/>
            </w:pPr>
            <w:r>
              <w:rPr>
                <w:rFonts w:ascii="Courier New" w:hAnsi="Courier New"/>
                <w:color w:val="000000"/>
              </w:rPr>
              <w:t>$ 3.00</w:t>
            </w:r>
          </w:p>
        </w:tc>
      </w:tr>
      <w:tr w:rsidR="00692703">
        <w:tc>
          <w:tcPr>
            <w:tcW w:w="6593"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3407" w:type="dxa"/>
            <w:tcMar>
              <w:top w:w="15" w:type="dxa"/>
              <w:left w:w="15" w:type="dxa"/>
              <w:bottom w:w="15" w:type="dxa"/>
              <w:right w:w="750" w:type="dxa"/>
            </w:tcMar>
          </w:tcPr>
          <w:p w:rsidR="00692703" w:rsidRDefault="00692703">
            <w:pPr>
              <w:spacing w:after="0"/>
              <w:jc w:val="right"/>
            </w:pPr>
            <w:r>
              <w:rPr>
                <w:rFonts w:ascii="Courier New" w:hAnsi="Courier New"/>
                <w:color w:val="000000"/>
              </w:rPr>
              <w:t>$ 1.05</w:t>
            </w:r>
          </w:p>
        </w:tc>
      </w:tr>
      <w:tr w:rsidR="00692703">
        <w:tc>
          <w:tcPr>
            <w:tcW w:w="6593"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3407" w:type="dxa"/>
            <w:tcMar>
              <w:top w:w="15" w:type="dxa"/>
              <w:left w:w="15" w:type="dxa"/>
              <w:bottom w:w="15" w:type="dxa"/>
              <w:right w:w="750" w:type="dxa"/>
            </w:tcMar>
          </w:tcPr>
          <w:p w:rsidR="00692703" w:rsidRDefault="00692703">
            <w:pPr>
              <w:spacing w:after="0"/>
              <w:jc w:val="right"/>
            </w:pPr>
            <w:r>
              <w:rPr>
                <w:rFonts w:ascii="Courier New" w:hAnsi="Courier New"/>
                <w:color w:val="000000"/>
              </w:rPr>
              <w:t>$ 0.60</w:t>
            </w:r>
          </w:p>
        </w:tc>
      </w:tr>
      <w:tr w:rsidR="00692703">
        <w:tc>
          <w:tcPr>
            <w:tcW w:w="6593"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407" w:type="dxa"/>
            <w:tcMar>
              <w:top w:w="15" w:type="dxa"/>
              <w:left w:w="15" w:type="dxa"/>
              <w:bottom w:w="15" w:type="dxa"/>
              <w:right w:w="750" w:type="dxa"/>
            </w:tcMar>
          </w:tcPr>
          <w:p w:rsidR="00692703" w:rsidRDefault="00692703">
            <w:pPr>
              <w:spacing w:after="0"/>
              <w:jc w:val="right"/>
            </w:pPr>
            <w:r>
              <w:rPr>
                <w:rFonts w:ascii="Courier New" w:hAnsi="Courier New"/>
                <w:color w:val="000000"/>
              </w:rPr>
              <w:t>$ 1.00</w:t>
            </w:r>
          </w:p>
        </w:tc>
      </w:tr>
      <w:tr w:rsidR="00692703">
        <w:tc>
          <w:tcPr>
            <w:tcW w:w="6593"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407" w:type="dxa"/>
            <w:tcMar>
              <w:top w:w="15" w:type="dxa"/>
              <w:left w:w="15" w:type="dxa"/>
              <w:bottom w:w="15" w:type="dxa"/>
              <w:right w:w="750" w:type="dxa"/>
            </w:tcMar>
          </w:tcPr>
          <w:p w:rsidR="00692703" w:rsidRDefault="00692703">
            <w:pPr>
              <w:spacing w:after="0"/>
              <w:jc w:val="right"/>
            </w:pPr>
            <w:r>
              <w:rPr>
                <w:rFonts w:ascii="Courier New" w:hAnsi="Courier New"/>
                <w:color w:val="000000"/>
              </w:rPr>
              <w:t>$ 0.50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sold, the variable cost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$17.15</w:t>
      </w:r>
      <w:r>
        <w:rPr>
          <w:rFonts w:ascii="Times New Roman"/>
          <w:sz w:val="24"/>
        </w:rPr>
        <w:tab/>
      </w:r>
      <w:r>
        <w:rPr>
          <w:rFonts w:ascii="Times New Roman"/>
          <w:sz w:val="24"/>
        </w:rPr>
        <w:br/>
      </w:r>
      <w:r>
        <w:rPr>
          <w:rFonts w:ascii="Times New Roman"/>
          <w:sz w:val="24"/>
        </w:rPr>
        <w:tab/>
        <w:t>B)    $11.00</w:t>
      </w:r>
      <w:r>
        <w:rPr>
          <w:rFonts w:ascii="Times New Roman"/>
          <w:sz w:val="24"/>
        </w:rPr>
        <w:br/>
      </w:r>
      <w:r>
        <w:rPr>
          <w:rFonts w:ascii="Times New Roman"/>
          <w:sz w:val="24"/>
        </w:rPr>
        <w:tab/>
        <w:t>C)    $14.00</w:t>
      </w:r>
      <w:r>
        <w:rPr>
          <w:rFonts w:ascii="Times New Roman"/>
          <w:sz w:val="24"/>
        </w:rPr>
        <w:br/>
      </w:r>
      <w:r>
        <w:rPr>
          <w:rFonts w:ascii="Times New Roman"/>
          <w:sz w:val="24"/>
        </w:rPr>
        <w:tab/>
        <w:t>D)    $12.50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97)</w:t>
      </w:r>
      <w:r>
        <w:rPr>
          <w:rFonts w:ascii="Times New Roman"/>
          <w:b/>
          <w:sz w:val="24"/>
        </w:rPr>
        <w:tab/>
      </w:r>
      <w:r>
        <w:rPr>
          <w:rFonts w:ascii="Times New Roman"/>
          <w:color w:val="000000"/>
          <w:sz w:val="24"/>
        </w:rPr>
        <w:t>Schonhardt Corporation's relevant range of activity is 4,800 units to 6,000 units. When it produces and sells 5,400 units, its average costs per unit are as follows:</w:t>
      </w:r>
      <w:r>
        <w:rPr>
          <w:rFonts w:ascii="Times New Roman"/>
          <w:sz w:val="24"/>
        </w:rPr>
        <w:br/>
      </w:r>
      <w:r>
        <w:rPr>
          <w:rFonts w:ascii="Times New Roman"/>
          <w:color w:val="000000"/>
          <w:sz w:val="24"/>
        </w:rPr>
        <w:t xml:space="preserve"> </w:t>
      </w:r>
    </w:p>
    <w:tbl>
      <w:tblPr>
        <w:tblW w:w="0" w:type="auto"/>
        <w:tblLook w:val="04A0"/>
      </w:tblPr>
      <w:tblGrid>
        <w:gridCol w:w="6311"/>
        <w:gridCol w:w="3079"/>
      </w:tblGrid>
      <w:tr w:rsidR="00692703">
        <w:tc>
          <w:tcPr>
            <w:tcW w:w="7724" w:type="dxa"/>
            <w:tcMar>
              <w:top w:w="15" w:type="dxa"/>
              <w:left w:w="15" w:type="dxa"/>
              <w:bottom w:w="15" w:type="dxa"/>
              <w:right w:w="15" w:type="dxa"/>
            </w:tcMar>
          </w:tcPr>
          <w:p w:rsidR="00692703" w:rsidRDefault="00692703"/>
        </w:tc>
        <w:tc>
          <w:tcPr>
            <w:tcW w:w="3676"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724"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676" w:type="dxa"/>
            <w:tcMar>
              <w:top w:w="15" w:type="dxa"/>
              <w:left w:w="15" w:type="dxa"/>
              <w:bottom w:w="15" w:type="dxa"/>
              <w:right w:w="750" w:type="dxa"/>
            </w:tcMar>
          </w:tcPr>
          <w:p w:rsidR="00692703" w:rsidRDefault="00692703">
            <w:pPr>
              <w:spacing w:after="0"/>
              <w:jc w:val="right"/>
            </w:pPr>
            <w:r>
              <w:rPr>
                <w:rFonts w:ascii="Courier New" w:hAnsi="Courier New"/>
                <w:color w:val="000000"/>
              </w:rPr>
              <w:t>$ 8.05</w:t>
            </w:r>
          </w:p>
        </w:tc>
      </w:tr>
      <w:tr w:rsidR="00692703">
        <w:tc>
          <w:tcPr>
            <w:tcW w:w="7724"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676" w:type="dxa"/>
            <w:tcMar>
              <w:top w:w="15" w:type="dxa"/>
              <w:left w:w="15" w:type="dxa"/>
              <w:bottom w:w="15" w:type="dxa"/>
              <w:right w:w="750" w:type="dxa"/>
            </w:tcMar>
          </w:tcPr>
          <w:p w:rsidR="00692703" w:rsidRDefault="00692703">
            <w:pPr>
              <w:spacing w:after="0"/>
              <w:jc w:val="right"/>
            </w:pPr>
            <w:r>
              <w:rPr>
                <w:rFonts w:ascii="Courier New" w:hAnsi="Courier New"/>
                <w:color w:val="000000"/>
              </w:rPr>
              <w:t>$ 3.80</w:t>
            </w:r>
          </w:p>
        </w:tc>
      </w:tr>
      <w:tr w:rsidR="00692703">
        <w:tc>
          <w:tcPr>
            <w:tcW w:w="7724"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3676" w:type="dxa"/>
            <w:tcMar>
              <w:top w:w="15" w:type="dxa"/>
              <w:left w:w="15" w:type="dxa"/>
              <w:bottom w:w="15" w:type="dxa"/>
              <w:right w:w="750" w:type="dxa"/>
            </w:tcMar>
          </w:tcPr>
          <w:p w:rsidR="00692703" w:rsidRDefault="00692703">
            <w:pPr>
              <w:spacing w:after="0"/>
              <w:jc w:val="right"/>
            </w:pPr>
            <w:r>
              <w:rPr>
                <w:rFonts w:ascii="Courier New" w:hAnsi="Courier New"/>
                <w:color w:val="000000"/>
              </w:rPr>
              <w:t>$ 2.10</w:t>
            </w:r>
          </w:p>
        </w:tc>
      </w:tr>
      <w:tr w:rsidR="00692703">
        <w:tc>
          <w:tcPr>
            <w:tcW w:w="7724"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676" w:type="dxa"/>
            <w:tcMar>
              <w:top w:w="15" w:type="dxa"/>
              <w:left w:w="15" w:type="dxa"/>
              <w:bottom w:w="15" w:type="dxa"/>
              <w:right w:w="750" w:type="dxa"/>
            </w:tcMar>
          </w:tcPr>
          <w:p w:rsidR="00692703" w:rsidRDefault="00692703">
            <w:pPr>
              <w:spacing w:after="0"/>
              <w:jc w:val="right"/>
            </w:pPr>
            <w:r>
              <w:rPr>
                <w:rFonts w:ascii="Courier New" w:hAnsi="Courier New"/>
                <w:color w:val="000000"/>
              </w:rPr>
              <w:t>$ 3.50</w:t>
            </w:r>
          </w:p>
        </w:tc>
      </w:tr>
      <w:tr w:rsidR="00692703">
        <w:tc>
          <w:tcPr>
            <w:tcW w:w="7724"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3676" w:type="dxa"/>
            <w:tcMar>
              <w:top w:w="15" w:type="dxa"/>
              <w:left w:w="15" w:type="dxa"/>
              <w:bottom w:w="15" w:type="dxa"/>
              <w:right w:w="750" w:type="dxa"/>
            </w:tcMar>
          </w:tcPr>
          <w:p w:rsidR="00692703" w:rsidRDefault="00692703">
            <w:pPr>
              <w:spacing w:after="0"/>
              <w:jc w:val="right"/>
            </w:pPr>
            <w:r>
              <w:rPr>
                <w:rFonts w:ascii="Courier New" w:hAnsi="Courier New"/>
                <w:color w:val="000000"/>
              </w:rPr>
              <w:t>$ 1.40</w:t>
            </w:r>
          </w:p>
        </w:tc>
      </w:tr>
      <w:tr w:rsidR="00692703">
        <w:tc>
          <w:tcPr>
            <w:tcW w:w="7724"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3676" w:type="dxa"/>
            <w:tcMar>
              <w:top w:w="15" w:type="dxa"/>
              <w:left w:w="15" w:type="dxa"/>
              <w:bottom w:w="15" w:type="dxa"/>
              <w:right w:w="750" w:type="dxa"/>
            </w:tcMar>
          </w:tcPr>
          <w:p w:rsidR="00692703" w:rsidRDefault="00692703">
            <w:pPr>
              <w:spacing w:after="0"/>
              <w:jc w:val="right"/>
            </w:pPr>
            <w:r>
              <w:rPr>
                <w:rFonts w:ascii="Courier New" w:hAnsi="Courier New"/>
                <w:color w:val="000000"/>
              </w:rPr>
              <w:t>$ 1.10</w:t>
            </w:r>
          </w:p>
        </w:tc>
      </w:tr>
      <w:tr w:rsidR="00692703">
        <w:tc>
          <w:tcPr>
            <w:tcW w:w="7724"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676" w:type="dxa"/>
            <w:tcMar>
              <w:top w:w="15" w:type="dxa"/>
              <w:left w:w="15" w:type="dxa"/>
              <w:bottom w:w="15" w:type="dxa"/>
              <w:right w:w="750" w:type="dxa"/>
            </w:tcMar>
          </w:tcPr>
          <w:p w:rsidR="00692703" w:rsidRDefault="00692703">
            <w:pPr>
              <w:spacing w:after="0"/>
              <w:jc w:val="right"/>
            </w:pPr>
            <w:r>
              <w:rPr>
                <w:rFonts w:ascii="Courier New" w:hAnsi="Courier New"/>
                <w:color w:val="000000"/>
              </w:rPr>
              <w:t>$ 1.20</w:t>
            </w:r>
          </w:p>
        </w:tc>
      </w:tr>
      <w:tr w:rsidR="00692703">
        <w:tc>
          <w:tcPr>
            <w:tcW w:w="7724"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676" w:type="dxa"/>
            <w:tcMar>
              <w:top w:w="15" w:type="dxa"/>
              <w:left w:w="15" w:type="dxa"/>
              <w:bottom w:w="15" w:type="dxa"/>
              <w:right w:w="750" w:type="dxa"/>
            </w:tcMar>
          </w:tcPr>
          <w:p w:rsidR="00692703" w:rsidRDefault="00692703">
            <w:pPr>
              <w:spacing w:after="0"/>
              <w:jc w:val="right"/>
            </w:pPr>
            <w:r>
              <w:rPr>
                <w:rFonts w:ascii="Courier New" w:hAnsi="Courier New"/>
                <w:color w:val="000000"/>
              </w:rPr>
              <w:t>$ 1.10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produced, the total amount of fixed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$32,400</w:t>
      </w:r>
      <w:r>
        <w:rPr>
          <w:rFonts w:ascii="Times New Roman"/>
          <w:sz w:val="24"/>
        </w:rPr>
        <w:tab/>
      </w:r>
      <w:r>
        <w:rPr>
          <w:rFonts w:ascii="Times New Roman"/>
          <w:sz w:val="24"/>
        </w:rPr>
        <w:br/>
      </w:r>
      <w:r>
        <w:rPr>
          <w:rFonts w:ascii="Times New Roman"/>
          <w:sz w:val="24"/>
        </w:rPr>
        <w:tab/>
        <w:t>B)    $26,460</w:t>
      </w:r>
      <w:r>
        <w:rPr>
          <w:rFonts w:ascii="Times New Roman"/>
          <w:sz w:val="24"/>
        </w:rPr>
        <w:br/>
      </w:r>
      <w:r>
        <w:rPr>
          <w:rFonts w:ascii="Times New Roman"/>
          <w:sz w:val="24"/>
        </w:rPr>
        <w:tab/>
        <w:t>C)    $22,680</w:t>
      </w:r>
      <w:r>
        <w:rPr>
          <w:rFonts w:ascii="Times New Roman"/>
          <w:sz w:val="24"/>
        </w:rPr>
        <w:br/>
      </w:r>
      <w:r>
        <w:rPr>
          <w:rFonts w:ascii="Times New Roman"/>
          <w:sz w:val="24"/>
        </w:rPr>
        <w:tab/>
        <w:t>D)    $18,900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98)</w:t>
      </w:r>
      <w:r>
        <w:rPr>
          <w:rFonts w:ascii="Times New Roman"/>
          <w:b/>
          <w:sz w:val="24"/>
        </w:rPr>
        <w:tab/>
      </w:r>
      <w:r>
        <w:rPr>
          <w:rFonts w:ascii="Times New Roman"/>
          <w:color w:val="000000"/>
          <w:sz w:val="24"/>
        </w:rPr>
        <w:t>Schonhardt Corporation's relevant range of activity is 2,000 units to 6,000 units. When it produces and sells 4,000 units, its average costs per unit are as follows:</w:t>
      </w:r>
    </w:p>
    <w:tbl>
      <w:tblPr>
        <w:tblW w:w="0" w:type="auto"/>
        <w:tblLook w:val="04A0"/>
      </w:tblPr>
      <w:tblGrid>
        <w:gridCol w:w="6392"/>
        <w:gridCol w:w="2998"/>
      </w:tblGrid>
      <w:tr w:rsidR="00692703">
        <w:tc>
          <w:tcPr>
            <w:tcW w:w="7545" w:type="dxa"/>
            <w:tcMar>
              <w:top w:w="15" w:type="dxa"/>
              <w:left w:w="15" w:type="dxa"/>
              <w:bottom w:w="15" w:type="dxa"/>
              <w:right w:w="15" w:type="dxa"/>
            </w:tcMar>
          </w:tcPr>
          <w:p w:rsidR="00692703" w:rsidRDefault="00692703"/>
        </w:tc>
        <w:tc>
          <w:tcPr>
            <w:tcW w:w="3455"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545"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455" w:type="dxa"/>
            <w:tcMar>
              <w:top w:w="15" w:type="dxa"/>
              <w:left w:w="15" w:type="dxa"/>
              <w:bottom w:w="15" w:type="dxa"/>
              <w:right w:w="750" w:type="dxa"/>
            </w:tcMar>
          </w:tcPr>
          <w:p w:rsidR="00692703" w:rsidRDefault="00692703">
            <w:pPr>
              <w:spacing w:after="0"/>
              <w:jc w:val="right"/>
            </w:pPr>
            <w:r>
              <w:rPr>
                <w:rFonts w:ascii="Courier New" w:hAnsi="Courier New"/>
                <w:color w:val="000000"/>
              </w:rPr>
              <w:t>$ 7.15</w:t>
            </w:r>
          </w:p>
        </w:tc>
      </w:tr>
      <w:tr w:rsidR="00692703">
        <w:tc>
          <w:tcPr>
            <w:tcW w:w="7545"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455" w:type="dxa"/>
            <w:tcMar>
              <w:top w:w="15" w:type="dxa"/>
              <w:left w:w="15" w:type="dxa"/>
              <w:bottom w:w="15" w:type="dxa"/>
              <w:right w:w="750" w:type="dxa"/>
            </w:tcMar>
          </w:tcPr>
          <w:p w:rsidR="00692703" w:rsidRDefault="00692703">
            <w:pPr>
              <w:spacing w:after="0"/>
              <w:jc w:val="right"/>
            </w:pPr>
            <w:r>
              <w:rPr>
                <w:rFonts w:ascii="Courier New" w:hAnsi="Courier New"/>
                <w:color w:val="000000"/>
              </w:rPr>
              <w:t>$ 3.40</w:t>
            </w:r>
          </w:p>
        </w:tc>
      </w:tr>
      <w:tr w:rsidR="00692703">
        <w:tc>
          <w:tcPr>
            <w:tcW w:w="7545"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3455" w:type="dxa"/>
            <w:tcMar>
              <w:top w:w="15" w:type="dxa"/>
              <w:left w:w="15" w:type="dxa"/>
              <w:bottom w:w="15" w:type="dxa"/>
              <w:right w:w="750" w:type="dxa"/>
            </w:tcMar>
          </w:tcPr>
          <w:p w:rsidR="00692703" w:rsidRDefault="00692703">
            <w:pPr>
              <w:spacing w:after="0"/>
              <w:jc w:val="right"/>
            </w:pPr>
            <w:r>
              <w:rPr>
                <w:rFonts w:ascii="Courier New" w:hAnsi="Courier New"/>
                <w:color w:val="000000"/>
              </w:rPr>
              <w:t>$ 1.35</w:t>
            </w:r>
          </w:p>
        </w:tc>
      </w:tr>
      <w:tr w:rsidR="00692703">
        <w:tc>
          <w:tcPr>
            <w:tcW w:w="7545"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455" w:type="dxa"/>
            <w:tcMar>
              <w:top w:w="15" w:type="dxa"/>
              <w:left w:w="15" w:type="dxa"/>
              <w:bottom w:w="15" w:type="dxa"/>
              <w:right w:w="750" w:type="dxa"/>
            </w:tcMar>
          </w:tcPr>
          <w:p w:rsidR="00692703" w:rsidRDefault="00692703">
            <w:pPr>
              <w:spacing w:after="0"/>
              <w:jc w:val="right"/>
            </w:pPr>
            <w:r>
              <w:rPr>
                <w:rFonts w:ascii="Courier New" w:hAnsi="Courier New"/>
                <w:color w:val="000000"/>
              </w:rPr>
              <w:t>$ 2.80</w:t>
            </w:r>
          </w:p>
        </w:tc>
      </w:tr>
      <w:tr w:rsidR="00692703">
        <w:tc>
          <w:tcPr>
            <w:tcW w:w="7545"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3455" w:type="dxa"/>
            <w:tcMar>
              <w:top w:w="15" w:type="dxa"/>
              <w:left w:w="15" w:type="dxa"/>
              <w:bottom w:w="15" w:type="dxa"/>
              <w:right w:w="750" w:type="dxa"/>
            </w:tcMar>
          </w:tcPr>
          <w:p w:rsidR="00692703" w:rsidRDefault="00692703">
            <w:pPr>
              <w:spacing w:after="0"/>
              <w:jc w:val="right"/>
            </w:pPr>
            <w:r>
              <w:rPr>
                <w:rFonts w:ascii="Courier New" w:hAnsi="Courier New"/>
                <w:color w:val="000000"/>
              </w:rPr>
              <w:t>$ 0.70</w:t>
            </w:r>
          </w:p>
        </w:tc>
      </w:tr>
      <w:tr w:rsidR="00692703">
        <w:tc>
          <w:tcPr>
            <w:tcW w:w="7545"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3455" w:type="dxa"/>
            <w:tcMar>
              <w:top w:w="15" w:type="dxa"/>
              <w:left w:w="15" w:type="dxa"/>
              <w:bottom w:w="15" w:type="dxa"/>
              <w:right w:w="750" w:type="dxa"/>
            </w:tcMar>
          </w:tcPr>
          <w:p w:rsidR="00692703" w:rsidRDefault="00692703">
            <w:pPr>
              <w:spacing w:after="0"/>
              <w:jc w:val="right"/>
            </w:pPr>
            <w:r>
              <w:rPr>
                <w:rFonts w:ascii="Courier New" w:hAnsi="Courier New"/>
                <w:color w:val="000000"/>
              </w:rPr>
              <w:t>$ 0.40</w:t>
            </w:r>
          </w:p>
        </w:tc>
      </w:tr>
      <w:tr w:rsidR="00692703">
        <w:tc>
          <w:tcPr>
            <w:tcW w:w="7545"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455" w:type="dxa"/>
            <w:tcMar>
              <w:top w:w="15" w:type="dxa"/>
              <w:left w:w="15" w:type="dxa"/>
              <w:bottom w:w="15" w:type="dxa"/>
              <w:right w:w="750" w:type="dxa"/>
            </w:tcMar>
          </w:tcPr>
          <w:p w:rsidR="00692703" w:rsidRDefault="00692703">
            <w:pPr>
              <w:spacing w:after="0"/>
              <w:jc w:val="right"/>
            </w:pPr>
            <w:r>
              <w:rPr>
                <w:rFonts w:ascii="Courier New" w:hAnsi="Courier New"/>
                <w:color w:val="000000"/>
              </w:rPr>
              <w:t>$ 0.50</w:t>
            </w:r>
          </w:p>
        </w:tc>
      </w:tr>
      <w:tr w:rsidR="00692703">
        <w:tc>
          <w:tcPr>
            <w:tcW w:w="7545"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455" w:type="dxa"/>
            <w:tcMar>
              <w:top w:w="15" w:type="dxa"/>
              <w:left w:w="15" w:type="dxa"/>
              <w:bottom w:w="15" w:type="dxa"/>
              <w:right w:w="750" w:type="dxa"/>
            </w:tcMar>
          </w:tcPr>
          <w:p w:rsidR="00692703" w:rsidRDefault="00692703">
            <w:pPr>
              <w:spacing w:after="0"/>
              <w:jc w:val="right"/>
            </w:pPr>
            <w:r>
              <w:rPr>
                <w:rFonts w:ascii="Courier New" w:hAnsi="Courier New"/>
                <w:color w:val="000000"/>
              </w:rPr>
              <w:t>$ 0.40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produced, the total amount of fixed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$16,800</w:t>
      </w:r>
      <w:r>
        <w:rPr>
          <w:rFonts w:ascii="Times New Roman"/>
          <w:sz w:val="24"/>
        </w:rPr>
        <w:tab/>
      </w:r>
      <w:r>
        <w:rPr>
          <w:rFonts w:ascii="Times New Roman"/>
          <w:sz w:val="24"/>
        </w:rPr>
        <w:br/>
      </w:r>
      <w:r>
        <w:rPr>
          <w:rFonts w:ascii="Times New Roman"/>
          <w:sz w:val="24"/>
        </w:rPr>
        <w:tab/>
        <w:t>B)    $14,000</w:t>
      </w:r>
      <w:r>
        <w:rPr>
          <w:rFonts w:ascii="Times New Roman"/>
          <w:sz w:val="24"/>
        </w:rPr>
        <w:br/>
      </w:r>
      <w:r>
        <w:rPr>
          <w:rFonts w:ascii="Times New Roman"/>
          <w:sz w:val="24"/>
        </w:rPr>
        <w:tab/>
        <w:t>C)    $12,600</w:t>
      </w:r>
      <w:r>
        <w:rPr>
          <w:rFonts w:ascii="Times New Roman"/>
          <w:sz w:val="24"/>
        </w:rPr>
        <w:br/>
      </w:r>
      <w:r>
        <w:rPr>
          <w:rFonts w:ascii="Times New Roman"/>
          <w:sz w:val="24"/>
        </w:rPr>
        <w:tab/>
        <w:t>D)    $11,200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99)</w:t>
      </w:r>
      <w:r>
        <w:rPr>
          <w:rFonts w:ascii="Times New Roman"/>
          <w:b/>
          <w:sz w:val="24"/>
        </w:rPr>
        <w:tab/>
      </w:r>
      <w:r>
        <w:rPr>
          <w:rFonts w:ascii="Times New Roman"/>
          <w:color w:val="000000"/>
          <w:sz w:val="24"/>
        </w:rPr>
        <w:t xml:space="preserve">At a volume of 5,000 units, Pwerson Company incurred $32,000 in factory overhead costs, including $14,000 in fixed costs. If volume increases to 6,000 units and both 5,000 units and 6,000 units are within the relevant range, then the company would expect to incur total factory overhead costs of: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$35,600</w:t>
      </w:r>
      <w:r>
        <w:rPr>
          <w:rFonts w:ascii="Times New Roman"/>
          <w:sz w:val="24"/>
        </w:rPr>
        <w:tab/>
      </w:r>
      <w:r>
        <w:rPr>
          <w:rFonts w:ascii="Times New Roman"/>
          <w:sz w:val="24"/>
        </w:rPr>
        <w:br/>
      </w:r>
      <w:r>
        <w:rPr>
          <w:rFonts w:ascii="Times New Roman"/>
          <w:sz w:val="24"/>
        </w:rPr>
        <w:tab/>
        <w:t>B)    $21,600</w:t>
      </w:r>
      <w:r>
        <w:rPr>
          <w:rFonts w:ascii="Times New Roman"/>
          <w:sz w:val="24"/>
        </w:rPr>
        <w:br/>
      </w:r>
      <w:r>
        <w:rPr>
          <w:rFonts w:ascii="Times New Roman"/>
          <w:sz w:val="24"/>
        </w:rPr>
        <w:tab/>
        <w:t>C)    $32,000</w:t>
      </w:r>
      <w:r>
        <w:rPr>
          <w:rFonts w:ascii="Times New Roman"/>
          <w:sz w:val="24"/>
        </w:rPr>
        <w:br/>
      </w:r>
      <w:r>
        <w:rPr>
          <w:rFonts w:ascii="Times New Roman"/>
          <w:sz w:val="24"/>
        </w:rPr>
        <w:tab/>
        <w:t>D)    $18,000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100)</w:t>
      </w:r>
      <w:r>
        <w:rPr>
          <w:rFonts w:ascii="Times New Roman"/>
          <w:b/>
          <w:sz w:val="24"/>
        </w:rPr>
        <w:tab/>
      </w:r>
      <w:r>
        <w:rPr>
          <w:rFonts w:ascii="Times New Roman"/>
          <w:color w:val="000000"/>
          <w:sz w:val="24"/>
        </w:rPr>
        <w:t>Waldhauser Corporation's relevant range of activity is 3,000 units to 7,000 units. When it produces and sells 5,000 units, its average costs per unit are as follows:</w:t>
      </w:r>
    </w:p>
    <w:tbl>
      <w:tblPr>
        <w:tblW w:w="0" w:type="auto"/>
        <w:tblLook w:val="04A0"/>
      </w:tblPr>
      <w:tblGrid>
        <w:gridCol w:w="6702"/>
        <w:gridCol w:w="2688"/>
      </w:tblGrid>
      <w:tr w:rsidR="00692703">
        <w:tc>
          <w:tcPr>
            <w:tcW w:w="6863" w:type="dxa"/>
            <w:tcMar>
              <w:top w:w="15" w:type="dxa"/>
              <w:left w:w="15" w:type="dxa"/>
              <w:bottom w:w="15" w:type="dxa"/>
              <w:right w:w="15" w:type="dxa"/>
            </w:tcMar>
          </w:tcPr>
          <w:p w:rsidR="00692703" w:rsidRDefault="00692703"/>
        </w:tc>
        <w:tc>
          <w:tcPr>
            <w:tcW w:w="2737"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6863"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737" w:type="dxa"/>
            <w:tcMar>
              <w:top w:w="15" w:type="dxa"/>
              <w:left w:w="15" w:type="dxa"/>
              <w:bottom w:w="15" w:type="dxa"/>
              <w:right w:w="750" w:type="dxa"/>
            </w:tcMar>
          </w:tcPr>
          <w:p w:rsidR="00692703" w:rsidRDefault="00692703">
            <w:pPr>
              <w:spacing w:after="0"/>
              <w:jc w:val="right"/>
            </w:pPr>
            <w:r>
              <w:rPr>
                <w:rFonts w:ascii="Courier New" w:hAnsi="Courier New"/>
                <w:color w:val="000000"/>
              </w:rPr>
              <w:t>$ 6.10</w:t>
            </w:r>
          </w:p>
        </w:tc>
      </w:tr>
      <w:tr w:rsidR="00692703">
        <w:tc>
          <w:tcPr>
            <w:tcW w:w="6863"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737" w:type="dxa"/>
            <w:tcMar>
              <w:top w:w="15" w:type="dxa"/>
              <w:left w:w="15" w:type="dxa"/>
              <w:bottom w:w="15" w:type="dxa"/>
              <w:right w:w="750" w:type="dxa"/>
            </w:tcMar>
          </w:tcPr>
          <w:p w:rsidR="00692703" w:rsidRDefault="00692703">
            <w:pPr>
              <w:spacing w:after="0"/>
              <w:jc w:val="right"/>
            </w:pPr>
            <w:r>
              <w:rPr>
                <w:rFonts w:ascii="Courier New" w:hAnsi="Courier New"/>
                <w:color w:val="000000"/>
              </w:rPr>
              <w:t>$ 3.45</w:t>
            </w:r>
          </w:p>
        </w:tc>
      </w:tr>
      <w:tr w:rsidR="00692703">
        <w:tc>
          <w:tcPr>
            <w:tcW w:w="6863"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737" w:type="dxa"/>
            <w:tcMar>
              <w:top w:w="15" w:type="dxa"/>
              <w:left w:w="15" w:type="dxa"/>
              <w:bottom w:w="15" w:type="dxa"/>
              <w:right w:w="750" w:type="dxa"/>
            </w:tcMar>
          </w:tcPr>
          <w:p w:rsidR="00692703" w:rsidRDefault="00692703">
            <w:pPr>
              <w:spacing w:after="0"/>
              <w:jc w:val="right"/>
            </w:pPr>
            <w:r>
              <w:rPr>
                <w:rFonts w:ascii="Courier New" w:hAnsi="Courier New"/>
                <w:color w:val="000000"/>
              </w:rPr>
              <w:t>$ 1.75</w:t>
            </w:r>
          </w:p>
        </w:tc>
      </w:tr>
      <w:tr w:rsidR="00692703">
        <w:tc>
          <w:tcPr>
            <w:tcW w:w="6863"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737" w:type="dxa"/>
            <w:tcMar>
              <w:top w:w="15" w:type="dxa"/>
              <w:left w:w="15" w:type="dxa"/>
              <w:bottom w:w="15" w:type="dxa"/>
              <w:right w:w="750" w:type="dxa"/>
            </w:tcMar>
          </w:tcPr>
          <w:p w:rsidR="00692703" w:rsidRDefault="00692703">
            <w:pPr>
              <w:spacing w:after="0"/>
              <w:jc w:val="right"/>
            </w:pPr>
            <w:r>
              <w:rPr>
                <w:rFonts w:ascii="Courier New" w:hAnsi="Courier New"/>
                <w:color w:val="000000"/>
              </w:rPr>
              <w:t>$ 3.30</w:t>
            </w:r>
          </w:p>
        </w:tc>
      </w:tr>
      <w:tr w:rsidR="00692703">
        <w:tc>
          <w:tcPr>
            <w:tcW w:w="6863"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737" w:type="dxa"/>
            <w:tcMar>
              <w:top w:w="15" w:type="dxa"/>
              <w:left w:w="15" w:type="dxa"/>
              <w:bottom w:w="15" w:type="dxa"/>
              <w:right w:w="750" w:type="dxa"/>
            </w:tcMar>
          </w:tcPr>
          <w:p w:rsidR="00692703" w:rsidRDefault="00692703">
            <w:pPr>
              <w:spacing w:after="0"/>
              <w:jc w:val="right"/>
            </w:pPr>
            <w:r>
              <w:rPr>
                <w:rFonts w:ascii="Courier New" w:hAnsi="Courier New"/>
                <w:color w:val="000000"/>
              </w:rPr>
              <w:t>$ 0.75</w:t>
            </w:r>
          </w:p>
        </w:tc>
      </w:tr>
      <w:tr w:rsidR="00692703">
        <w:tc>
          <w:tcPr>
            <w:tcW w:w="6863"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737" w:type="dxa"/>
            <w:tcMar>
              <w:top w:w="15" w:type="dxa"/>
              <w:left w:w="15" w:type="dxa"/>
              <w:bottom w:w="15" w:type="dxa"/>
              <w:right w:w="750" w:type="dxa"/>
            </w:tcMar>
          </w:tcPr>
          <w:p w:rsidR="00692703" w:rsidRDefault="00692703">
            <w:pPr>
              <w:spacing w:after="0"/>
              <w:jc w:val="right"/>
            </w:pPr>
            <w:r>
              <w:rPr>
                <w:rFonts w:ascii="Courier New" w:hAnsi="Courier New"/>
                <w:color w:val="000000"/>
              </w:rPr>
              <w:t>$ 0.60</w:t>
            </w:r>
          </w:p>
        </w:tc>
      </w:tr>
      <w:tr w:rsidR="00692703">
        <w:tc>
          <w:tcPr>
            <w:tcW w:w="6863"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737" w:type="dxa"/>
            <w:tcMar>
              <w:top w:w="15" w:type="dxa"/>
              <w:left w:w="15" w:type="dxa"/>
              <w:bottom w:w="15" w:type="dxa"/>
              <w:right w:w="750" w:type="dxa"/>
            </w:tcMar>
          </w:tcPr>
          <w:p w:rsidR="00692703" w:rsidRDefault="00692703">
            <w:pPr>
              <w:spacing w:after="0"/>
              <w:jc w:val="right"/>
            </w:pPr>
            <w:r>
              <w:rPr>
                <w:rFonts w:ascii="Courier New" w:hAnsi="Courier New"/>
                <w:color w:val="000000"/>
              </w:rPr>
              <w:t>$ 1.50</w:t>
            </w:r>
          </w:p>
        </w:tc>
      </w:tr>
      <w:tr w:rsidR="00692703">
        <w:tc>
          <w:tcPr>
            <w:tcW w:w="6863"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737" w:type="dxa"/>
            <w:tcMar>
              <w:top w:w="15" w:type="dxa"/>
              <w:left w:w="15" w:type="dxa"/>
              <w:bottom w:w="15" w:type="dxa"/>
              <w:right w:w="7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6,000 units are sold, the total variable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$79,500</w:t>
      </w:r>
      <w:r>
        <w:rPr>
          <w:rFonts w:ascii="Times New Roman"/>
          <w:sz w:val="24"/>
        </w:rPr>
        <w:tab/>
      </w:r>
      <w:r>
        <w:rPr>
          <w:rFonts w:ascii="Times New Roman"/>
          <w:sz w:val="24"/>
        </w:rPr>
        <w:br/>
      </w:r>
      <w:r>
        <w:rPr>
          <w:rFonts w:ascii="Times New Roman"/>
          <w:sz w:val="24"/>
        </w:rPr>
        <w:tab/>
        <w:t>B)    $107,400</w:t>
      </w:r>
      <w:r>
        <w:rPr>
          <w:rFonts w:ascii="Times New Roman"/>
          <w:sz w:val="24"/>
        </w:rPr>
        <w:br/>
      </w:r>
      <w:r>
        <w:rPr>
          <w:rFonts w:ascii="Times New Roman"/>
          <w:sz w:val="24"/>
        </w:rPr>
        <w:tab/>
        <w:t>C)    $67,800</w:t>
      </w:r>
      <w:r>
        <w:rPr>
          <w:rFonts w:ascii="Times New Roman"/>
          <w:sz w:val="24"/>
        </w:rPr>
        <w:br/>
      </w:r>
      <w:r>
        <w:rPr>
          <w:rFonts w:ascii="Times New Roman"/>
          <w:sz w:val="24"/>
        </w:rPr>
        <w:tab/>
        <w:t>D)    $87,600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101)</w:t>
      </w:r>
      <w:r>
        <w:rPr>
          <w:rFonts w:ascii="Times New Roman"/>
          <w:b/>
          <w:sz w:val="24"/>
        </w:rPr>
        <w:tab/>
      </w:r>
      <w:r>
        <w:rPr>
          <w:rFonts w:ascii="Times New Roman"/>
          <w:color w:val="000000"/>
          <w:sz w:val="24"/>
        </w:rPr>
        <w:t>Comparative income statements for Boggs Sports Equipment Company for the last two months are presented below:</w:t>
      </w:r>
      <w:r>
        <w:rPr>
          <w:rFonts w:ascii="Times New Roman"/>
          <w:sz w:val="24"/>
        </w:rPr>
        <w:br/>
      </w:r>
      <w:r>
        <w:rPr>
          <w:rFonts w:ascii="Times New Roman"/>
          <w:color w:val="000000"/>
          <w:sz w:val="24"/>
        </w:rPr>
        <w:t xml:space="preserve"> </w:t>
      </w:r>
    </w:p>
    <w:tbl>
      <w:tblPr>
        <w:tblW w:w="0" w:type="auto"/>
        <w:tblLook w:val="04A0"/>
      </w:tblPr>
      <w:tblGrid>
        <w:gridCol w:w="6348"/>
        <w:gridCol w:w="1626"/>
        <w:gridCol w:w="1626"/>
      </w:tblGrid>
      <w:tr w:rsidR="00692703">
        <w:tc>
          <w:tcPr>
            <w:tcW w:w="9226" w:type="dxa"/>
            <w:tcMar>
              <w:top w:w="15" w:type="dxa"/>
              <w:left w:w="225" w:type="dxa"/>
              <w:bottom w:w="15" w:type="dxa"/>
              <w:right w:w="15" w:type="dxa"/>
            </w:tcMar>
          </w:tcPr>
          <w:p w:rsidR="00692703" w:rsidRDefault="00692703"/>
        </w:tc>
        <w:tc>
          <w:tcPr>
            <w:tcW w:w="1887" w:type="dxa"/>
            <w:tcMar>
              <w:top w:w="15" w:type="dxa"/>
              <w:left w:w="150" w:type="dxa"/>
              <w:bottom w:w="15" w:type="dxa"/>
              <w:right w:w="15" w:type="dxa"/>
            </w:tcMar>
          </w:tcPr>
          <w:p w:rsidR="00692703" w:rsidRDefault="00692703">
            <w:pPr>
              <w:spacing w:after="0"/>
              <w:jc w:val="center"/>
            </w:pPr>
            <w:r>
              <w:rPr>
                <w:rFonts w:ascii="Courier New" w:hAnsi="Courier New"/>
                <w:b/>
                <w:color w:val="000000"/>
              </w:rPr>
              <w:t>July</w:t>
            </w:r>
          </w:p>
        </w:tc>
        <w:tc>
          <w:tcPr>
            <w:tcW w:w="1887" w:type="dxa"/>
            <w:tcMar>
              <w:top w:w="15" w:type="dxa"/>
              <w:left w:w="150" w:type="dxa"/>
              <w:bottom w:w="15" w:type="dxa"/>
              <w:right w:w="15" w:type="dxa"/>
            </w:tcMar>
          </w:tcPr>
          <w:p w:rsidR="00692703" w:rsidRDefault="00692703">
            <w:pPr>
              <w:spacing w:after="0"/>
              <w:jc w:val="center"/>
            </w:pPr>
            <w:r>
              <w:rPr>
                <w:rFonts w:ascii="Courier New" w:hAnsi="Courier New"/>
                <w:b/>
                <w:color w:val="000000"/>
              </w:rPr>
              <w:t>August</w:t>
            </w:r>
          </w:p>
        </w:tc>
      </w:tr>
      <w:tr w:rsidR="00692703">
        <w:tc>
          <w:tcPr>
            <w:tcW w:w="9226" w:type="dxa"/>
            <w:tcMar>
              <w:top w:w="15" w:type="dxa"/>
              <w:left w:w="225" w:type="dxa"/>
              <w:bottom w:w="15" w:type="dxa"/>
              <w:right w:w="15" w:type="dxa"/>
            </w:tcMar>
          </w:tcPr>
          <w:p w:rsidR="00692703" w:rsidRDefault="00692703">
            <w:pPr>
              <w:spacing w:after="0"/>
            </w:pPr>
            <w:r>
              <w:rPr>
                <w:rFonts w:ascii="Courier New" w:hAnsi="Courier New"/>
                <w:b/>
                <w:color w:val="000000"/>
              </w:rPr>
              <w:t>Sales in units</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11,000</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10,000</w:t>
            </w:r>
          </w:p>
        </w:tc>
      </w:tr>
      <w:tr w:rsidR="00692703">
        <w:tc>
          <w:tcPr>
            <w:tcW w:w="9226"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$ 165,000</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$ 150,000</w:t>
            </w:r>
          </w:p>
        </w:tc>
      </w:tr>
      <w:tr w:rsidR="00692703">
        <w:trPr>
          <w:trHeight w:val="15"/>
        </w:trPr>
        <w:tc>
          <w:tcPr>
            <w:tcW w:w="9226"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887" w:type="dxa"/>
            <w:tcBorders>
              <w:bottom w:val="single" w:sz="8" w:space="0" w:color="000000"/>
            </w:tcBorders>
            <w:tcMar>
              <w:top w:w="15" w:type="dxa"/>
              <w:left w:w="15" w:type="dxa"/>
              <w:bottom w:w="15" w:type="dxa"/>
              <w:right w:w="300" w:type="dxa"/>
            </w:tcMar>
          </w:tcPr>
          <w:p w:rsidR="00692703" w:rsidRDefault="00692703">
            <w:pPr>
              <w:spacing w:after="0"/>
              <w:jc w:val="right"/>
            </w:pPr>
            <w:r>
              <w:rPr>
                <w:rFonts w:ascii="Courier New" w:hAnsi="Courier New"/>
                <w:color w:val="000000"/>
              </w:rPr>
              <w:t>72,600</w:t>
            </w:r>
          </w:p>
        </w:tc>
        <w:tc>
          <w:tcPr>
            <w:tcW w:w="1887" w:type="dxa"/>
            <w:tcBorders>
              <w:bottom w:val="single" w:sz="8" w:space="0" w:color="000000"/>
            </w:tcBorders>
            <w:tcMar>
              <w:top w:w="15" w:type="dxa"/>
              <w:left w:w="15" w:type="dxa"/>
              <w:bottom w:w="15" w:type="dxa"/>
              <w:right w:w="300" w:type="dxa"/>
            </w:tcMar>
          </w:tcPr>
          <w:p w:rsidR="00692703" w:rsidRDefault="00692703">
            <w:pPr>
              <w:spacing w:after="0"/>
              <w:jc w:val="right"/>
            </w:pPr>
            <w:r>
              <w:rPr>
                <w:rFonts w:ascii="Courier New" w:hAnsi="Courier New"/>
                <w:color w:val="000000"/>
              </w:rPr>
              <w:t>66,000</w:t>
            </w:r>
          </w:p>
        </w:tc>
      </w:tr>
      <w:tr w:rsidR="00692703">
        <w:tc>
          <w:tcPr>
            <w:tcW w:w="9226"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Gross margin</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92,400</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84,000</w:t>
            </w:r>
          </w:p>
        </w:tc>
      </w:tr>
      <w:tr w:rsidR="00692703">
        <w:tc>
          <w:tcPr>
            <w:tcW w:w="9226"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887" w:type="dxa"/>
            <w:tcMar>
              <w:top w:w="15" w:type="dxa"/>
              <w:left w:w="15" w:type="dxa"/>
              <w:bottom w:w="15" w:type="dxa"/>
              <w:right w:w="15" w:type="dxa"/>
            </w:tcMar>
          </w:tcPr>
          <w:p w:rsidR="00692703" w:rsidRDefault="00692703"/>
        </w:tc>
        <w:tc>
          <w:tcPr>
            <w:tcW w:w="1887" w:type="dxa"/>
            <w:tcMar>
              <w:top w:w="15" w:type="dxa"/>
              <w:left w:w="15" w:type="dxa"/>
              <w:bottom w:w="15" w:type="dxa"/>
              <w:right w:w="15" w:type="dxa"/>
            </w:tcMar>
          </w:tcPr>
          <w:p w:rsidR="00692703" w:rsidRDefault="00692703"/>
        </w:tc>
      </w:tr>
      <w:tr w:rsidR="00692703">
        <w:tc>
          <w:tcPr>
            <w:tcW w:w="9226" w:type="dxa"/>
            <w:tcMar>
              <w:top w:w="15" w:type="dxa"/>
              <w:left w:w="450" w:type="dxa"/>
              <w:bottom w:w="15" w:type="dxa"/>
              <w:right w:w="15" w:type="dxa"/>
            </w:tcMar>
          </w:tcPr>
          <w:p w:rsidR="00692703" w:rsidRDefault="00692703">
            <w:pPr>
              <w:spacing w:after="0"/>
            </w:pPr>
            <w:r>
              <w:rPr>
                <w:rFonts w:ascii="Courier New" w:hAnsi="Courier New"/>
                <w:b/>
                <w:color w:val="000000"/>
              </w:rPr>
              <w:t>Rent</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$ 12,000</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$ 12,000</w:t>
            </w:r>
          </w:p>
        </w:tc>
      </w:tr>
      <w:tr w:rsidR="00692703">
        <w:tc>
          <w:tcPr>
            <w:tcW w:w="9226" w:type="dxa"/>
            <w:tcMar>
              <w:top w:w="15" w:type="dxa"/>
              <w:left w:w="450" w:type="dxa"/>
              <w:bottom w:w="15" w:type="dxa"/>
              <w:right w:w="15" w:type="dxa"/>
            </w:tcMar>
          </w:tcPr>
          <w:p w:rsidR="00692703" w:rsidRDefault="00692703">
            <w:pPr>
              <w:spacing w:after="0"/>
            </w:pPr>
            <w:r>
              <w:rPr>
                <w:rFonts w:ascii="Courier New" w:hAnsi="Courier New"/>
                <w:b/>
                <w:color w:val="000000"/>
              </w:rPr>
              <w:t>Sales commissions</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$ 13,200</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$ 12,000</w:t>
            </w:r>
          </w:p>
        </w:tc>
      </w:tr>
      <w:tr w:rsidR="00692703">
        <w:tc>
          <w:tcPr>
            <w:tcW w:w="9226" w:type="dxa"/>
            <w:tcMar>
              <w:top w:w="15" w:type="dxa"/>
              <w:left w:w="450" w:type="dxa"/>
              <w:bottom w:w="15" w:type="dxa"/>
              <w:right w:w="15" w:type="dxa"/>
            </w:tcMar>
          </w:tcPr>
          <w:p w:rsidR="00692703" w:rsidRDefault="00692703">
            <w:pPr>
              <w:spacing w:after="0"/>
            </w:pPr>
            <w:r>
              <w:rPr>
                <w:rFonts w:ascii="Courier New" w:hAnsi="Courier New"/>
                <w:b/>
                <w:color w:val="000000"/>
              </w:rPr>
              <w:t>Maintenance expenses</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$ 13,500</w:t>
            </w:r>
          </w:p>
        </w:tc>
        <w:tc>
          <w:tcPr>
            <w:tcW w:w="1887" w:type="dxa"/>
            <w:tcMar>
              <w:top w:w="15" w:type="dxa"/>
              <w:left w:w="15" w:type="dxa"/>
              <w:bottom w:w="15" w:type="dxa"/>
              <w:right w:w="300" w:type="dxa"/>
            </w:tcMar>
          </w:tcPr>
          <w:p w:rsidR="00692703" w:rsidRDefault="00692703">
            <w:pPr>
              <w:spacing w:after="0"/>
              <w:jc w:val="right"/>
            </w:pPr>
            <w:r>
              <w:rPr>
                <w:rFonts w:ascii="Courier New" w:hAnsi="Courier New"/>
                <w:color w:val="000000"/>
              </w:rPr>
              <w:t>$ 13,000</w:t>
            </w:r>
          </w:p>
        </w:tc>
      </w:tr>
      <w:tr w:rsidR="00692703">
        <w:trPr>
          <w:trHeight w:val="15"/>
        </w:trPr>
        <w:tc>
          <w:tcPr>
            <w:tcW w:w="9226" w:type="dxa"/>
            <w:tcMar>
              <w:top w:w="15" w:type="dxa"/>
              <w:left w:w="450" w:type="dxa"/>
              <w:bottom w:w="15" w:type="dxa"/>
              <w:right w:w="15" w:type="dxa"/>
            </w:tcMar>
          </w:tcPr>
          <w:p w:rsidR="00692703" w:rsidRDefault="00692703">
            <w:pPr>
              <w:spacing w:after="0"/>
            </w:pPr>
            <w:r>
              <w:rPr>
                <w:rFonts w:ascii="Courier New" w:hAnsi="Courier New"/>
                <w:b/>
                <w:color w:val="000000"/>
              </w:rPr>
              <w:t>Clerical expense</w:t>
            </w:r>
          </w:p>
        </w:tc>
        <w:tc>
          <w:tcPr>
            <w:tcW w:w="1887" w:type="dxa"/>
            <w:tcBorders>
              <w:bottom w:val="single" w:sz="8" w:space="0" w:color="000000"/>
            </w:tcBorders>
            <w:tcMar>
              <w:top w:w="15" w:type="dxa"/>
              <w:left w:w="15" w:type="dxa"/>
              <w:bottom w:w="15" w:type="dxa"/>
              <w:right w:w="300" w:type="dxa"/>
            </w:tcMar>
          </w:tcPr>
          <w:p w:rsidR="00692703" w:rsidRDefault="00692703">
            <w:pPr>
              <w:spacing w:after="0"/>
              <w:jc w:val="right"/>
            </w:pPr>
            <w:r>
              <w:rPr>
                <w:rFonts w:ascii="Courier New" w:hAnsi="Courier New"/>
                <w:color w:val="000000"/>
              </w:rPr>
              <w:t>$ 16,000</w:t>
            </w:r>
          </w:p>
        </w:tc>
        <w:tc>
          <w:tcPr>
            <w:tcW w:w="1887" w:type="dxa"/>
            <w:tcBorders>
              <w:bottom w:val="single" w:sz="8" w:space="0" w:color="000000"/>
            </w:tcBorders>
            <w:tcMar>
              <w:top w:w="15" w:type="dxa"/>
              <w:left w:w="15" w:type="dxa"/>
              <w:bottom w:w="15" w:type="dxa"/>
              <w:right w:w="300" w:type="dxa"/>
            </w:tcMar>
          </w:tcPr>
          <w:p w:rsidR="00692703" w:rsidRDefault="00692703">
            <w:pPr>
              <w:spacing w:after="0"/>
              <w:jc w:val="right"/>
            </w:pPr>
            <w:r>
              <w:rPr>
                <w:rFonts w:ascii="Courier New" w:hAnsi="Courier New"/>
                <w:color w:val="000000"/>
              </w:rPr>
              <w:t>$ 15,000</w:t>
            </w:r>
          </w:p>
        </w:tc>
      </w:tr>
      <w:tr w:rsidR="00692703">
        <w:trPr>
          <w:trHeight w:val="15"/>
        </w:trPr>
        <w:tc>
          <w:tcPr>
            <w:tcW w:w="9226" w:type="dxa"/>
            <w:tcMar>
              <w:top w:w="15" w:type="dxa"/>
              <w:left w:w="225" w:type="dxa"/>
              <w:bottom w:w="15" w:type="dxa"/>
              <w:right w:w="15" w:type="dxa"/>
            </w:tcMar>
          </w:tcPr>
          <w:p w:rsidR="00692703" w:rsidRDefault="00692703">
            <w:pPr>
              <w:spacing w:after="0"/>
            </w:pPr>
            <w:r>
              <w:rPr>
                <w:rFonts w:ascii="Courier New" w:hAnsi="Courier New"/>
                <w:b/>
                <w:color w:val="000000"/>
              </w:rPr>
              <w:t>Total selling and administrative expenses</w:t>
            </w:r>
          </w:p>
        </w:tc>
        <w:tc>
          <w:tcPr>
            <w:tcW w:w="1887" w:type="dxa"/>
            <w:tcBorders>
              <w:bottom w:val="single" w:sz="8" w:space="0" w:color="000000"/>
            </w:tcBorders>
            <w:tcMar>
              <w:top w:w="15" w:type="dxa"/>
              <w:left w:w="15" w:type="dxa"/>
              <w:bottom w:w="15" w:type="dxa"/>
              <w:right w:w="300" w:type="dxa"/>
            </w:tcMar>
          </w:tcPr>
          <w:p w:rsidR="00692703" w:rsidRDefault="00692703">
            <w:pPr>
              <w:spacing w:after="0"/>
              <w:jc w:val="right"/>
            </w:pPr>
            <w:r>
              <w:rPr>
                <w:rFonts w:ascii="Courier New" w:hAnsi="Courier New"/>
                <w:color w:val="000000"/>
              </w:rPr>
              <w:t>$ 54,700</w:t>
            </w:r>
          </w:p>
        </w:tc>
        <w:tc>
          <w:tcPr>
            <w:tcW w:w="1887" w:type="dxa"/>
            <w:tcBorders>
              <w:bottom w:val="single" w:sz="8" w:space="0" w:color="000000"/>
            </w:tcBorders>
            <w:tcMar>
              <w:top w:w="15" w:type="dxa"/>
              <w:left w:w="15" w:type="dxa"/>
              <w:bottom w:w="15" w:type="dxa"/>
              <w:right w:w="300" w:type="dxa"/>
            </w:tcMar>
          </w:tcPr>
          <w:p w:rsidR="00692703" w:rsidRDefault="00692703">
            <w:pPr>
              <w:spacing w:after="0"/>
              <w:jc w:val="right"/>
            </w:pPr>
            <w:r>
              <w:rPr>
                <w:rFonts w:ascii="Courier New" w:hAnsi="Courier New"/>
                <w:color w:val="000000"/>
              </w:rPr>
              <w:t>$ 52,000</w:t>
            </w:r>
          </w:p>
        </w:tc>
      </w:tr>
      <w:tr w:rsidR="00692703">
        <w:trPr>
          <w:trHeight w:val="120"/>
        </w:trPr>
        <w:tc>
          <w:tcPr>
            <w:tcW w:w="9226"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887" w:type="dxa"/>
            <w:tcBorders>
              <w:bottom w:val="double" w:sz="5" w:space="0" w:color="000000"/>
            </w:tcBorders>
            <w:tcMar>
              <w:top w:w="45" w:type="dxa"/>
              <w:left w:w="15" w:type="dxa"/>
              <w:bottom w:w="45" w:type="dxa"/>
              <w:right w:w="300" w:type="dxa"/>
            </w:tcMar>
          </w:tcPr>
          <w:p w:rsidR="00692703" w:rsidRDefault="00692703">
            <w:pPr>
              <w:spacing w:after="0"/>
              <w:jc w:val="right"/>
            </w:pPr>
            <w:r>
              <w:rPr>
                <w:rFonts w:ascii="Courier New" w:hAnsi="Courier New"/>
                <w:color w:val="000000"/>
              </w:rPr>
              <w:t>$ 37,700</w:t>
            </w:r>
          </w:p>
        </w:tc>
        <w:tc>
          <w:tcPr>
            <w:tcW w:w="1887" w:type="dxa"/>
            <w:tcBorders>
              <w:bottom w:val="double" w:sz="5" w:space="0" w:color="000000"/>
            </w:tcBorders>
            <w:tcMar>
              <w:top w:w="45" w:type="dxa"/>
              <w:left w:w="15" w:type="dxa"/>
              <w:bottom w:w="45" w:type="dxa"/>
              <w:right w:w="300" w:type="dxa"/>
            </w:tcMar>
          </w:tcPr>
          <w:p w:rsidR="00692703" w:rsidRDefault="00692703">
            <w:pPr>
              <w:spacing w:after="0"/>
              <w:jc w:val="right"/>
            </w:pPr>
            <w:r>
              <w:rPr>
                <w:rFonts w:ascii="Courier New" w:hAnsi="Courier New"/>
                <w:color w:val="000000"/>
              </w:rPr>
              <w:t>$ 32,000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All of the company's costs are either fixed, variable, or a mixture of the two (i.e., mixed). Assume that the relevant range includes all of the activity levels mentioned in this problem.Which of the selling and administrative expenses of the company is variable?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Rent</w:t>
      </w:r>
      <w:r>
        <w:rPr>
          <w:rFonts w:ascii="Times New Roman"/>
          <w:sz w:val="24"/>
        </w:rPr>
        <w:tab/>
      </w:r>
      <w:r>
        <w:rPr>
          <w:rFonts w:ascii="Times New Roman"/>
          <w:sz w:val="24"/>
        </w:rPr>
        <w:br/>
      </w:r>
      <w:r>
        <w:rPr>
          <w:rFonts w:ascii="Times New Roman"/>
          <w:sz w:val="24"/>
        </w:rPr>
        <w:tab/>
        <w:t>B)    Sales Commissions</w:t>
      </w:r>
      <w:r>
        <w:rPr>
          <w:rFonts w:ascii="Times New Roman"/>
          <w:sz w:val="24"/>
        </w:rPr>
        <w:br/>
      </w:r>
      <w:r>
        <w:rPr>
          <w:rFonts w:ascii="Times New Roman"/>
          <w:sz w:val="24"/>
        </w:rPr>
        <w:tab/>
        <w:t>C)    Maintenance Expense</w:t>
      </w:r>
      <w:r>
        <w:rPr>
          <w:rFonts w:ascii="Times New Roman"/>
          <w:sz w:val="24"/>
        </w:rPr>
        <w:br/>
      </w:r>
      <w:r>
        <w:rPr>
          <w:rFonts w:ascii="Times New Roman"/>
          <w:sz w:val="24"/>
        </w:rPr>
        <w:tab/>
        <w:t>D)    Clerical Expense</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102)</w:t>
      </w:r>
      <w:r>
        <w:rPr>
          <w:rFonts w:ascii="Times New Roman"/>
          <w:b/>
          <w:sz w:val="24"/>
        </w:rPr>
        <w:tab/>
      </w:r>
      <w:r>
        <w:rPr>
          <w:rFonts w:ascii="Times New Roman"/>
          <w:color w:val="000000"/>
          <w:sz w:val="24"/>
        </w:rPr>
        <w:t>Tirri Corporation has provided the following information:</w:t>
      </w:r>
    </w:p>
    <w:tbl>
      <w:tblPr>
        <w:tblW w:w="0" w:type="auto"/>
        <w:tblLook w:val="04A0"/>
      </w:tblPr>
      <w:tblGrid>
        <w:gridCol w:w="5100"/>
        <w:gridCol w:w="2547"/>
        <w:gridCol w:w="1953"/>
      </w:tblGrid>
      <w:tr w:rsidR="00692703">
        <w:tc>
          <w:tcPr>
            <w:tcW w:w="9374" w:type="dxa"/>
            <w:tcMar>
              <w:top w:w="15" w:type="dxa"/>
              <w:left w:w="225" w:type="dxa"/>
              <w:bottom w:w="15" w:type="dxa"/>
              <w:right w:w="15" w:type="dxa"/>
            </w:tcMar>
          </w:tcPr>
          <w:p w:rsidR="00692703" w:rsidRDefault="00692703"/>
        </w:tc>
        <w:tc>
          <w:tcPr>
            <w:tcW w:w="3900"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272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374"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900" w:type="dxa"/>
            <w:tcMar>
              <w:top w:w="15" w:type="dxa"/>
              <w:left w:w="15" w:type="dxa"/>
              <w:bottom w:w="15" w:type="dxa"/>
              <w:right w:w="1050" w:type="dxa"/>
            </w:tcMar>
          </w:tcPr>
          <w:p w:rsidR="00692703" w:rsidRDefault="00692703">
            <w:pPr>
              <w:spacing w:after="0"/>
              <w:jc w:val="right"/>
            </w:pPr>
            <w:r>
              <w:rPr>
                <w:rFonts w:ascii="Courier New" w:hAnsi="Courier New"/>
                <w:color w:val="000000"/>
              </w:rPr>
              <w:t>$ 7.20</w:t>
            </w:r>
          </w:p>
        </w:tc>
        <w:tc>
          <w:tcPr>
            <w:tcW w:w="2726" w:type="dxa"/>
            <w:tcMar>
              <w:top w:w="15" w:type="dxa"/>
              <w:left w:w="15" w:type="dxa"/>
              <w:bottom w:w="15" w:type="dxa"/>
              <w:right w:w="15" w:type="dxa"/>
            </w:tcMar>
          </w:tcPr>
          <w:p w:rsidR="00692703" w:rsidRDefault="00692703"/>
        </w:tc>
      </w:tr>
      <w:tr w:rsidR="00692703">
        <w:tc>
          <w:tcPr>
            <w:tcW w:w="9374"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900" w:type="dxa"/>
            <w:tcMar>
              <w:top w:w="15" w:type="dxa"/>
              <w:left w:w="15" w:type="dxa"/>
              <w:bottom w:w="15" w:type="dxa"/>
              <w:right w:w="1050" w:type="dxa"/>
            </w:tcMar>
          </w:tcPr>
          <w:p w:rsidR="00692703" w:rsidRDefault="00692703">
            <w:pPr>
              <w:spacing w:after="0"/>
              <w:jc w:val="right"/>
            </w:pPr>
            <w:r>
              <w:rPr>
                <w:rFonts w:ascii="Courier New" w:hAnsi="Courier New"/>
                <w:color w:val="000000"/>
              </w:rPr>
              <w:t>$ 4.50</w:t>
            </w:r>
          </w:p>
        </w:tc>
        <w:tc>
          <w:tcPr>
            <w:tcW w:w="2726" w:type="dxa"/>
            <w:tcMar>
              <w:top w:w="15" w:type="dxa"/>
              <w:left w:w="15" w:type="dxa"/>
              <w:bottom w:w="15" w:type="dxa"/>
              <w:right w:w="15" w:type="dxa"/>
            </w:tcMar>
          </w:tcPr>
          <w:p w:rsidR="00692703" w:rsidRDefault="00692703"/>
        </w:tc>
      </w:tr>
      <w:tr w:rsidR="00692703">
        <w:tc>
          <w:tcPr>
            <w:tcW w:w="9374"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Variable manufacturing overhead</w:t>
            </w:r>
          </w:p>
        </w:tc>
        <w:tc>
          <w:tcPr>
            <w:tcW w:w="3900" w:type="dxa"/>
            <w:tcMar>
              <w:top w:w="15" w:type="dxa"/>
              <w:left w:w="15" w:type="dxa"/>
              <w:bottom w:w="15" w:type="dxa"/>
              <w:right w:w="1050" w:type="dxa"/>
            </w:tcMar>
          </w:tcPr>
          <w:p w:rsidR="00692703" w:rsidRDefault="00692703">
            <w:pPr>
              <w:spacing w:after="0"/>
              <w:jc w:val="right"/>
            </w:pPr>
            <w:r>
              <w:rPr>
                <w:rFonts w:ascii="Courier New" w:hAnsi="Courier New"/>
                <w:color w:val="000000"/>
              </w:rPr>
              <w:t>$ 1.25</w:t>
            </w:r>
          </w:p>
        </w:tc>
        <w:tc>
          <w:tcPr>
            <w:tcW w:w="2726" w:type="dxa"/>
            <w:tcMar>
              <w:top w:w="15" w:type="dxa"/>
              <w:left w:w="15" w:type="dxa"/>
              <w:bottom w:w="15" w:type="dxa"/>
              <w:right w:w="15" w:type="dxa"/>
            </w:tcMar>
          </w:tcPr>
          <w:p w:rsidR="00692703" w:rsidRDefault="00692703"/>
        </w:tc>
      </w:tr>
      <w:tr w:rsidR="00692703">
        <w:tc>
          <w:tcPr>
            <w:tcW w:w="9374"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900" w:type="dxa"/>
            <w:tcMar>
              <w:top w:w="15" w:type="dxa"/>
              <w:left w:w="15" w:type="dxa"/>
              <w:bottom w:w="15" w:type="dxa"/>
              <w:right w:w="15" w:type="dxa"/>
            </w:tcMar>
          </w:tcPr>
          <w:p w:rsidR="00692703" w:rsidRDefault="00692703"/>
        </w:tc>
        <w:tc>
          <w:tcPr>
            <w:tcW w:w="2726" w:type="dxa"/>
            <w:tcMar>
              <w:top w:w="15" w:type="dxa"/>
              <w:left w:w="15" w:type="dxa"/>
              <w:bottom w:w="15" w:type="dxa"/>
              <w:right w:w="600" w:type="dxa"/>
            </w:tcMar>
          </w:tcPr>
          <w:p w:rsidR="00692703" w:rsidRDefault="00692703">
            <w:pPr>
              <w:spacing w:after="0"/>
              <w:jc w:val="right"/>
            </w:pPr>
            <w:r>
              <w:rPr>
                <w:rFonts w:ascii="Courier New" w:hAnsi="Courier New"/>
                <w:color w:val="000000"/>
              </w:rPr>
              <w:t>$ 23,800</w:t>
            </w:r>
          </w:p>
        </w:tc>
      </w:tr>
      <w:tr w:rsidR="00692703">
        <w:tc>
          <w:tcPr>
            <w:tcW w:w="9374"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900" w:type="dxa"/>
            <w:tcMar>
              <w:top w:w="15" w:type="dxa"/>
              <w:left w:w="15" w:type="dxa"/>
              <w:bottom w:w="15" w:type="dxa"/>
              <w:right w:w="1050" w:type="dxa"/>
            </w:tcMar>
          </w:tcPr>
          <w:p w:rsidR="00692703" w:rsidRDefault="00692703">
            <w:pPr>
              <w:spacing w:after="0"/>
              <w:jc w:val="right"/>
            </w:pPr>
            <w:r>
              <w:rPr>
                <w:rFonts w:ascii="Courier New" w:hAnsi="Courier New"/>
                <w:color w:val="000000"/>
              </w:rPr>
              <w:t>$ 1.30</w:t>
            </w:r>
          </w:p>
        </w:tc>
        <w:tc>
          <w:tcPr>
            <w:tcW w:w="2726" w:type="dxa"/>
            <w:tcMar>
              <w:top w:w="15" w:type="dxa"/>
              <w:left w:w="15" w:type="dxa"/>
              <w:bottom w:w="15" w:type="dxa"/>
              <w:right w:w="15" w:type="dxa"/>
            </w:tcMar>
          </w:tcPr>
          <w:p w:rsidR="00692703" w:rsidRDefault="00692703"/>
        </w:tc>
      </w:tr>
      <w:tr w:rsidR="00692703">
        <w:tc>
          <w:tcPr>
            <w:tcW w:w="9374"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900" w:type="dxa"/>
            <w:tcMar>
              <w:top w:w="15" w:type="dxa"/>
              <w:left w:w="15" w:type="dxa"/>
              <w:bottom w:w="15" w:type="dxa"/>
              <w:right w:w="1050" w:type="dxa"/>
            </w:tcMar>
          </w:tcPr>
          <w:p w:rsidR="00692703" w:rsidRDefault="00692703">
            <w:pPr>
              <w:spacing w:after="0"/>
              <w:jc w:val="right"/>
            </w:pPr>
            <w:r>
              <w:rPr>
                <w:rFonts w:ascii="Courier New" w:hAnsi="Courier New"/>
                <w:color w:val="000000"/>
              </w:rPr>
              <w:t>$ 0.55</w:t>
            </w:r>
          </w:p>
        </w:tc>
        <w:tc>
          <w:tcPr>
            <w:tcW w:w="2726" w:type="dxa"/>
            <w:tcMar>
              <w:top w:w="15" w:type="dxa"/>
              <w:left w:w="15" w:type="dxa"/>
              <w:bottom w:w="15" w:type="dxa"/>
              <w:right w:w="15" w:type="dxa"/>
            </w:tcMar>
          </w:tcPr>
          <w:p w:rsidR="00692703" w:rsidRDefault="00692703"/>
        </w:tc>
      </w:tr>
      <w:tr w:rsidR="00692703">
        <w:tc>
          <w:tcPr>
            <w:tcW w:w="9374"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3900" w:type="dxa"/>
            <w:tcMar>
              <w:top w:w="15" w:type="dxa"/>
              <w:left w:w="15" w:type="dxa"/>
              <w:bottom w:w="15" w:type="dxa"/>
              <w:right w:w="15" w:type="dxa"/>
            </w:tcMar>
          </w:tcPr>
          <w:p w:rsidR="00692703" w:rsidRDefault="00692703"/>
        </w:tc>
        <w:tc>
          <w:tcPr>
            <w:tcW w:w="2726" w:type="dxa"/>
            <w:tcMar>
              <w:top w:w="15" w:type="dxa"/>
              <w:left w:w="15" w:type="dxa"/>
              <w:bottom w:w="15" w:type="dxa"/>
              <w:right w:w="600" w:type="dxa"/>
            </w:tcMar>
          </w:tcPr>
          <w:p w:rsidR="00692703" w:rsidRDefault="00692703">
            <w:pPr>
              <w:spacing w:after="0"/>
              <w:jc w:val="right"/>
            </w:pPr>
            <w:r>
              <w:rPr>
                <w:rFonts w:ascii="Courier New" w:hAnsi="Courier New"/>
                <w:color w:val="000000"/>
              </w:rPr>
              <w:t>$ 8,200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$27.50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$12.70</w:t>
      </w:r>
      <w:r>
        <w:rPr>
          <w:rFonts w:ascii="Times New Roman"/>
          <w:sz w:val="24"/>
        </w:rPr>
        <w:tab/>
      </w:r>
      <w:r>
        <w:rPr>
          <w:rFonts w:ascii="Times New Roman"/>
          <w:sz w:val="24"/>
        </w:rPr>
        <w:br/>
      </w:r>
      <w:r>
        <w:rPr>
          <w:rFonts w:ascii="Times New Roman"/>
          <w:sz w:val="24"/>
        </w:rPr>
        <w:tab/>
        <w:t>B)    $7.40</w:t>
      </w:r>
      <w:r>
        <w:rPr>
          <w:rFonts w:ascii="Times New Roman"/>
          <w:sz w:val="24"/>
        </w:rPr>
        <w:br/>
      </w:r>
      <w:r>
        <w:rPr>
          <w:rFonts w:ascii="Times New Roman"/>
          <w:sz w:val="24"/>
        </w:rPr>
        <w:tab/>
        <w:t>C)    $15.80</w:t>
      </w:r>
      <w:r>
        <w:rPr>
          <w:rFonts w:ascii="Times New Roman"/>
          <w:sz w:val="24"/>
        </w:rPr>
        <w:br/>
      </w:r>
      <w:r>
        <w:rPr>
          <w:rFonts w:ascii="Times New Roman"/>
          <w:sz w:val="24"/>
        </w:rPr>
        <w:tab/>
        <w:t>D)    $10.50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103)</w:t>
      </w:r>
      <w:r>
        <w:rPr>
          <w:rFonts w:ascii="Times New Roman"/>
          <w:b/>
          <w:sz w:val="24"/>
        </w:rPr>
        <w:tab/>
      </w:r>
      <w:r>
        <w:rPr>
          <w:rFonts w:ascii="Times New Roman"/>
          <w:color w:val="000000"/>
          <w:sz w:val="24"/>
        </w:rPr>
        <w:t>Tirri Corporation has provided the following information:</w:t>
      </w:r>
      <w:r>
        <w:rPr>
          <w:rFonts w:ascii="Times New Roman"/>
          <w:sz w:val="24"/>
        </w:rPr>
        <w:br/>
      </w:r>
      <w:r>
        <w:rPr>
          <w:rFonts w:ascii="Times New Roman"/>
          <w:color w:val="000000"/>
          <w:sz w:val="24"/>
        </w:rPr>
        <w:t xml:space="preserve"> </w:t>
      </w:r>
    </w:p>
    <w:tbl>
      <w:tblPr>
        <w:tblW w:w="0" w:type="auto"/>
        <w:tblLook w:val="04A0"/>
      </w:tblPr>
      <w:tblGrid>
        <w:gridCol w:w="5115"/>
        <w:gridCol w:w="2531"/>
        <w:gridCol w:w="1954"/>
      </w:tblGrid>
      <w:tr w:rsidR="00692703">
        <w:tc>
          <w:tcPr>
            <w:tcW w:w="9412" w:type="dxa"/>
            <w:tcMar>
              <w:top w:w="15" w:type="dxa"/>
              <w:left w:w="225" w:type="dxa"/>
              <w:bottom w:w="15" w:type="dxa"/>
              <w:right w:w="15" w:type="dxa"/>
            </w:tcMar>
          </w:tcPr>
          <w:p w:rsidR="00692703" w:rsidRDefault="00692703"/>
        </w:tc>
        <w:tc>
          <w:tcPr>
            <w:tcW w:w="3860"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2728"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412"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860" w:type="dxa"/>
            <w:tcMar>
              <w:top w:w="15" w:type="dxa"/>
              <w:left w:w="15" w:type="dxa"/>
              <w:bottom w:w="15" w:type="dxa"/>
              <w:right w:w="1050" w:type="dxa"/>
            </w:tcMar>
          </w:tcPr>
          <w:p w:rsidR="00692703" w:rsidRDefault="00692703">
            <w:pPr>
              <w:spacing w:after="0"/>
              <w:jc w:val="right"/>
            </w:pPr>
            <w:r>
              <w:rPr>
                <w:rFonts w:ascii="Courier New" w:hAnsi="Courier New"/>
                <w:color w:val="000000"/>
              </w:rPr>
              <w:t>$ 6.85</w:t>
            </w:r>
          </w:p>
        </w:tc>
        <w:tc>
          <w:tcPr>
            <w:tcW w:w="2728" w:type="dxa"/>
            <w:tcMar>
              <w:top w:w="15" w:type="dxa"/>
              <w:left w:w="15" w:type="dxa"/>
              <w:bottom w:w="15" w:type="dxa"/>
              <w:right w:w="15" w:type="dxa"/>
            </w:tcMar>
          </w:tcPr>
          <w:p w:rsidR="00692703" w:rsidRDefault="00692703"/>
        </w:tc>
      </w:tr>
      <w:tr w:rsidR="00692703">
        <w:tc>
          <w:tcPr>
            <w:tcW w:w="9412"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860" w:type="dxa"/>
            <w:tcMar>
              <w:top w:w="15" w:type="dxa"/>
              <w:left w:w="15" w:type="dxa"/>
              <w:bottom w:w="15" w:type="dxa"/>
              <w:right w:w="1050" w:type="dxa"/>
            </w:tcMar>
          </w:tcPr>
          <w:p w:rsidR="00692703" w:rsidRDefault="00692703">
            <w:pPr>
              <w:spacing w:after="0"/>
              <w:jc w:val="right"/>
            </w:pPr>
            <w:r>
              <w:rPr>
                <w:rFonts w:ascii="Courier New" w:hAnsi="Courier New"/>
                <w:color w:val="000000"/>
              </w:rPr>
              <w:t>$ 3.90</w:t>
            </w:r>
          </w:p>
        </w:tc>
        <w:tc>
          <w:tcPr>
            <w:tcW w:w="2728" w:type="dxa"/>
            <w:tcMar>
              <w:top w:w="15" w:type="dxa"/>
              <w:left w:w="15" w:type="dxa"/>
              <w:bottom w:w="15" w:type="dxa"/>
              <w:right w:w="15" w:type="dxa"/>
            </w:tcMar>
          </w:tcPr>
          <w:p w:rsidR="00692703" w:rsidRDefault="00692703"/>
        </w:tc>
      </w:tr>
      <w:tr w:rsidR="00692703">
        <w:tc>
          <w:tcPr>
            <w:tcW w:w="941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Variable manufacturing overhead</w:t>
            </w:r>
          </w:p>
        </w:tc>
        <w:tc>
          <w:tcPr>
            <w:tcW w:w="3860" w:type="dxa"/>
            <w:tcMar>
              <w:top w:w="15" w:type="dxa"/>
              <w:left w:w="15" w:type="dxa"/>
              <w:bottom w:w="15" w:type="dxa"/>
              <w:right w:w="1050" w:type="dxa"/>
            </w:tcMar>
          </w:tcPr>
          <w:p w:rsidR="00692703" w:rsidRDefault="00692703">
            <w:pPr>
              <w:spacing w:after="0"/>
              <w:jc w:val="right"/>
            </w:pPr>
            <w:r>
              <w:rPr>
                <w:rFonts w:ascii="Courier New" w:hAnsi="Courier New"/>
                <w:color w:val="000000"/>
              </w:rPr>
              <w:t>$ 1.25</w:t>
            </w:r>
          </w:p>
        </w:tc>
        <w:tc>
          <w:tcPr>
            <w:tcW w:w="2728" w:type="dxa"/>
            <w:tcMar>
              <w:top w:w="15" w:type="dxa"/>
              <w:left w:w="15" w:type="dxa"/>
              <w:bottom w:w="15" w:type="dxa"/>
              <w:right w:w="15" w:type="dxa"/>
            </w:tcMar>
          </w:tcPr>
          <w:p w:rsidR="00692703" w:rsidRDefault="00692703"/>
        </w:tc>
      </w:tr>
      <w:tr w:rsidR="00692703">
        <w:tc>
          <w:tcPr>
            <w:tcW w:w="9412"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860" w:type="dxa"/>
            <w:tcMar>
              <w:top w:w="15" w:type="dxa"/>
              <w:left w:w="15" w:type="dxa"/>
              <w:bottom w:w="15" w:type="dxa"/>
              <w:right w:w="15" w:type="dxa"/>
            </w:tcMar>
          </w:tcPr>
          <w:p w:rsidR="00692703" w:rsidRDefault="00692703"/>
        </w:tc>
        <w:tc>
          <w:tcPr>
            <w:tcW w:w="2728" w:type="dxa"/>
            <w:tcMar>
              <w:top w:w="15" w:type="dxa"/>
              <w:left w:w="15" w:type="dxa"/>
              <w:bottom w:w="15" w:type="dxa"/>
              <w:right w:w="600" w:type="dxa"/>
            </w:tcMar>
          </w:tcPr>
          <w:p w:rsidR="00692703" w:rsidRDefault="00692703">
            <w:pPr>
              <w:spacing w:after="0"/>
              <w:jc w:val="right"/>
            </w:pPr>
            <w:r>
              <w:rPr>
                <w:rFonts w:ascii="Courier New" w:hAnsi="Courier New"/>
                <w:color w:val="000000"/>
              </w:rPr>
              <w:t>$ 22,500</w:t>
            </w:r>
          </w:p>
        </w:tc>
      </w:tr>
      <w:tr w:rsidR="00692703">
        <w:tc>
          <w:tcPr>
            <w:tcW w:w="9412"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860" w:type="dxa"/>
            <w:tcMar>
              <w:top w:w="15" w:type="dxa"/>
              <w:left w:w="15" w:type="dxa"/>
              <w:bottom w:w="15" w:type="dxa"/>
              <w:right w:w="1050" w:type="dxa"/>
            </w:tcMar>
          </w:tcPr>
          <w:p w:rsidR="00692703" w:rsidRDefault="00692703">
            <w:pPr>
              <w:spacing w:after="0"/>
              <w:jc w:val="right"/>
            </w:pPr>
            <w:r>
              <w:rPr>
                <w:rFonts w:ascii="Courier New" w:hAnsi="Courier New"/>
                <w:color w:val="000000"/>
              </w:rPr>
              <w:t>$ 1.00</w:t>
            </w:r>
          </w:p>
        </w:tc>
        <w:tc>
          <w:tcPr>
            <w:tcW w:w="2728" w:type="dxa"/>
            <w:tcMar>
              <w:top w:w="15" w:type="dxa"/>
              <w:left w:w="15" w:type="dxa"/>
              <w:bottom w:w="15" w:type="dxa"/>
              <w:right w:w="15" w:type="dxa"/>
            </w:tcMar>
          </w:tcPr>
          <w:p w:rsidR="00692703" w:rsidRDefault="00692703"/>
        </w:tc>
      </w:tr>
      <w:tr w:rsidR="00692703">
        <w:tc>
          <w:tcPr>
            <w:tcW w:w="9412"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860" w:type="dxa"/>
            <w:tcMar>
              <w:top w:w="15" w:type="dxa"/>
              <w:left w:w="15" w:type="dxa"/>
              <w:bottom w:w="15" w:type="dxa"/>
              <w:right w:w="1050" w:type="dxa"/>
            </w:tcMar>
          </w:tcPr>
          <w:p w:rsidR="00692703" w:rsidRDefault="00692703">
            <w:pPr>
              <w:spacing w:after="0"/>
              <w:jc w:val="right"/>
            </w:pPr>
            <w:r>
              <w:rPr>
                <w:rFonts w:ascii="Courier New" w:hAnsi="Courier New"/>
                <w:color w:val="000000"/>
              </w:rPr>
              <w:t>$ 0.55</w:t>
            </w:r>
          </w:p>
        </w:tc>
        <w:tc>
          <w:tcPr>
            <w:tcW w:w="2728" w:type="dxa"/>
            <w:tcMar>
              <w:top w:w="15" w:type="dxa"/>
              <w:left w:w="15" w:type="dxa"/>
              <w:bottom w:w="15" w:type="dxa"/>
              <w:right w:w="15" w:type="dxa"/>
            </w:tcMar>
          </w:tcPr>
          <w:p w:rsidR="00692703" w:rsidRDefault="00692703"/>
        </w:tc>
      </w:tr>
      <w:tr w:rsidR="00692703">
        <w:tc>
          <w:tcPr>
            <w:tcW w:w="9412"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3860" w:type="dxa"/>
            <w:tcMar>
              <w:top w:w="15" w:type="dxa"/>
              <w:left w:w="15" w:type="dxa"/>
              <w:bottom w:w="15" w:type="dxa"/>
              <w:right w:w="15" w:type="dxa"/>
            </w:tcMar>
          </w:tcPr>
          <w:p w:rsidR="00692703" w:rsidRDefault="00692703"/>
        </w:tc>
        <w:tc>
          <w:tcPr>
            <w:tcW w:w="2728" w:type="dxa"/>
            <w:tcMar>
              <w:top w:w="15" w:type="dxa"/>
              <w:left w:w="15" w:type="dxa"/>
              <w:bottom w:w="15" w:type="dxa"/>
              <w:right w:w="600" w:type="dxa"/>
            </w:tcMar>
          </w:tcPr>
          <w:p w:rsidR="00692703" w:rsidRDefault="00692703">
            <w:pPr>
              <w:spacing w:after="0"/>
              <w:jc w:val="right"/>
            </w:pPr>
            <w:r>
              <w:rPr>
                <w:rFonts w:ascii="Courier New" w:hAnsi="Courier New"/>
                <w:color w:val="000000"/>
              </w:rPr>
              <w:t>$ 7,500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$26.20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$12.65</w:t>
      </w:r>
      <w:r>
        <w:rPr>
          <w:rFonts w:ascii="Times New Roman"/>
          <w:sz w:val="24"/>
        </w:rPr>
        <w:tab/>
      </w:r>
      <w:r>
        <w:rPr>
          <w:rFonts w:ascii="Times New Roman"/>
          <w:sz w:val="24"/>
        </w:rPr>
        <w:br/>
      </w:r>
      <w:r>
        <w:rPr>
          <w:rFonts w:ascii="Times New Roman"/>
          <w:sz w:val="24"/>
        </w:rPr>
        <w:tab/>
        <w:t>B)    $6.65</w:t>
      </w:r>
      <w:r>
        <w:rPr>
          <w:rFonts w:ascii="Times New Roman"/>
          <w:sz w:val="24"/>
        </w:rPr>
        <w:br/>
      </w:r>
      <w:r>
        <w:rPr>
          <w:rFonts w:ascii="Times New Roman"/>
          <w:sz w:val="24"/>
        </w:rPr>
        <w:tab/>
        <w:t>C)    $15.45</w:t>
      </w:r>
      <w:r>
        <w:rPr>
          <w:rFonts w:ascii="Times New Roman"/>
          <w:sz w:val="24"/>
        </w:rPr>
        <w:br/>
      </w:r>
      <w:r>
        <w:rPr>
          <w:rFonts w:ascii="Times New Roman"/>
          <w:sz w:val="24"/>
        </w:rPr>
        <w:tab/>
        <w:t>D)    $9.70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104)</w:t>
      </w:r>
      <w:r>
        <w:rPr>
          <w:rFonts w:ascii="Times New Roman"/>
          <w:b/>
          <w:sz w:val="24"/>
        </w:rPr>
        <w:tab/>
      </w:r>
      <w:r>
        <w:rPr>
          <w:rFonts w:ascii="Times New Roman"/>
          <w:color w:val="000000"/>
          <w:sz w:val="24"/>
        </w:rPr>
        <w:t>Macy Corporation's relevant range of activity is 7,500 units to 15,500 units. When it produces and sells 11,500 units, its average costs per unit are as follows:</w:t>
      </w:r>
    </w:p>
    <w:tbl>
      <w:tblPr>
        <w:tblW w:w="0" w:type="auto"/>
        <w:tblLook w:val="04A0"/>
      </w:tblPr>
      <w:tblGrid>
        <w:gridCol w:w="6765"/>
        <w:gridCol w:w="2625"/>
      </w:tblGrid>
      <w:tr w:rsidR="00692703">
        <w:tc>
          <w:tcPr>
            <w:tcW w:w="7395" w:type="dxa"/>
            <w:tcMar>
              <w:top w:w="15" w:type="dxa"/>
              <w:left w:w="15" w:type="dxa"/>
              <w:bottom w:w="15" w:type="dxa"/>
              <w:right w:w="15" w:type="dxa"/>
            </w:tcMar>
          </w:tcPr>
          <w:p w:rsidR="00692703" w:rsidRDefault="00692703"/>
        </w:tc>
        <w:tc>
          <w:tcPr>
            <w:tcW w:w="2805"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395"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805" w:type="dxa"/>
            <w:tcMar>
              <w:top w:w="15" w:type="dxa"/>
              <w:left w:w="15" w:type="dxa"/>
              <w:bottom w:w="15" w:type="dxa"/>
              <w:right w:w="750" w:type="dxa"/>
            </w:tcMar>
          </w:tcPr>
          <w:p w:rsidR="00692703" w:rsidRDefault="00692703">
            <w:pPr>
              <w:spacing w:after="0"/>
              <w:jc w:val="right"/>
            </w:pPr>
            <w:r>
              <w:rPr>
                <w:rFonts w:ascii="Courier New" w:hAnsi="Courier New"/>
                <w:color w:val="000000"/>
              </w:rPr>
              <w:t>$ 5.40</w:t>
            </w:r>
          </w:p>
        </w:tc>
      </w:tr>
      <w:tr w:rsidR="00692703">
        <w:tc>
          <w:tcPr>
            <w:tcW w:w="7395"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805" w:type="dxa"/>
            <w:tcMar>
              <w:top w:w="15" w:type="dxa"/>
              <w:left w:w="15" w:type="dxa"/>
              <w:bottom w:w="15" w:type="dxa"/>
              <w:right w:w="750" w:type="dxa"/>
            </w:tcMar>
          </w:tcPr>
          <w:p w:rsidR="00692703" w:rsidRDefault="00692703">
            <w:pPr>
              <w:spacing w:after="0"/>
              <w:jc w:val="right"/>
            </w:pPr>
            <w:r>
              <w:rPr>
                <w:rFonts w:ascii="Courier New" w:hAnsi="Courier New"/>
                <w:color w:val="000000"/>
              </w:rPr>
              <w:t>$ 3.85</w:t>
            </w:r>
          </w:p>
        </w:tc>
      </w:tr>
      <w:tr w:rsidR="00692703">
        <w:tc>
          <w:tcPr>
            <w:tcW w:w="7395"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805" w:type="dxa"/>
            <w:tcMar>
              <w:top w:w="15" w:type="dxa"/>
              <w:left w:w="15" w:type="dxa"/>
              <w:bottom w:w="15" w:type="dxa"/>
              <w:right w:w="750" w:type="dxa"/>
            </w:tcMar>
          </w:tcPr>
          <w:p w:rsidR="00692703" w:rsidRDefault="00692703">
            <w:pPr>
              <w:spacing w:after="0"/>
              <w:jc w:val="right"/>
            </w:pPr>
            <w:r>
              <w:rPr>
                <w:rFonts w:ascii="Courier New" w:hAnsi="Courier New"/>
                <w:color w:val="000000"/>
              </w:rPr>
              <w:t>$ 1.85</w:t>
            </w:r>
          </w:p>
        </w:tc>
      </w:tr>
      <w:tr w:rsidR="00692703">
        <w:tc>
          <w:tcPr>
            <w:tcW w:w="7395"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Fixed manufacturing overhead</w:t>
            </w:r>
          </w:p>
        </w:tc>
        <w:tc>
          <w:tcPr>
            <w:tcW w:w="2805" w:type="dxa"/>
            <w:tcMar>
              <w:top w:w="15" w:type="dxa"/>
              <w:left w:w="15" w:type="dxa"/>
              <w:bottom w:w="15" w:type="dxa"/>
              <w:right w:w="750" w:type="dxa"/>
            </w:tcMar>
          </w:tcPr>
          <w:p w:rsidR="00692703" w:rsidRDefault="00692703">
            <w:pPr>
              <w:spacing w:after="0"/>
              <w:jc w:val="right"/>
            </w:pPr>
            <w:r>
              <w:rPr>
                <w:rFonts w:ascii="Courier New" w:hAnsi="Courier New"/>
                <w:color w:val="000000"/>
              </w:rPr>
              <w:t>$ 3.00</w:t>
            </w:r>
          </w:p>
        </w:tc>
      </w:tr>
      <w:tr w:rsidR="00692703">
        <w:tc>
          <w:tcPr>
            <w:tcW w:w="7395"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805" w:type="dxa"/>
            <w:tcMar>
              <w:top w:w="15" w:type="dxa"/>
              <w:left w:w="15" w:type="dxa"/>
              <w:bottom w:w="15" w:type="dxa"/>
              <w:right w:w="750" w:type="dxa"/>
            </w:tcMar>
          </w:tcPr>
          <w:p w:rsidR="00692703" w:rsidRDefault="00692703">
            <w:pPr>
              <w:spacing w:after="0"/>
              <w:jc w:val="right"/>
            </w:pPr>
            <w:r>
              <w:rPr>
                <w:rFonts w:ascii="Courier New" w:hAnsi="Courier New"/>
                <w:color w:val="000000"/>
              </w:rPr>
              <w:t>$ 1.15</w:t>
            </w:r>
          </w:p>
        </w:tc>
      </w:tr>
      <w:tr w:rsidR="00692703">
        <w:tc>
          <w:tcPr>
            <w:tcW w:w="7395"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805" w:type="dxa"/>
            <w:tcMar>
              <w:top w:w="15" w:type="dxa"/>
              <w:left w:w="15" w:type="dxa"/>
              <w:bottom w:w="15" w:type="dxa"/>
              <w:right w:w="750" w:type="dxa"/>
            </w:tcMar>
          </w:tcPr>
          <w:p w:rsidR="00692703" w:rsidRDefault="00692703">
            <w:pPr>
              <w:spacing w:after="0"/>
              <w:jc w:val="right"/>
            </w:pPr>
            <w:r>
              <w:rPr>
                <w:rFonts w:ascii="Courier New" w:hAnsi="Courier New"/>
                <w:color w:val="000000"/>
              </w:rPr>
              <w:t>$ 0.85</w:t>
            </w:r>
          </w:p>
        </w:tc>
      </w:tr>
      <w:tr w:rsidR="00692703">
        <w:tc>
          <w:tcPr>
            <w:tcW w:w="7395"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805" w:type="dxa"/>
            <w:tcMar>
              <w:top w:w="15" w:type="dxa"/>
              <w:left w:w="15" w:type="dxa"/>
              <w:bottom w:w="15" w:type="dxa"/>
              <w:right w:w="750" w:type="dxa"/>
            </w:tcMar>
          </w:tcPr>
          <w:p w:rsidR="00692703" w:rsidRDefault="00692703">
            <w:pPr>
              <w:spacing w:after="0"/>
              <w:jc w:val="right"/>
            </w:pPr>
            <w:r>
              <w:rPr>
                <w:rFonts w:ascii="Courier New" w:hAnsi="Courier New"/>
                <w:color w:val="000000"/>
              </w:rPr>
              <w:t>$ 1.10</w:t>
            </w:r>
          </w:p>
        </w:tc>
      </w:tr>
      <w:tr w:rsidR="00692703">
        <w:tc>
          <w:tcPr>
            <w:tcW w:w="7395"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805" w:type="dxa"/>
            <w:tcMar>
              <w:top w:w="15" w:type="dxa"/>
              <w:left w:w="15" w:type="dxa"/>
              <w:bottom w:w="15" w:type="dxa"/>
              <w:right w:w="750" w:type="dxa"/>
            </w:tcMar>
          </w:tcPr>
          <w:p w:rsidR="00692703" w:rsidRDefault="00692703">
            <w:pPr>
              <w:spacing w:after="0"/>
              <w:jc w:val="right"/>
            </w:pPr>
            <w:r>
              <w:rPr>
                <w:rFonts w:ascii="Courier New" w:hAnsi="Courier New"/>
                <w:color w:val="000000"/>
              </w:rPr>
              <w:t>$ 0.75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$31.00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$11.10</w:t>
      </w:r>
      <w:r>
        <w:rPr>
          <w:rFonts w:ascii="Times New Roman"/>
          <w:sz w:val="24"/>
        </w:rPr>
        <w:tab/>
      </w:r>
      <w:r>
        <w:rPr>
          <w:rFonts w:ascii="Times New Roman"/>
          <w:sz w:val="24"/>
        </w:rPr>
        <w:br/>
      </w:r>
      <w:r>
        <w:rPr>
          <w:rFonts w:ascii="Times New Roman"/>
          <w:sz w:val="24"/>
        </w:rPr>
        <w:tab/>
        <w:t>B)    $7.30</w:t>
      </w:r>
      <w:r>
        <w:rPr>
          <w:rFonts w:ascii="Times New Roman"/>
          <w:sz w:val="24"/>
        </w:rPr>
        <w:br/>
      </w:r>
      <w:r>
        <w:rPr>
          <w:rFonts w:ascii="Times New Roman"/>
          <w:sz w:val="24"/>
        </w:rPr>
        <w:tab/>
        <w:t>C)    $21.75</w:t>
      </w:r>
      <w:r>
        <w:rPr>
          <w:rFonts w:ascii="Times New Roman"/>
          <w:sz w:val="24"/>
        </w:rPr>
        <w:br/>
      </w:r>
      <w:r>
        <w:rPr>
          <w:rFonts w:ascii="Times New Roman"/>
          <w:sz w:val="24"/>
        </w:rPr>
        <w:tab/>
        <w:t>D)    $18.05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105)</w:t>
      </w:r>
      <w:r>
        <w:rPr>
          <w:rFonts w:ascii="Times New Roman"/>
          <w:b/>
          <w:sz w:val="24"/>
        </w:rPr>
        <w:tab/>
      </w:r>
      <w:r>
        <w:rPr>
          <w:rFonts w:ascii="Times New Roman"/>
          <w:color w:val="000000"/>
          <w:sz w:val="24"/>
        </w:rPr>
        <w:t>Macy Corporation's relevant range of activity is 4,000 units to 8,000 units. When it produces and sells 6,000 units, its average costs per unit are as follows:</w:t>
      </w:r>
    </w:p>
    <w:tbl>
      <w:tblPr>
        <w:tblW w:w="0" w:type="auto"/>
        <w:tblLook w:val="04A0"/>
      </w:tblPr>
      <w:tblGrid>
        <w:gridCol w:w="6805"/>
        <w:gridCol w:w="2585"/>
      </w:tblGrid>
      <w:tr w:rsidR="00692703">
        <w:tc>
          <w:tcPr>
            <w:tcW w:w="7441" w:type="dxa"/>
            <w:tcMar>
              <w:top w:w="15" w:type="dxa"/>
              <w:left w:w="15" w:type="dxa"/>
              <w:bottom w:w="15" w:type="dxa"/>
              <w:right w:w="15" w:type="dxa"/>
            </w:tcMar>
          </w:tcPr>
          <w:p w:rsidR="00692703" w:rsidRDefault="00692703"/>
        </w:tc>
        <w:tc>
          <w:tcPr>
            <w:tcW w:w="2759"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441"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759" w:type="dxa"/>
            <w:tcMar>
              <w:top w:w="15" w:type="dxa"/>
              <w:left w:w="15" w:type="dxa"/>
              <w:bottom w:w="15" w:type="dxa"/>
              <w:right w:w="750" w:type="dxa"/>
            </w:tcMar>
          </w:tcPr>
          <w:p w:rsidR="00692703" w:rsidRDefault="00692703">
            <w:pPr>
              <w:spacing w:after="0"/>
              <w:jc w:val="right"/>
            </w:pPr>
            <w:r>
              <w:rPr>
                <w:rFonts w:ascii="Courier New" w:hAnsi="Courier New"/>
                <w:color w:val="000000"/>
              </w:rPr>
              <w:t>$ 4.95</w:t>
            </w:r>
          </w:p>
        </w:tc>
      </w:tr>
      <w:tr w:rsidR="00692703">
        <w:tc>
          <w:tcPr>
            <w:tcW w:w="7441"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759" w:type="dxa"/>
            <w:tcMar>
              <w:top w:w="15" w:type="dxa"/>
              <w:left w:w="15" w:type="dxa"/>
              <w:bottom w:w="15" w:type="dxa"/>
              <w:right w:w="750" w:type="dxa"/>
            </w:tcMar>
          </w:tcPr>
          <w:p w:rsidR="00692703" w:rsidRDefault="00692703">
            <w:pPr>
              <w:spacing w:after="0"/>
              <w:jc w:val="right"/>
            </w:pPr>
            <w:r>
              <w:rPr>
                <w:rFonts w:ascii="Courier New" w:hAnsi="Courier New"/>
                <w:color w:val="000000"/>
              </w:rPr>
              <w:t>$ 3.25</w:t>
            </w:r>
          </w:p>
        </w:tc>
      </w:tr>
      <w:tr w:rsidR="00692703">
        <w:tc>
          <w:tcPr>
            <w:tcW w:w="7441"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759" w:type="dxa"/>
            <w:tcMar>
              <w:top w:w="15" w:type="dxa"/>
              <w:left w:w="15" w:type="dxa"/>
              <w:bottom w:w="15" w:type="dxa"/>
              <w:right w:w="750" w:type="dxa"/>
            </w:tcMar>
          </w:tcPr>
          <w:p w:rsidR="00692703" w:rsidRDefault="00692703">
            <w:pPr>
              <w:spacing w:after="0"/>
              <w:jc w:val="right"/>
            </w:pPr>
            <w:r>
              <w:rPr>
                <w:rFonts w:ascii="Courier New" w:hAnsi="Courier New"/>
                <w:color w:val="000000"/>
              </w:rPr>
              <w:t>$ 1.45</w:t>
            </w:r>
          </w:p>
        </w:tc>
      </w:tr>
      <w:tr w:rsidR="00692703">
        <w:tc>
          <w:tcPr>
            <w:tcW w:w="7441"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759" w:type="dxa"/>
            <w:tcMar>
              <w:top w:w="15" w:type="dxa"/>
              <w:left w:w="15" w:type="dxa"/>
              <w:bottom w:w="15" w:type="dxa"/>
              <w:right w:w="750" w:type="dxa"/>
            </w:tcMar>
          </w:tcPr>
          <w:p w:rsidR="00692703" w:rsidRDefault="00692703">
            <w:pPr>
              <w:spacing w:after="0"/>
              <w:jc w:val="right"/>
            </w:pPr>
            <w:r>
              <w:rPr>
                <w:rFonts w:ascii="Courier New" w:hAnsi="Courier New"/>
                <w:color w:val="000000"/>
              </w:rPr>
              <w:t>$ 4.20</w:t>
            </w:r>
          </w:p>
        </w:tc>
      </w:tr>
      <w:tr w:rsidR="00692703">
        <w:tc>
          <w:tcPr>
            <w:tcW w:w="7441"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759" w:type="dxa"/>
            <w:tcMar>
              <w:top w:w="15" w:type="dxa"/>
              <w:left w:w="15" w:type="dxa"/>
              <w:bottom w:w="15" w:type="dxa"/>
              <w:right w:w="750" w:type="dxa"/>
            </w:tcMar>
          </w:tcPr>
          <w:p w:rsidR="00692703" w:rsidRDefault="00692703">
            <w:pPr>
              <w:spacing w:after="0"/>
              <w:jc w:val="right"/>
            </w:pPr>
            <w:r>
              <w:rPr>
                <w:rFonts w:ascii="Courier New" w:hAnsi="Courier New"/>
                <w:color w:val="000000"/>
              </w:rPr>
              <w:t>$ 1.05</w:t>
            </w:r>
          </w:p>
        </w:tc>
      </w:tr>
      <w:tr w:rsidR="00692703">
        <w:tc>
          <w:tcPr>
            <w:tcW w:w="7441"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759" w:type="dxa"/>
            <w:tcMar>
              <w:top w:w="15" w:type="dxa"/>
              <w:left w:w="15" w:type="dxa"/>
              <w:bottom w:w="15" w:type="dxa"/>
              <w:right w:w="750" w:type="dxa"/>
            </w:tcMar>
          </w:tcPr>
          <w:p w:rsidR="00692703" w:rsidRDefault="00692703">
            <w:pPr>
              <w:spacing w:after="0"/>
              <w:jc w:val="right"/>
            </w:pPr>
            <w:r>
              <w:rPr>
                <w:rFonts w:ascii="Courier New" w:hAnsi="Courier New"/>
                <w:color w:val="000000"/>
              </w:rPr>
              <w:t>$ 0.60</w:t>
            </w:r>
          </w:p>
        </w:tc>
      </w:tr>
      <w:tr w:rsidR="00692703">
        <w:tc>
          <w:tcPr>
            <w:tcW w:w="7441"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759" w:type="dxa"/>
            <w:tcMar>
              <w:top w:w="15" w:type="dxa"/>
              <w:left w:w="15" w:type="dxa"/>
              <w:bottom w:w="15" w:type="dxa"/>
              <w:right w:w="750" w:type="dxa"/>
            </w:tcMar>
          </w:tcPr>
          <w:p w:rsidR="00692703" w:rsidRDefault="00692703">
            <w:pPr>
              <w:spacing w:after="0"/>
              <w:jc w:val="right"/>
            </w:pPr>
            <w:r>
              <w:rPr>
                <w:rFonts w:ascii="Courier New" w:hAnsi="Courier New"/>
                <w:color w:val="000000"/>
              </w:rPr>
              <w:t>$ 1.00</w:t>
            </w:r>
          </w:p>
        </w:tc>
      </w:tr>
      <w:tr w:rsidR="00692703">
        <w:tc>
          <w:tcPr>
            <w:tcW w:w="7441"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Variable administrative expense</w:t>
            </w:r>
          </w:p>
        </w:tc>
        <w:tc>
          <w:tcPr>
            <w:tcW w:w="2759" w:type="dxa"/>
            <w:tcMar>
              <w:top w:w="15" w:type="dxa"/>
              <w:left w:w="15" w:type="dxa"/>
              <w:bottom w:w="15" w:type="dxa"/>
              <w:right w:w="750" w:type="dxa"/>
            </w:tcMar>
          </w:tcPr>
          <w:p w:rsidR="00692703" w:rsidRDefault="00692703">
            <w:pPr>
              <w:spacing w:after="0"/>
              <w:jc w:val="right"/>
            </w:pPr>
            <w:r>
              <w:rPr>
                <w:rFonts w:ascii="Courier New" w:hAnsi="Courier New"/>
                <w:color w:val="000000"/>
              </w:rPr>
              <w:t>$ 0.50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$23.50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$9.65</w:t>
      </w:r>
      <w:r>
        <w:rPr>
          <w:rFonts w:ascii="Times New Roman"/>
          <w:sz w:val="24"/>
        </w:rPr>
        <w:tab/>
      </w:r>
      <w:r>
        <w:rPr>
          <w:rFonts w:ascii="Times New Roman"/>
          <w:sz w:val="24"/>
        </w:rPr>
        <w:br/>
      </w:r>
      <w:r>
        <w:rPr>
          <w:rFonts w:ascii="Times New Roman"/>
          <w:sz w:val="24"/>
        </w:rPr>
        <w:tab/>
        <w:t>B)    $6.50</w:t>
      </w:r>
      <w:r>
        <w:rPr>
          <w:rFonts w:ascii="Times New Roman"/>
          <w:sz w:val="24"/>
        </w:rPr>
        <w:br/>
      </w:r>
      <w:r>
        <w:rPr>
          <w:rFonts w:ascii="Times New Roman"/>
          <w:sz w:val="24"/>
        </w:rPr>
        <w:tab/>
        <w:t>C)    $15.30</w:t>
      </w:r>
      <w:r>
        <w:rPr>
          <w:rFonts w:ascii="Times New Roman"/>
          <w:sz w:val="24"/>
        </w:rPr>
        <w:br/>
      </w:r>
      <w:r>
        <w:rPr>
          <w:rFonts w:ascii="Times New Roman"/>
          <w:sz w:val="24"/>
        </w:rPr>
        <w:tab/>
        <w:t>D)    $12.35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106)</w:t>
      </w:r>
      <w:r>
        <w:rPr>
          <w:rFonts w:ascii="Times New Roman"/>
          <w:b/>
          <w:sz w:val="24"/>
        </w:rPr>
        <w:tab/>
      </w:r>
      <w:r>
        <w:rPr>
          <w:rFonts w:ascii="Times New Roman"/>
          <w:color w:val="000000"/>
          <w:sz w:val="24"/>
        </w:rPr>
        <w:t>Bellucci Corporation has provided the following information:</w:t>
      </w:r>
    </w:p>
    <w:tbl>
      <w:tblPr>
        <w:tblW w:w="0" w:type="auto"/>
        <w:tblLook w:val="04A0"/>
      </w:tblPr>
      <w:tblGrid>
        <w:gridCol w:w="4898"/>
        <w:gridCol w:w="2313"/>
        <w:gridCol w:w="2179"/>
      </w:tblGrid>
      <w:tr w:rsidR="00692703">
        <w:tc>
          <w:tcPr>
            <w:tcW w:w="9624" w:type="dxa"/>
            <w:tcMar>
              <w:top w:w="15" w:type="dxa"/>
              <w:left w:w="15" w:type="dxa"/>
              <w:bottom w:w="15" w:type="dxa"/>
              <w:right w:w="15" w:type="dxa"/>
            </w:tcMar>
          </w:tcPr>
          <w:p w:rsidR="00692703" w:rsidRDefault="00692703"/>
        </w:tc>
        <w:tc>
          <w:tcPr>
            <w:tcW w:w="3522"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3254"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624"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3522" w:type="dxa"/>
            <w:tcMar>
              <w:top w:w="15" w:type="dxa"/>
              <w:left w:w="15" w:type="dxa"/>
              <w:bottom w:w="15" w:type="dxa"/>
              <w:right w:w="1050" w:type="dxa"/>
            </w:tcMar>
          </w:tcPr>
          <w:p w:rsidR="00692703" w:rsidRDefault="00692703">
            <w:pPr>
              <w:spacing w:after="0"/>
              <w:jc w:val="right"/>
            </w:pPr>
            <w:r>
              <w:rPr>
                <w:rFonts w:ascii="Courier New" w:hAnsi="Courier New"/>
                <w:color w:val="000000"/>
              </w:rPr>
              <w:t>$ 7.05</w:t>
            </w:r>
          </w:p>
        </w:tc>
        <w:tc>
          <w:tcPr>
            <w:tcW w:w="3254" w:type="dxa"/>
            <w:tcMar>
              <w:top w:w="15" w:type="dxa"/>
              <w:left w:w="15" w:type="dxa"/>
              <w:bottom w:w="15" w:type="dxa"/>
              <w:right w:w="375" w:type="dxa"/>
            </w:tcMar>
          </w:tcPr>
          <w:p w:rsidR="00692703" w:rsidRDefault="00692703"/>
        </w:tc>
      </w:tr>
      <w:tr w:rsidR="00692703">
        <w:tc>
          <w:tcPr>
            <w:tcW w:w="9624"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3522" w:type="dxa"/>
            <w:tcMar>
              <w:top w:w="15" w:type="dxa"/>
              <w:left w:w="15" w:type="dxa"/>
              <w:bottom w:w="15" w:type="dxa"/>
              <w:right w:w="1050" w:type="dxa"/>
            </w:tcMar>
          </w:tcPr>
          <w:p w:rsidR="00692703" w:rsidRDefault="00692703">
            <w:pPr>
              <w:spacing w:after="0"/>
              <w:jc w:val="right"/>
            </w:pPr>
            <w:r>
              <w:rPr>
                <w:rFonts w:ascii="Courier New" w:hAnsi="Courier New"/>
                <w:color w:val="000000"/>
              </w:rPr>
              <w:t>$ 4.20</w:t>
            </w:r>
          </w:p>
        </w:tc>
        <w:tc>
          <w:tcPr>
            <w:tcW w:w="3254" w:type="dxa"/>
            <w:tcMar>
              <w:top w:w="15" w:type="dxa"/>
              <w:left w:w="15" w:type="dxa"/>
              <w:bottom w:w="15" w:type="dxa"/>
              <w:right w:w="15" w:type="dxa"/>
            </w:tcMar>
          </w:tcPr>
          <w:p w:rsidR="00692703" w:rsidRDefault="00692703"/>
        </w:tc>
      </w:tr>
      <w:tr w:rsidR="00692703">
        <w:tc>
          <w:tcPr>
            <w:tcW w:w="9624"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3522" w:type="dxa"/>
            <w:tcMar>
              <w:top w:w="15" w:type="dxa"/>
              <w:left w:w="15" w:type="dxa"/>
              <w:bottom w:w="15" w:type="dxa"/>
              <w:right w:w="1050" w:type="dxa"/>
            </w:tcMar>
          </w:tcPr>
          <w:p w:rsidR="00692703" w:rsidRDefault="00692703">
            <w:pPr>
              <w:spacing w:after="0"/>
              <w:jc w:val="right"/>
            </w:pPr>
            <w:r>
              <w:rPr>
                <w:rFonts w:ascii="Courier New" w:hAnsi="Courier New"/>
                <w:color w:val="000000"/>
              </w:rPr>
              <w:t>$ 1.55</w:t>
            </w:r>
          </w:p>
        </w:tc>
        <w:tc>
          <w:tcPr>
            <w:tcW w:w="3254" w:type="dxa"/>
            <w:tcMar>
              <w:top w:w="15" w:type="dxa"/>
              <w:left w:w="15" w:type="dxa"/>
              <w:bottom w:w="15" w:type="dxa"/>
              <w:right w:w="15" w:type="dxa"/>
            </w:tcMar>
          </w:tcPr>
          <w:p w:rsidR="00692703" w:rsidRDefault="00692703"/>
        </w:tc>
      </w:tr>
      <w:tr w:rsidR="00692703">
        <w:tc>
          <w:tcPr>
            <w:tcW w:w="9624"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3522" w:type="dxa"/>
            <w:tcMar>
              <w:top w:w="15" w:type="dxa"/>
              <w:left w:w="15" w:type="dxa"/>
              <w:bottom w:w="15" w:type="dxa"/>
              <w:right w:w="375" w:type="dxa"/>
            </w:tcMar>
          </w:tcPr>
          <w:p w:rsidR="00692703" w:rsidRDefault="00692703"/>
        </w:tc>
        <w:tc>
          <w:tcPr>
            <w:tcW w:w="3254" w:type="dxa"/>
            <w:tcMar>
              <w:top w:w="15" w:type="dxa"/>
              <w:left w:w="15" w:type="dxa"/>
              <w:bottom w:w="15" w:type="dxa"/>
              <w:right w:w="600" w:type="dxa"/>
            </w:tcMar>
          </w:tcPr>
          <w:p w:rsidR="00692703" w:rsidRDefault="00692703">
            <w:pPr>
              <w:spacing w:after="0"/>
              <w:jc w:val="right"/>
            </w:pPr>
            <w:r>
              <w:rPr>
                <w:rFonts w:ascii="Courier New" w:hAnsi="Courier New"/>
                <w:color w:val="000000"/>
              </w:rPr>
              <w:t>$ 124,000</w:t>
            </w:r>
          </w:p>
        </w:tc>
      </w:tr>
      <w:tr w:rsidR="00692703">
        <w:tc>
          <w:tcPr>
            <w:tcW w:w="9624"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3522" w:type="dxa"/>
            <w:tcMar>
              <w:top w:w="15" w:type="dxa"/>
              <w:left w:w="15" w:type="dxa"/>
              <w:bottom w:w="15" w:type="dxa"/>
              <w:right w:w="1050" w:type="dxa"/>
            </w:tcMar>
          </w:tcPr>
          <w:p w:rsidR="00692703" w:rsidRDefault="00692703">
            <w:pPr>
              <w:spacing w:after="0"/>
              <w:jc w:val="right"/>
            </w:pPr>
            <w:r>
              <w:rPr>
                <w:rFonts w:ascii="Courier New" w:hAnsi="Courier New"/>
                <w:color w:val="000000"/>
              </w:rPr>
              <w:t>$ 1.15</w:t>
            </w:r>
          </w:p>
        </w:tc>
        <w:tc>
          <w:tcPr>
            <w:tcW w:w="3254" w:type="dxa"/>
            <w:tcMar>
              <w:top w:w="15" w:type="dxa"/>
              <w:left w:w="15" w:type="dxa"/>
              <w:bottom w:w="15" w:type="dxa"/>
              <w:right w:w="15" w:type="dxa"/>
            </w:tcMar>
          </w:tcPr>
          <w:p w:rsidR="00692703" w:rsidRDefault="00692703"/>
        </w:tc>
      </w:tr>
      <w:tr w:rsidR="00692703">
        <w:tc>
          <w:tcPr>
            <w:tcW w:w="9624"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3522" w:type="dxa"/>
            <w:tcMar>
              <w:top w:w="15" w:type="dxa"/>
              <w:left w:w="15" w:type="dxa"/>
              <w:bottom w:w="15" w:type="dxa"/>
              <w:right w:w="1050" w:type="dxa"/>
            </w:tcMar>
          </w:tcPr>
          <w:p w:rsidR="00692703" w:rsidRDefault="00692703">
            <w:pPr>
              <w:spacing w:after="0"/>
              <w:jc w:val="right"/>
            </w:pPr>
            <w:r>
              <w:rPr>
                <w:rFonts w:ascii="Courier New" w:hAnsi="Courier New"/>
                <w:color w:val="000000"/>
              </w:rPr>
              <w:t>$ 0.40</w:t>
            </w:r>
          </w:p>
        </w:tc>
        <w:tc>
          <w:tcPr>
            <w:tcW w:w="3254" w:type="dxa"/>
            <w:tcMar>
              <w:top w:w="15" w:type="dxa"/>
              <w:left w:w="15" w:type="dxa"/>
              <w:bottom w:w="15" w:type="dxa"/>
              <w:right w:w="375" w:type="dxa"/>
            </w:tcMar>
          </w:tcPr>
          <w:p w:rsidR="00692703" w:rsidRDefault="00692703"/>
        </w:tc>
      </w:tr>
      <w:tr w:rsidR="00692703">
        <w:tc>
          <w:tcPr>
            <w:tcW w:w="9624"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3522" w:type="dxa"/>
            <w:tcMar>
              <w:top w:w="15" w:type="dxa"/>
              <w:left w:w="15" w:type="dxa"/>
              <w:bottom w:w="15" w:type="dxa"/>
              <w:right w:w="15" w:type="dxa"/>
            </w:tcMar>
          </w:tcPr>
          <w:p w:rsidR="00692703" w:rsidRDefault="00692703"/>
        </w:tc>
        <w:tc>
          <w:tcPr>
            <w:tcW w:w="3254" w:type="dxa"/>
            <w:tcMar>
              <w:top w:w="15" w:type="dxa"/>
              <w:left w:w="15" w:type="dxa"/>
              <w:bottom w:w="15" w:type="dxa"/>
              <w:right w:w="600" w:type="dxa"/>
            </w:tcMar>
          </w:tcPr>
          <w:p w:rsidR="00692703" w:rsidRDefault="00692703">
            <w:pPr>
              <w:spacing w:after="0"/>
              <w:jc w:val="right"/>
            </w:pPr>
            <w:r>
              <w:rPr>
                <w:rFonts w:ascii="Courier New" w:hAnsi="Courier New"/>
                <w:color w:val="000000"/>
              </w:rPr>
              <w:t>$ 45,500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lastRenderedPageBreak/>
        <w:t>The incremental manufacturing cost that the company will incur if it increases production from 10,000 to 10,001 units is closest to (assume that the increase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$27.15</w:t>
      </w:r>
      <w:r>
        <w:rPr>
          <w:rFonts w:ascii="Times New Roman"/>
          <w:sz w:val="24"/>
        </w:rPr>
        <w:tab/>
      </w:r>
      <w:r>
        <w:rPr>
          <w:rFonts w:ascii="Times New Roman"/>
          <w:sz w:val="24"/>
        </w:rPr>
        <w:br/>
      </w:r>
      <w:r>
        <w:rPr>
          <w:rFonts w:ascii="Times New Roman"/>
          <w:sz w:val="24"/>
        </w:rPr>
        <w:tab/>
        <w:t>B)    $12.80</w:t>
      </w:r>
      <w:r>
        <w:rPr>
          <w:rFonts w:ascii="Times New Roman"/>
          <w:sz w:val="24"/>
        </w:rPr>
        <w:br/>
      </w:r>
      <w:r>
        <w:rPr>
          <w:rFonts w:ascii="Times New Roman"/>
          <w:sz w:val="24"/>
        </w:rPr>
        <w:tab/>
        <w:t>C)    $31.30</w:t>
      </w:r>
      <w:r>
        <w:rPr>
          <w:rFonts w:ascii="Times New Roman"/>
          <w:sz w:val="24"/>
        </w:rPr>
        <w:br/>
      </w:r>
      <w:r>
        <w:rPr>
          <w:rFonts w:ascii="Times New Roman"/>
          <w:sz w:val="24"/>
        </w:rPr>
        <w:tab/>
        <w:t>D)    $25.20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107)</w:t>
      </w:r>
      <w:r>
        <w:rPr>
          <w:rFonts w:ascii="Times New Roman"/>
          <w:b/>
          <w:sz w:val="24"/>
        </w:rPr>
        <w:tab/>
      </w:r>
      <w:r>
        <w:rPr>
          <w:rFonts w:ascii="Times New Roman"/>
          <w:color w:val="000000"/>
          <w:sz w:val="24"/>
        </w:rPr>
        <w:t>Bellucci Corporation has provided the following information:</w:t>
      </w:r>
    </w:p>
    <w:tbl>
      <w:tblPr>
        <w:tblW w:w="0" w:type="auto"/>
        <w:tblLook w:val="04A0"/>
      </w:tblPr>
      <w:tblGrid>
        <w:gridCol w:w="4796"/>
        <w:gridCol w:w="2537"/>
        <w:gridCol w:w="2057"/>
      </w:tblGrid>
      <w:tr w:rsidR="00692703">
        <w:tc>
          <w:tcPr>
            <w:tcW w:w="9090" w:type="dxa"/>
            <w:tcMar>
              <w:top w:w="15" w:type="dxa"/>
              <w:left w:w="15" w:type="dxa"/>
              <w:bottom w:w="15" w:type="dxa"/>
              <w:right w:w="15" w:type="dxa"/>
            </w:tcMar>
          </w:tcPr>
          <w:p w:rsidR="00692703" w:rsidRDefault="00692703"/>
        </w:tc>
        <w:tc>
          <w:tcPr>
            <w:tcW w:w="4033"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2877"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4033" w:type="dxa"/>
            <w:tcMar>
              <w:top w:w="15" w:type="dxa"/>
              <w:left w:w="15" w:type="dxa"/>
              <w:bottom w:w="15" w:type="dxa"/>
              <w:right w:w="1050" w:type="dxa"/>
            </w:tcMar>
          </w:tcPr>
          <w:p w:rsidR="00692703" w:rsidRDefault="00692703">
            <w:pPr>
              <w:spacing w:after="0"/>
              <w:jc w:val="right"/>
            </w:pPr>
            <w:r>
              <w:rPr>
                <w:rFonts w:ascii="Courier New" w:hAnsi="Courier New"/>
                <w:color w:val="000000"/>
              </w:rPr>
              <w:t>$ 7.10</w:t>
            </w:r>
          </w:p>
        </w:tc>
        <w:tc>
          <w:tcPr>
            <w:tcW w:w="2877" w:type="dxa"/>
            <w:tcMar>
              <w:top w:w="15" w:type="dxa"/>
              <w:left w:w="15" w:type="dxa"/>
              <w:bottom w:w="15" w:type="dxa"/>
              <w:right w:w="15" w:type="dxa"/>
            </w:tcMar>
          </w:tcPr>
          <w:p w:rsidR="00692703" w:rsidRDefault="00692703"/>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4033" w:type="dxa"/>
            <w:tcMar>
              <w:top w:w="15" w:type="dxa"/>
              <w:left w:w="15" w:type="dxa"/>
              <w:bottom w:w="15" w:type="dxa"/>
              <w:right w:w="1050" w:type="dxa"/>
            </w:tcMar>
          </w:tcPr>
          <w:p w:rsidR="00692703" w:rsidRDefault="00692703">
            <w:pPr>
              <w:spacing w:after="0"/>
              <w:jc w:val="right"/>
            </w:pPr>
            <w:r>
              <w:rPr>
                <w:rFonts w:ascii="Courier New" w:hAnsi="Courier New"/>
                <w:color w:val="000000"/>
              </w:rPr>
              <w:t>$ 3.95</w:t>
            </w:r>
          </w:p>
        </w:tc>
        <w:tc>
          <w:tcPr>
            <w:tcW w:w="2877" w:type="dxa"/>
            <w:tcMar>
              <w:top w:w="15" w:type="dxa"/>
              <w:left w:w="15" w:type="dxa"/>
              <w:bottom w:w="15" w:type="dxa"/>
              <w:right w:w="15" w:type="dxa"/>
            </w:tcMar>
          </w:tcPr>
          <w:p w:rsidR="00692703" w:rsidRDefault="00692703"/>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4033" w:type="dxa"/>
            <w:tcMar>
              <w:top w:w="15" w:type="dxa"/>
              <w:left w:w="15" w:type="dxa"/>
              <w:bottom w:w="15" w:type="dxa"/>
              <w:right w:w="1050" w:type="dxa"/>
            </w:tcMar>
          </w:tcPr>
          <w:p w:rsidR="00692703" w:rsidRDefault="00692703">
            <w:pPr>
              <w:spacing w:after="0"/>
              <w:jc w:val="right"/>
            </w:pPr>
            <w:r>
              <w:rPr>
                <w:rFonts w:ascii="Courier New" w:hAnsi="Courier New"/>
                <w:color w:val="000000"/>
              </w:rPr>
              <w:t>$ 1.75</w:t>
            </w:r>
          </w:p>
        </w:tc>
        <w:tc>
          <w:tcPr>
            <w:tcW w:w="2877" w:type="dxa"/>
            <w:tcMar>
              <w:top w:w="15" w:type="dxa"/>
              <w:left w:w="15" w:type="dxa"/>
              <w:bottom w:w="15" w:type="dxa"/>
              <w:right w:w="15" w:type="dxa"/>
            </w:tcMar>
          </w:tcPr>
          <w:p w:rsidR="00692703" w:rsidRDefault="00692703"/>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4033" w:type="dxa"/>
            <w:tcMar>
              <w:top w:w="15" w:type="dxa"/>
              <w:left w:w="15" w:type="dxa"/>
              <w:bottom w:w="15" w:type="dxa"/>
              <w:right w:w="15" w:type="dxa"/>
            </w:tcMar>
          </w:tcPr>
          <w:p w:rsidR="00692703" w:rsidRDefault="00692703"/>
        </w:tc>
        <w:tc>
          <w:tcPr>
            <w:tcW w:w="2877" w:type="dxa"/>
            <w:tcMar>
              <w:top w:w="15" w:type="dxa"/>
              <w:left w:w="15" w:type="dxa"/>
              <w:bottom w:w="15" w:type="dxa"/>
              <w:right w:w="600" w:type="dxa"/>
            </w:tcMar>
          </w:tcPr>
          <w:p w:rsidR="00692703" w:rsidRDefault="00692703">
            <w:pPr>
              <w:spacing w:after="0"/>
              <w:jc w:val="right"/>
            </w:pPr>
            <w:r>
              <w:rPr>
                <w:rFonts w:ascii="Courier New" w:hAnsi="Courier New"/>
                <w:color w:val="000000"/>
              </w:rPr>
              <w:t>$ 105,300</w:t>
            </w:r>
          </w:p>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4033" w:type="dxa"/>
            <w:tcMar>
              <w:top w:w="15" w:type="dxa"/>
              <w:left w:w="15" w:type="dxa"/>
              <w:bottom w:w="15" w:type="dxa"/>
              <w:right w:w="1050" w:type="dxa"/>
            </w:tcMar>
          </w:tcPr>
          <w:p w:rsidR="00692703" w:rsidRDefault="00692703">
            <w:pPr>
              <w:spacing w:after="0"/>
              <w:jc w:val="right"/>
            </w:pPr>
            <w:r>
              <w:rPr>
                <w:rFonts w:ascii="Courier New" w:hAnsi="Courier New"/>
                <w:color w:val="000000"/>
              </w:rPr>
              <w:t>$ 1.00</w:t>
            </w:r>
          </w:p>
        </w:tc>
        <w:tc>
          <w:tcPr>
            <w:tcW w:w="2877" w:type="dxa"/>
            <w:tcMar>
              <w:top w:w="15" w:type="dxa"/>
              <w:left w:w="15" w:type="dxa"/>
              <w:bottom w:w="15" w:type="dxa"/>
              <w:right w:w="15" w:type="dxa"/>
            </w:tcMar>
          </w:tcPr>
          <w:p w:rsidR="00692703" w:rsidRDefault="00692703"/>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4033" w:type="dxa"/>
            <w:tcMar>
              <w:top w:w="15" w:type="dxa"/>
              <w:left w:w="15" w:type="dxa"/>
              <w:bottom w:w="15" w:type="dxa"/>
              <w:right w:w="1050" w:type="dxa"/>
            </w:tcMar>
          </w:tcPr>
          <w:p w:rsidR="00692703" w:rsidRDefault="00692703">
            <w:pPr>
              <w:spacing w:after="0"/>
              <w:jc w:val="right"/>
            </w:pPr>
            <w:r>
              <w:rPr>
                <w:rFonts w:ascii="Courier New" w:hAnsi="Courier New"/>
                <w:color w:val="000000"/>
              </w:rPr>
              <w:t>$ 0.50</w:t>
            </w:r>
          </w:p>
        </w:tc>
        <w:tc>
          <w:tcPr>
            <w:tcW w:w="2877" w:type="dxa"/>
            <w:tcMar>
              <w:top w:w="15" w:type="dxa"/>
              <w:left w:w="15" w:type="dxa"/>
              <w:bottom w:w="15" w:type="dxa"/>
              <w:right w:w="15" w:type="dxa"/>
            </w:tcMar>
          </w:tcPr>
          <w:p w:rsidR="00692703" w:rsidRDefault="00692703"/>
        </w:tc>
      </w:tr>
      <w:tr w:rsidR="00692703">
        <w:tc>
          <w:tcPr>
            <w:tcW w:w="9090"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4033" w:type="dxa"/>
            <w:tcMar>
              <w:top w:w="15" w:type="dxa"/>
              <w:left w:w="15" w:type="dxa"/>
              <w:bottom w:w="15" w:type="dxa"/>
              <w:right w:w="15" w:type="dxa"/>
            </w:tcMar>
          </w:tcPr>
          <w:p w:rsidR="00692703" w:rsidRDefault="00692703"/>
        </w:tc>
        <w:tc>
          <w:tcPr>
            <w:tcW w:w="2877" w:type="dxa"/>
            <w:tcMar>
              <w:top w:w="15" w:type="dxa"/>
              <w:left w:w="15" w:type="dxa"/>
              <w:bottom w:w="15" w:type="dxa"/>
              <w:right w:w="600" w:type="dxa"/>
            </w:tcMar>
          </w:tcPr>
          <w:p w:rsidR="00692703" w:rsidRDefault="00692703">
            <w:pPr>
              <w:spacing w:after="0"/>
              <w:jc w:val="right"/>
            </w:pPr>
            <w:r>
              <w:rPr>
                <w:rFonts w:ascii="Courier New" w:hAnsi="Courier New"/>
                <w:color w:val="000000"/>
              </w:rPr>
              <w:t>$ 36,450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incremental manufacturing cost that the company will incur if it increases production from 9,000 to 9,001 units is closest to (assume that the increase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$26.75</w:t>
      </w:r>
      <w:r>
        <w:rPr>
          <w:rFonts w:ascii="Times New Roman"/>
          <w:sz w:val="24"/>
        </w:rPr>
        <w:tab/>
      </w:r>
      <w:r>
        <w:rPr>
          <w:rFonts w:ascii="Times New Roman"/>
          <w:sz w:val="24"/>
        </w:rPr>
        <w:br/>
      </w:r>
      <w:r>
        <w:rPr>
          <w:rFonts w:ascii="Times New Roman"/>
          <w:sz w:val="24"/>
        </w:rPr>
        <w:tab/>
        <w:t>B)    $12.80</w:t>
      </w:r>
      <w:r>
        <w:rPr>
          <w:rFonts w:ascii="Times New Roman"/>
          <w:sz w:val="24"/>
        </w:rPr>
        <w:br/>
      </w:r>
      <w:r>
        <w:rPr>
          <w:rFonts w:ascii="Times New Roman"/>
          <w:sz w:val="24"/>
        </w:rPr>
        <w:tab/>
        <w:t>C)    $30.05</w:t>
      </w:r>
      <w:r>
        <w:rPr>
          <w:rFonts w:ascii="Times New Roman"/>
          <w:sz w:val="24"/>
        </w:rPr>
        <w:br/>
      </w:r>
      <w:r>
        <w:rPr>
          <w:rFonts w:ascii="Times New Roman"/>
          <w:sz w:val="24"/>
        </w:rPr>
        <w:tab/>
        <w:t>D)    $24.50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108)</w:t>
      </w:r>
      <w:r>
        <w:rPr>
          <w:rFonts w:ascii="Times New Roman"/>
          <w:b/>
          <w:sz w:val="24"/>
        </w:rPr>
        <w:tab/>
      </w:r>
      <w:r>
        <w:rPr>
          <w:rFonts w:ascii="Times New Roman"/>
          <w:color w:val="000000"/>
          <w:sz w:val="24"/>
        </w:rPr>
        <w:t>Fiori Corporation's relevant range of activity is 4,400 units to 11,000 units. When it produces and sells 7,700 units, its average costs per unit are as follows:</w:t>
      </w:r>
      <w:r>
        <w:rPr>
          <w:rFonts w:ascii="Times New Roman"/>
          <w:sz w:val="24"/>
        </w:rPr>
        <w:br/>
      </w:r>
      <w:r>
        <w:rPr>
          <w:rFonts w:ascii="Times New Roman"/>
          <w:color w:val="000000"/>
          <w:sz w:val="24"/>
        </w:rPr>
        <w:t xml:space="preserve"> </w:t>
      </w:r>
    </w:p>
    <w:tbl>
      <w:tblPr>
        <w:tblW w:w="0" w:type="auto"/>
        <w:tblLook w:val="04A0"/>
      </w:tblPr>
      <w:tblGrid>
        <w:gridCol w:w="6916"/>
        <w:gridCol w:w="2474"/>
      </w:tblGrid>
      <w:tr w:rsidR="00692703">
        <w:tc>
          <w:tcPr>
            <w:tcW w:w="8371" w:type="dxa"/>
            <w:tcMar>
              <w:top w:w="15" w:type="dxa"/>
              <w:left w:w="15" w:type="dxa"/>
              <w:bottom w:w="15" w:type="dxa"/>
              <w:right w:w="15" w:type="dxa"/>
            </w:tcMar>
          </w:tcPr>
          <w:p w:rsidR="00692703" w:rsidRDefault="00692703"/>
        </w:tc>
        <w:tc>
          <w:tcPr>
            <w:tcW w:w="2829"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8371"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829" w:type="dxa"/>
            <w:tcMar>
              <w:top w:w="15" w:type="dxa"/>
              <w:left w:w="15" w:type="dxa"/>
              <w:bottom w:w="15" w:type="dxa"/>
              <w:right w:w="750" w:type="dxa"/>
            </w:tcMar>
          </w:tcPr>
          <w:p w:rsidR="00692703" w:rsidRDefault="00692703">
            <w:pPr>
              <w:spacing w:after="0"/>
              <w:jc w:val="right"/>
            </w:pPr>
            <w:r>
              <w:rPr>
                <w:rFonts w:ascii="Courier New" w:hAnsi="Courier New"/>
                <w:color w:val="000000"/>
              </w:rPr>
              <w:t>$ 6.45</w:t>
            </w:r>
          </w:p>
        </w:tc>
      </w:tr>
      <w:tr w:rsidR="00692703">
        <w:tc>
          <w:tcPr>
            <w:tcW w:w="8371"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829" w:type="dxa"/>
            <w:tcMar>
              <w:top w:w="15" w:type="dxa"/>
              <w:left w:w="15" w:type="dxa"/>
              <w:bottom w:w="15" w:type="dxa"/>
              <w:right w:w="750" w:type="dxa"/>
            </w:tcMar>
          </w:tcPr>
          <w:p w:rsidR="00692703" w:rsidRDefault="00692703">
            <w:pPr>
              <w:spacing w:after="0"/>
              <w:jc w:val="right"/>
            </w:pPr>
            <w:r>
              <w:rPr>
                <w:rFonts w:ascii="Courier New" w:hAnsi="Courier New"/>
                <w:color w:val="000000"/>
              </w:rPr>
              <w:t>$ 3.80</w:t>
            </w:r>
          </w:p>
        </w:tc>
      </w:tr>
      <w:tr w:rsidR="00692703">
        <w:tc>
          <w:tcPr>
            <w:tcW w:w="8371"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829" w:type="dxa"/>
            <w:tcMar>
              <w:top w:w="15" w:type="dxa"/>
              <w:left w:w="15" w:type="dxa"/>
              <w:bottom w:w="15" w:type="dxa"/>
              <w:right w:w="750" w:type="dxa"/>
            </w:tcMar>
          </w:tcPr>
          <w:p w:rsidR="00692703" w:rsidRDefault="00692703">
            <w:pPr>
              <w:spacing w:after="0"/>
              <w:jc w:val="right"/>
            </w:pPr>
            <w:r>
              <w:rPr>
                <w:rFonts w:ascii="Courier New" w:hAnsi="Courier New"/>
                <w:color w:val="000000"/>
              </w:rPr>
              <w:t>$ 2.15</w:t>
            </w:r>
          </w:p>
        </w:tc>
      </w:tr>
      <w:tr w:rsidR="00692703">
        <w:tc>
          <w:tcPr>
            <w:tcW w:w="8371"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829" w:type="dxa"/>
            <w:tcMar>
              <w:top w:w="15" w:type="dxa"/>
              <w:left w:w="15" w:type="dxa"/>
              <w:bottom w:w="15" w:type="dxa"/>
              <w:right w:w="750" w:type="dxa"/>
            </w:tcMar>
          </w:tcPr>
          <w:p w:rsidR="00692703" w:rsidRDefault="00692703">
            <w:pPr>
              <w:spacing w:after="0"/>
              <w:jc w:val="right"/>
            </w:pPr>
            <w:r>
              <w:rPr>
                <w:rFonts w:ascii="Courier New" w:hAnsi="Courier New"/>
                <w:color w:val="000000"/>
              </w:rPr>
              <w:t>$ 4.00</w:t>
            </w:r>
          </w:p>
        </w:tc>
      </w:tr>
      <w:tr w:rsidR="00692703">
        <w:tc>
          <w:tcPr>
            <w:tcW w:w="8371"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829" w:type="dxa"/>
            <w:tcMar>
              <w:top w:w="15" w:type="dxa"/>
              <w:left w:w="15" w:type="dxa"/>
              <w:bottom w:w="15" w:type="dxa"/>
              <w:right w:w="750" w:type="dxa"/>
            </w:tcMar>
          </w:tcPr>
          <w:p w:rsidR="00692703" w:rsidRDefault="00692703">
            <w:pPr>
              <w:spacing w:after="0"/>
              <w:jc w:val="right"/>
            </w:pPr>
            <w:r>
              <w:rPr>
                <w:rFonts w:ascii="Courier New" w:hAnsi="Courier New"/>
                <w:color w:val="000000"/>
              </w:rPr>
              <w:t>$ 0.90</w:t>
            </w:r>
          </w:p>
        </w:tc>
      </w:tr>
      <w:tr w:rsidR="00692703">
        <w:tc>
          <w:tcPr>
            <w:tcW w:w="8371"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829" w:type="dxa"/>
            <w:tcMar>
              <w:top w:w="15" w:type="dxa"/>
              <w:left w:w="15" w:type="dxa"/>
              <w:bottom w:w="15" w:type="dxa"/>
              <w:right w:w="750" w:type="dxa"/>
            </w:tcMar>
          </w:tcPr>
          <w:p w:rsidR="00692703" w:rsidRDefault="00692703">
            <w:pPr>
              <w:spacing w:after="0"/>
              <w:jc w:val="right"/>
            </w:pPr>
            <w:r>
              <w:rPr>
                <w:rFonts w:ascii="Courier New" w:hAnsi="Courier New"/>
                <w:color w:val="000000"/>
              </w:rPr>
              <w:t>$ 0.80</w:t>
            </w:r>
          </w:p>
        </w:tc>
      </w:tr>
      <w:tr w:rsidR="00692703">
        <w:tc>
          <w:tcPr>
            <w:tcW w:w="8371"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829" w:type="dxa"/>
            <w:tcMar>
              <w:top w:w="15" w:type="dxa"/>
              <w:left w:w="15" w:type="dxa"/>
              <w:bottom w:w="15" w:type="dxa"/>
              <w:right w:w="750" w:type="dxa"/>
            </w:tcMar>
          </w:tcPr>
          <w:p w:rsidR="00692703" w:rsidRDefault="00692703">
            <w:pPr>
              <w:spacing w:after="0"/>
              <w:jc w:val="right"/>
            </w:pPr>
            <w:r>
              <w:rPr>
                <w:rFonts w:ascii="Courier New" w:hAnsi="Courier New"/>
                <w:color w:val="000000"/>
              </w:rPr>
              <w:t>$ 1.25</w:t>
            </w:r>
          </w:p>
        </w:tc>
      </w:tr>
      <w:tr w:rsidR="00692703">
        <w:tc>
          <w:tcPr>
            <w:tcW w:w="8371"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829" w:type="dxa"/>
            <w:tcMar>
              <w:top w:w="15" w:type="dxa"/>
              <w:left w:w="15" w:type="dxa"/>
              <w:bottom w:w="15" w:type="dxa"/>
              <w:right w:w="750" w:type="dxa"/>
            </w:tcMar>
          </w:tcPr>
          <w:p w:rsidR="00692703" w:rsidRDefault="00692703">
            <w:pPr>
              <w:spacing w:after="0"/>
              <w:jc w:val="right"/>
            </w:pPr>
            <w:r>
              <w:rPr>
                <w:rFonts w:ascii="Courier New" w:hAnsi="Courier New"/>
                <w:color w:val="000000"/>
              </w:rPr>
              <w:t>$ 0.75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incremental manufacturing cost that the company will incur if it increases production from 10,000 to 10,001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$20.10</w:t>
      </w:r>
      <w:r>
        <w:rPr>
          <w:rFonts w:ascii="Times New Roman"/>
          <w:sz w:val="24"/>
        </w:rPr>
        <w:tab/>
      </w:r>
      <w:r>
        <w:rPr>
          <w:rFonts w:ascii="Times New Roman"/>
          <w:sz w:val="24"/>
        </w:rPr>
        <w:br/>
      </w:r>
      <w:r>
        <w:rPr>
          <w:rFonts w:ascii="Times New Roman"/>
          <w:sz w:val="24"/>
        </w:rPr>
        <w:tab/>
        <w:t>B)    $12.40</w:t>
      </w:r>
      <w:r>
        <w:rPr>
          <w:rFonts w:ascii="Times New Roman"/>
          <w:sz w:val="24"/>
        </w:rPr>
        <w:br/>
      </w:r>
      <w:r>
        <w:rPr>
          <w:rFonts w:ascii="Times New Roman"/>
          <w:sz w:val="24"/>
        </w:rPr>
        <w:tab/>
        <w:t>C)    $16.40</w:t>
      </w:r>
      <w:r>
        <w:rPr>
          <w:rFonts w:ascii="Times New Roman"/>
          <w:sz w:val="24"/>
        </w:rPr>
        <w:br/>
      </w:r>
      <w:r>
        <w:rPr>
          <w:rFonts w:ascii="Times New Roman"/>
          <w:sz w:val="24"/>
        </w:rPr>
        <w:tab/>
        <w:t>D)    $17.30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109)</w:t>
      </w:r>
      <w:r>
        <w:rPr>
          <w:rFonts w:ascii="Times New Roman"/>
          <w:b/>
          <w:sz w:val="24"/>
        </w:rPr>
        <w:tab/>
      </w:r>
      <w:r>
        <w:rPr>
          <w:rFonts w:ascii="Times New Roman"/>
          <w:color w:val="000000"/>
          <w:sz w:val="24"/>
        </w:rPr>
        <w:t>Fiori Corporation's relevant range of activity is 3,000 units to 7,000 units. When it produces and sells 5,000 units, its average costs per unit are as follows:</w:t>
      </w:r>
    </w:p>
    <w:tbl>
      <w:tblPr>
        <w:tblW w:w="0" w:type="auto"/>
        <w:tblLook w:val="04A0"/>
      </w:tblPr>
      <w:tblGrid>
        <w:gridCol w:w="6895"/>
        <w:gridCol w:w="2495"/>
      </w:tblGrid>
      <w:tr w:rsidR="00692703">
        <w:tc>
          <w:tcPr>
            <w:tcW w:w="8023" w:type="dxa"/>
            <w:tcMar>
              <w:top w:w="15" w:type="dxa"/>
              <w:left w:w="15" w:type="dxa"/>
              <w:bottom w:w="15" w:type="dxa"/>
              <w:right w:w="15" w:type="dxa"/>
            </w:tcMar>
          </w:tcPr>
          <w:p w:rsidR="00692703" w:rsidRDefault="00692703"/>
        </w:tc>
        <w:tc>
          <w:tcPr>
            <w:tcW w:w="2777"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8023"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777" w:type="dxa"/>
            <w:tcMar>
              <w:top w:w="15" w:type="dxa"/>
              <w:left w:w="15" w:type="dxa"/>
              <w:bottom w:w="15" w:type="dxa"/>
              <w:right w:w="750" w:type="dxa"/>
            </w:tcMar>
          </w:tcPr>
          <w:p w:rsidR="00692703" w:rsidRDefault="00692703">
            <w:pPr>
              <w:spacing w:after="0"/>
              <w:jc w:val="right"/>
            </w:pPr>
            <w:r>
              <w:rPr>
                <w:rFonts w:ascii="Courier New" w:hAnsi="Courier New"/>
                <w:color w:val="000000"/>
              </w:rPr>
              <w:t>$ 6.05</w:t>
            </w:r>
          </w:p>
        </w:tc>
      </w:tr>
      <w:tr w:rsidR="00692703">
        <w:tc>
          <w:tcPr>
            <w:tcW w:w="8023"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777" w:type="dxa"/>
            <w:tcMar>
              <w:top w:w="15" w:type="dxa"/>
              <w:left w:w="15" w:type="dxa"/>
              <w:bottom w:w="15" w:type="dxa"/>
              <w:right w:w="750" w:type="dxa"/>
            </w:tcMar>
          </w:tcPr>
          <w:p w:rsidR="00692703" w:rsidRDefault="00692703">
            <w:pPr>
              <w:spacing w:after="0"/>
              <w:jc w:val="right"/>
            </w:pPr>
            <w:r>
              <w:rPr>
                <w:rFonts w:ascii="Courier New" w:hAnsi="Courier New"/>
                <w:color w:val="000000"/>
              </w:rPr>
              <w:t>$ 3.05</w:t>
            </w:r>
          </w:p>
        </w:tc>
      </w:tr>
      <w:tr w:rsidR="00692703">
        <w:tc>
          <w:tcPr>
            <w:tcW w:w="8023"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777" w:type="dxa"/>
            <w:tcMar>
              <w:top w:w="15" w:type="dxa"/>
              <w:left w:w="15" w:type="dxa"/>
              <w:bottom w:w="15" w:type="dxa"/>
              <w:right w:w="750" w:type="dxa"/>
            </w:tcMar>
          </w:tcPr>
          <w:p w:rsidR="00692703" w:rsidRDefault="00692703">
            <w:pPr>
              <w:spacing w:after="0"/>
              <w:jc w:val="right"/>
            </w:pPr>
            <w:r>
              <w:rPr>
                <w:rFonts w:ascii="Courier New" w:hAnsi="Courier New"/>
                <w:color w:val="000000"/>
              </w:rPr>
              <w:t>$ 1.70</w:t>
            </w:r>
          </w:p>
        </w:tc>
      </w:tr>
      <w:tr w:rsidR="00692703">
        <w:tc>
          <w:tcPr>
            <w:tcW w:w="8023"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777" w:type="dxa"/>
            <w:tcMar>
              <w:top w:w="15" w:type="dxa"/>
              <w:left w:w="15" w:type="dxa"/>
              <w:bottom w:w="15" w:type="dxa"/>
              <w:right w:w="750" w:type="dxa"/>
            </w:tcMar>
          </w:tcPr>
          <w:p w:rsidR="00692703" w:rsidRDefault="00692703">
            <w:pPr>
              <w:spacing w:after="0"/>
              <w:jc w:val="right"/>
            </w:pPr>
            <w:r>
              <w:rPr>
                <w:rFonts w:ascii="Courier New" w:hAnsi="Courier New"/>
                <w:color w:val="000000"/>
              </w:rPr>
              <w:t>$ 3.00</w:t>
            </w:r>
          </w:p>
        </w:tc>
      </w:tr>
      <w:tr w:rsidR="00692703">
        <w:tc>
          <w:tcPr>
            <w:tcW w:w="8023"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777" w:type="dxa"/>
            <w:tcMar>
              <w:top w:w="15" w:type="dxa"/>
              <w:left w:w="15" w:type="dxa"/>
              <w:bottom w:w="15" w:type="dxa"/>
              <w:right w:w="750" w:type="dxa"/>
            </w:tcMar>
          </w:tcPr>
          <w:p w:rsidR="00692703" w:rsidRDefault="00692703">
            <w:pPr>
              <w:spacing w:after="0"/>
              <w:jc w:val="right"/>
            </w:pPr>
            <w:r>
              <w:rPr>
                <w:rFonts w:ascii="Courier New" w:hAnsi="Courier New"/>
                <w:color w:val="000000"/>
              </w:rPr>
              <w:t>$ 0.50</w:t>
            </w:r>
          </w:p>
        </w:tc>
      </w:tr>
      <w:tr w:rsidR="00692703">
        <w:tc>
          <w:tcPr>
            <w:tcW w:w="8023"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777" w:type="dxa"/>
            <w:tcMar>
              <w:top w:w="15" w:type="dxa"/>
              <w:left w:w="15" w:type="dxa"/>
              <w:bottom w:w="15" w:type="dxa"/>
              <w:right w:w="750" w:type="dxa"/>
            </w:tcMar>
          </w:tcPr>
          <w:p w:rsidR="00692703" w:rsidRDefault="00692703">
            <w:pPr>
              <w:spacing w:after="0"/>
              <w:jc w:val="right"/>
            </w:pPr>
            <w:r>
              <w:rPr>
                <w:rFonts w:ascii="Courier New" w:hAnsi="Courier New"/>
                <w:color w:val="000000"/>
              </w:rPr>
              <w:t>$ 0.40</w:t>
            </w:r>
          </w:p>
        </w:tc>
      </w:tr>
      <w:tr w:rsidR="00692703">
        <w:tc>
          <w:tcPr>
            <w:tcW w:w="8023"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777" w:type="dxa"/>
            <w:tcMar>
              <w:top w:w="15" w:type="dxa"/>
              <w:left w:w="15" w:type="dxa"/>
              <w:bottom w:w="15" w:type="dxa"/>
              <w:right w:w="750" w:type="dxa"/>
            </w:tcMar>
          </w:tcPr>
          <w:p w:rsidR="00692703" w:rsidRDefault="00692703">
            <w:pPr>
              <w:spacing w:after="0"/>
              <w:jc w:val="right"/>
            </w:pPr>
            <w:r>
              <w:rPr>
                <w:rFonts w:ascii="Courier New" w:hAnsi="Courier New"/>
                <w:color w:val="000000"/>
              </w:rPr>
              <w:t>$ 1.00</w:t>
            </w:r>
          </w:p>
        </w:tc>
      </w:tr>
      <w:tr w:rsidR="00692703">
        <w:tc>
          <w:tcPr>
            <w:tcW w:w="8023"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777" w:type="dxa"/>
            <w:tcMar>
              <w:top w:w="15" w:type="dxa"/>
              <w:left w:w="15" w:type="dxa"/>
              <w:bottom w:w="15" w:type="dxa"/>
              <w:right w:w="750" w:type="dxa"/>
            </w:tcMar>
          </w:tcPr>
          <w:p w:rsidR="00692703" w:rsidRDefault="00692703">
            <w:pPr>
              <w:spacing w:after="0"/>
              <w:jc w:val="right"/>
            </w:pPr>
            <w:r>
              <w:rPr>
                <w:rFonts w:ascii="Courier New" w:hAnsi="Courier New"/>
                <w:color w:val="000000"/>
              </w:rPr>
              <w:t>$ 0.50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incremental manufacturing cost that the company will incur if it increases production from 5,000 to 5,001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$16.20</w:t>
      </w:r>
      <w:r>
        <w:rPr>
          <w:rFonts w:ascii="Times New Roman"/>
          <w:sz w:val="24"/>
        </w:rPr>
        <w:tab/>
      </w:r>
      <w:r>
        <w:rPr>
          <w:rFonts w:ascii="Times New Roman"/>
          <w:sz w:val="24"/>
        </w:rPr>
        <w:br/>
      </w:r>
      <w:r>
        <w:rPr>
          <w:rFonts w:ascii="Times New Roman"/>
          <w:sz w:val="24"/>
        </w:rPr>
        <w:tab/>
        <w:t>B)    $10.80</w:t>
      </w:r>
      <w:r>
        <w:rPr>
          <w:rFonts w:ascii="Times New Roman"/>
          <w:sz w:val="24"/>
        </w:rPr>
        <w:br/>
      </w:r>
      <w:r>
        <w:rPr>
          <w:rFonts w:ascii="Times New Roman"/>
          <w:sz w:val="24"/>
        </w:rPr>
        <w:tab/>
        <w:t>C)    $13.80</w:t>
      </w:r>
      <w:r>
        <w:rPr>
          <w:rFonts w:ascii="Times New Roman"/>
          <w:sz w:val="24"/>
        </w:rPr>
        <w:br/>
      </w:r>
      <w:r>
        <w:rPr>
          <w:rFonts w:ascii="Times New Roman"/>
          <w:sz w:val="24"/>
        </w:rPr>
        <w:tab/>
        <w:t>D)    $14.30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110)</w:t>
      </w:r>
      <w:r>
        <w:rPr>
          <w:rFonts w:ascii="Times New Roman"/>
          <w:b/>
          <w:sz w:val="24"/>
        </w:rPr>
        <w:tab/>
      </w:r>
      <w:r>
        <w:rPr>
          <w:rFonts w:ascii="Times New Roman"/>
          <w:color w:val="000000"/>
          <w:sz w:val="24"/>
        </w:rPr>
        <w:t>Haack Incorporated is a merchandising company. Last month the company's cost of goods sold was $69,800. The company's beginning merchandise inventory was $12,900 and its ending merchandise inventory was $22,800. What was the total amount of the company's merchandise purchases for the month?</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$69,800</w:t>
      </w:r>
      <w:r>
        <w:rPr>
          <w:rFonts w:ascii="Times New Roman"/>
          <w:sz w:val="24"/>
        </w:rPr>
        <w:tab/>
      </w:r>
      <w:r>
        <w:rPr>
          <w:rFonts w:ascii="Times New Roman"/>
          <w:sz w:val="24"/>
        </w:rPr>
        <w:br/>
      </w:r>
      <w:r>
        <w:rPr>
          <w:rFonts w:ascii="Times New Roman"/>
          <w:sz w:val="24"/>
        </w:rPr>
        <w:tab/>
        <w:t>B)    $59,900</w:t>
      </w:r>
      <w:r>
        <w:rPr>
          <w:rFonts w:ascii="Times New Roman"/>
          <w:sz w:val="24"/>
        </w:rPr>
        <w:br/>
      </w:r>
      <w:r>
        <w:rPr>
          <w:rFonts w:ascii="Times New Roman"/>
          <w:sz w:val="24"/>
        </w:rPr>
        <w:tab/>
        <w:t>C)    $79,700</w:t>
      </w:r>
      <w:r>
        <w:rPr>
          <w:rFonts w:ascii="Times New Roman"/>
          <w:sz w:val="24"/>
        </w:rPr>
        <w:br/>
      </w:r>
      <w:r>
        <w:rPr>
          <w:rFonts w:ascii="Times New Roman"/>
          <w:sz w:val="24"/>
        </w:rPr>
        <w:tab/>
        <w:t>D)    $105,500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111)</w:t>
      </w:r>
      <w:r>
        <w:rPr>
          <w:rFonts w:ascii="Times New Roman"/>
          <w:b/>
          <w:sz w:val="24"/>
        </w:rPr>
        <w:tab/>
      </w:r>
      <w:r>
        <w:rPr>
          <w:rFonts w:ascii="Times New Roman"/>
          <w:color w:val="000000"/>
          <w:sz w:val="24"/>
        </w:rPr>
        <w:t>Haack Incorporated is a merchandising company. Last month the company's cost of goods sold was $84,000. The company's beginning merchandise inventory was $20,000 and its ending merchandise inventory was $18,000. What was the total amount of the company's merchandise purchases for the month?</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$86,000</w:t>
      </w:r>
      <w:r>
        <w:rPr>
          <w:rFonts w:ascii="Times New Roman"/>
          <w:sz w:val="24"/>
        </w:rPr>
        <w:tab/>
      </w:r>
      <w:r>
        <w:rPr>
          <w:rFonts w:ascii="Times New Roman"/>
          <w:sz w:val="24"/>
        </w:rPr>
        <w:br/>
      </w:r>
      <w:r>
        <w:rPr>
          <w:rFonts w:ascii="Times New Roman"/>
          <w:sz w:val="24"/>
        </w:rPr>
        <w:tab/>
        <w:t>B)    $82,000</w:t>
      </w:r>
      <w:r>
        <w:rPr>
          <w:rFonts w:ascii="Times New Roman"/>
          <w:sz w:val="24"/>
        </w:rPr>
        <w:br/>
      </w:r>
      <w:r>
        <w:rPr>
          <w:rFonts w:ascii="Times New Roman"/>
          <w:sz w:val="24"/>
        </w:rPr>
        <w:tab/>
        <w:t>C)    $84,000</w:t>
      </w:r>
      <w:r>
        <w:rPr>
          <w:rFonts w:ascii="Times New Roman"/>
          <w:sz w:val="24"/>
        </w:rPr>
        <w:br/>
      </w:r>
      <w:r>
        <w:rPr>
          <w:rFonts w:ascii="Times New Roman"/>
          <w:sz w:val="24"/>
        </w:rPr>
        <w:tab/>
        <w:t>D)    $122,000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112)</w:t>
      </w:r>
      <w:r>
        <w:rPr>
          <w:rFonts w:ascii="Times New Roman"/>
          <w:b/>
          <w:sz w:val="24"/>
        </w:rPr>
        <w:tab/>
      </w:r>
      <w:r>
        <w:rPr>
          <w:rFonts w:ascii="Times New Roman"/>
          <w:color w:val="000000"/>
          <w:sz w:val="24"/>
        </w:rPr>
        <w:t>Gabel Incorporated is a merchandising company. Last month the company's merchandise purchases totaled $63,000. The company's beginning merchandise inventory was $13,000 and its ending merchandise inventory was $15,000. What was the company's cost of goods sold for the month?</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$91,000</w:t>
      </w:r>
      <w:r>
        <w:rPr>
          <w:rFonts w:ascii="Times New Roman"/>
          <w:sz w:val="24"/>
        </w:rPr>
        <w:tab/>
      </w:r>
      <w:r>
        <w:rPr>
          <w:rFonts w:ascii="Times New Roman"/>
          <w:sz w:val="24"/>
        </w:rPr>
        <w:br/>
      </w:r>
      <w:r>
        <w:rPr>
          <w:rFonts w:ascii="Times New Roman"/>
          <w:sz w:val="24"/>
        </w:rPr>
        <w:tab/>
        <w:t>B)    $63,000</w:t>
      </w:r>
      <w:r>
        <w:rPr>
          <w:rFonts w:ascii="Times New Roman"/>
          <w:sz w:val="24"/>
        </w:rPr>
        <w:br/>
      </w:r>
      <w:r>
        <w:rPr>
          <w:rFonts w:ascii="Times New Roman"/>
          <w:sz w:val="24"/>
        </w:rPr>
        <w:tab/>
        <w:t>C)    $65,000</w:t>
      </w:r>
      <w:r>
        <w:rPr>
          <w:rFonts w:ascii="Times New Roman"/>
          <w:sz w:val="24"/>
        </w:rPr>
        <w:br/>
      </w:r>
      <w:r>
        <w:rPr>
          <w:rFonts w:ascii="Times New Roman"/>
          <w:sz w:val="24"/>
        </w:rPr>
        <w:tab/>
        <w:t>D)    $61,000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113)</w:t>
      </w:r>
      <w:r>
        <w:rPr>
          <w:rFonts w:ascii="Times New Roman"/>
          <w:b/>
          <w:sz w:val="24"/>
        </w:rPr>
        <w:tab/>
      </w:r>
      <w:r>
        <w:rPr>
          <w:rFonts w:ascii="Times New Roman"/>
          <w:color w:val="000000"/>
          <w:sz w:val="24"/>
        </w:rPr>
        <w:t>The following cost data pertain to the operations of Quinonez Department Stores, Incorporated, for the month of September.</w:t>
      </w:r>
    </w:p>
    <w:tbl>
      <w:tblPr>
        <w:tblW w:w="0" w:type="auto"/>
        <w:tblLook w:val="04A0"/>
      </w:tblPr>
      <w:tblGrid>
        <w:gridCol w:w="8065"/>
        <w:gridCol w:w="1670"/>
      </w:tblGrid>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Corporate headquarters building lease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$ 86,000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sales commissions-Northridge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$ 5,300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Corporate legal office salaries</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$ 57,300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Store manager's salary-Northridge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$ 11,700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Heating-Northridge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$ 14,400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cost of sales-Northridge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$ 32,400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Central warehouse lease cost</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$ 13,900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Store security-Northridge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$ 16,300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manager's salary-Northridge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$ 4,260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Northridge Store is just one of many stores owned and operated by the company. The Cosmetics Department is one of many departments at the Northridge Store. The central warehouse serves all of the company's stores.What is the total amount of the costs listed above that are direct costs of the Cosmetics Department?</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$84,360</w:t>
      </w:r>
      <w:r>
        <w:rPr>
          <w:rFonts w:ascii="Times New Roman"/>
          <w:sz w:val="24"/>
        </w:rPr>
        <w:tab/>
      </w:r>
      <w:r>
        <w:rPr>
          <w:rFonts w:ascii="Times New Roman"/>
          <w:sz w:val="24"/>
        </w:rPr>
        <w:br/>
      </w:r>
      <w:r>
        <w:rPr>
          <w:rFonts w:ascii="Times New Roman"/>
          <w:sz w:val="24"/>
        </w:rPr>
        <w:tab/>
        <w:t>B)    $41,960</w:t>
      </w:r>
      <w:r>
        <w:rPr>
          <w:rFonts w:ascii="Times New Roman"/>
          <w:sz w:val="24"/>
        </w:rPr>
        <w:br/>
      </w:r>
      <w:r>
        <w:rPr>
          <w:rFonts w:ascii="Times New Roman"/>
          <w:sz w:val="24"/>
        </w:rPr>
        <w:tab/>
        <w:t>C)    $37,700</w:t>
      </w:r>
      <w:r>
        <w:rPr>
          <w:rFonts w:ascii="Times New Roman"/>
          <w:sz w:val="24"/>
        </w:rPr>
        <w:br/>
      </w:r>
      <w:r>
        <w:rPr>
          <w:rFonts w:ascii="Times New Roman"/>
          <w:sz w:val="24"/>
        </w:rPr>
        <w:tab/>
        <w:t>D)    $32,400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114)</w:t>
      </w:r>
      <w:r>
        <w:rPr>
          <w:rFonts w:ascii="Times New Roman"/>
          <w:b/>
          <w:sz w:val="24"/>
        </w:rPr>
        <w:tab/>
      </w:r>
      <w:r>
        <w:rPr>
          <w:rFonts w:ascii="Times New Roman"/>
          <w:color w:val="000000"/>
          <w:sz w:val="24"/>
        </w:rPr>
        <w:t>The following cost data pertain to the operations of Quinonez Department Stores, Incorporated, for the month of September.</w:t>
      </w:r>
    </w:p>
    <w:tbl>
      <w:tblPr>
        <w:tblW w:w="0" w:type="auto"/>
        <w:tblLook w:val="04A0"/>
      </w:tblPr>
      <w:tblGrid>
        <w:gridCol w:w="8065"/>
        <w:gridCol w:w="1670"/>
      </w:tblGrid>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Corporate headquarters building lease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$ 77,000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sales commissions-Northridge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Corporate legal office salaries</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$ 59,000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Store manager's salary-Northridge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Heating-Northridge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$ 10,000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cost of sales-Northridge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$ 37,000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Central warehouse lease cost</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$ 16,000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Store security-Northridge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$ 12,000</w:t>
            </w:r>
          </w:p>
        </w:tc>
      </w:tr>
      <w:tr w:rsidR="00692703">
        <w:tc>
          <w:tcPr>
            <w:tcW w:w="12253"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manager's salary-Northridge Store</w:t>
            </w:r>
          </w:p>
        </w:tc>
        <w:tc>
          <w:tcPr>
            <w:tcW w:w="2147"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Northridge Store is just one of many stores owned and operated by the company. The Cosmetics Department is one of many departments at the Northridge Store. The central warehouse serves all of the company's stores.What is the total amount of the costs listed above that are direct costs of the Cosmetics Department?</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$78,000</w:t>
      </w:r>
      <w:r>
        <w:rPr>
          <w:rFonts w:ascii="Times New Roman"/>
          <w:sz w:val="24"/>
        </w:rPr>
        <w:tab/>
      </w:r>
      <w:r>
        <w:rPr>
          <w:rFonts w:ascii="Times New Roman"/>
          <w:sz w:val="24"/>
        </w:rPr>
        <w:br/>
      </w:r>
      <w:r>
        <w:rPr>
          <w:rFonts w:ascii="Times New Roman"/>
          <w:sz w:val="24"/>
        </w:rPr>
        <w:tab/>
        <w:t>B)    $45,000</w:t>
      </w:r>
      <w:r>
        <w:rPr>
          <w:rFonts w:ascii="Times New Roman"/>
          <w:sz w:val="24"/>
        </w:rPr>
        <w:br/>
      </w:r>
      <w:r>
        <w:rPr>
          <w:rFonts w:ascii="Times New Roman"/>
          <w:sz w:val="24"/>
        </w:rPr>
        <w:tab/>
        <w:t>C)    $41,000</w:t>
      </w:r>
      <w:r>
        <w:rPr>
          <w:rFonts w:ascii="Times New Roman"/>
          <w:sz w:val="24"/>
        </w:rPr>
        <w:br/>
      </w:r>
      <w:r>
        <w:rPr>
          <w:rFonts w:ascii="Times New Roman"/>
          <w:sz w:val="24"/>
        </w:rPr>
        <w:tab/>
        <w:t>D)    $37,000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115)</w:t>
      </w:r>
      <w:r>
        <w:rPr>
          <w:rFonts w:ascii="Times New Roman"/>
          <w:b/>
          <w:sz w:val="24"/>
        </w:rPr>
        <w:tab/>
      </w:r>
      <w:r>
        <w:rPr>
          <w:rFonts w:ascii="Times New Roman"/>
          <w:color w:val="000000"/>
          <w:sz w:val="24"/>
        </w:rPr>
        <w:t>The following cost data pertain to the operations of Quinonez Department Stores, Incorporated, for the month of September.</w:t>
      </w:r>
    </w:p>
    <w:tbl>
      <w:tblPr>
        <w:tblW w:w="0" w:type="auto"/>
        <w:tblLook w:val="04A0"/>
      </w:tblPr>
      <w:tblGrid>
        <w:gridCol w:w="8099"/>
        <w:gridCol w:w="1636"/>
      </w:tblGrid>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Corporate headquarters building lease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$ 81,600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sales commissions-Northridge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$ 5,580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Corporate legal office salaries</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$ 62,700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Store manager's salary-Northridge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$ 13,400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Heating-Northridge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$ 13,200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cost of sales-Northridge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$ 38,500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Central warehouse lease cost</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$ 13,600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Store security-Northridge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$ 17,300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manager's salary-Northridge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$ 4,870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Northridge Store is just one of many stores owned and operated by the company. The Cosmetics Department is one of many departments at the Northridge Store. The central warehouse serves all of the company's stores.What is the total amount of the costs listed above that are NOT direct costs of the Northridge Store?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$157,900</w:t>
      </w:r>
      <w:r>
        <w:rPr>
          <w:rFonts w:ascii="Times New Roman"/>
          <w:sz w:val="24"/>
        </w:rPr>
        <w:tab/>
      </w:r>
      <w:r>
        <w:rPr>
          <w:rFonts w:ascii="Times New Roman"/>
          <w:sz w:val="24"/>
        </w:rPr>
        <w:br/>
      </w:r>
      <w:r>
        <w:rPr>
          <w:rFonts w:ascii="Times New Roman"/>
          <w:sz w:val="24"/>
        </w:rPr>
        <w:tab/>
        <w:t>B)    $43,900</w:t>
      </w:r>
      <w:r>
        <w:rPr>
          <w:rFonts w:ascii="Times New Roman"/>
          <w:sz w:val="24"/>
        </w:rPr>
        <w:br/>
      </w:r>
      <w:r>
        <w:rPr>
          <w:rFonts w:ascii="Times New Roman"/>
          <w:sz w:val="24"/>
        </w:rPr>
        <w:tab/>
        <w:t>C)    $48,950</w:t>
      </w:r>
      <w:r>
        <w:rPr>
          <w:rFonts w:ascii="Times New Roman"/>
          <w:sz w:val="24"/>
        </w:rPr>
        <w:br/>
      </w:r>
      <w:r>
        <w:rPr>
          <w:rFonts w:ascii="Times New Roman"/>
          <w:sz w:val="24"/>
        </w:rPr>
        <w:tab/>
        <w:t>D)    $81,600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116)</w:t>
      </w:r>
      <w:r>
        <w:rPr>
          <w:rFonts w:ascii="Times New Roman"/>
          <w:b/>
          <w:sz w:val="24"/>
        </w:rPr>
        <w:tab/>
      </w:r>
      <w:r>
        <w:rPr>
          <w:rFonts w:ascii="Times New Roman"/>
          <w:color w:val="000000"/>
          <w:sz w:val="24"/>
        </w:rPr>
        <w:t>The following cost data pertain to the operations of Quinonez Department Stores, Incorporated, for the month of September.</w:t>
      </w:r>
    </w:p>
    <w:tbl>
      <w:tblPr>
        <w:tblW w:w="0" w:type="auto"/>
        <w:tblLook w:val="04A0"/>
      </w:tblPr>
      <w:tblGrid>
        <w:gridCol w:w="8099"/>
        <w:gridCol w:w="1636"/>
      </w:tblGrid>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Corporate headquarters building lease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$ 77,000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sales commissions-Northridge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Corporate legal office salaries</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$ 59,000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Store manager's salary-Northridge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Heating-Northridge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$ 10,000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cost of sales-Northridge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$ 37,000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Central warehouse lease cost</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$ 16,000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Store security-Northridge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$ 12,000</w:t>
            </w:r>
          </w:p>
        </w:tc>
      </w:tr>
      <w:tr w:rsidR="00692703">
        <w:tc>
          <w:tcPr>
            <w:tcW w:w="12850" w:type="dxa"/>
            <w:tcMar>
              <w:top w:w="15" w:type="dxa"/>
              <w:left w:w="225" w:type="dxa"/>
              <w:bottom w:w="15" w:type="dxa"/>
              <w:right w:w="15" w:type="dxa"/>
            </w:tcMar>
          </w:tcPr>
          <w:p w:rsidR="00692703" w:rsidRDefault="00692703">
            <w:pPr>
              <w:spacing w:after="0"/>
            </w:pPr>
            <w:r>
              <w:rPr>
                <w:rFonts w:ascii="Courier New" w:hAnsi="Courier New"/>
                <w:b/>
                <w:color w:val="000000"/>
              </w:rPr>
              <w:t>Cosmetics Department manager's salary-Northridge Store</w:t>
            </w:r>
          </w:p>
        </w:tc>
        <w:tc>
          <w:tcPr>
            <w:tcW w:w="2150"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Northridge Store is just one of many stores owned and operated by the company. The Cosmetics Department is one of many departments at the Northridge Store. The central warehouse serves all of the company's stores.What is the total amount of the costs listed above that are NOT direct costs of the Northridge Store?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$152,000</w:t>
      </w:r>
      <w:r>
        <w:rPr>
          <w:rFonts w:ascii="Times New Roman"/>
          <w:sz w:val="24"/>
        </w:rPr>
        <w:tab/>
      </w:r>
      <w:r>
        <w:rPr>
          <w:rFonts w:ascii="Times New Roman"/>
          <w:sz w:val="24"/>
        </w:rPr>
        <w:br/>
      </w:r>
      <w:r>
        <w:rPr>
          <w:rFonts w:ascii="Times New Roman"/>
          <w:sz w:val="24"/>
        </w:rPr>
        <w:tab/>
        <w:t>B)    $33,000</w:t>
      </w:r>
      <w:r>
        <w:rPr>
          <w:rFonts w:ascii="Times New Roman"/>
          <w:sz w:val="24"/>
        </w:rPr>
        <w:br/>
      </w:r>
      <w:r>
        <w:rPr>
          <w:rFonts w:ascii="Times New Roman"/>
          <w:sz w:val="24"/>
        </w:rPr>
        <w:tab/>
        <w:t>C)    $45,000</w:t>
      </w:r>
      <w:r>
        <w:rPr>
          <w:rFonts w:ascii="Times New Roman"/>
          <w:sz w:val="24"/>
        </w:rPr>
        <w:br/>
      </w:r>
      <w:r>
        <w:rPr>
          <w:rFonts w:ascii="Times New Roman"/>
          <w:sz w:val="24"/>
        </w:rPr>
        <w:tab/>
        <w:t>D)    $77,000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117)</w:t>
      </w:r>
      <w:r>
        <w:rPr>
          <w:rFonts w:ascii="Times New Roman"/>
          <w:b/>
          <w:sz w:val="24"/>
        </w:rPr>
        <w:tab/>
      </w:r>
      <w:r>
        <w:rPr>
          <w:rFonts w:ascii="Times New Roman"/>
          <w:color w:val="000000"/>
          <w:sz w:val="24"/>
        </w:rPr>
        <w:t>The following cost data pertain to the operations of Ladwig Department Stores, Incorporated, for the month of December.</w:t>
      </w:r>
    </w:p>
    <w:tbl>
      <w:tblPr>
        <w:tblW w:w="0" w:type="auto"/>
        <w:tblLook w:val="04A0"/>
      </w:tblPr>
      <w:tblGrid>
        <w:gridCol w:w="8041"/>
        <w:gridCol w:w="1694"/>
      </w:tblGrid>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Corporate legal office salaries</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$ 68,000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Shoe Department cost of sales-Brentwood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$ 66,000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Corporate headquarters building lease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$ 86,000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Store manager's salary-Brentwood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$ 10,000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Shoe Department sales commissions-Brentwood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$ 5,000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Store utilities-Brentwood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Shoe Department manager's salary-Brentwood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$ 3,000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Central warehouse lease cost</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$ 3,000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Janitorial costs-Brentwood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Brentwood Store is just one of many stores owned and operated by the company. The Shoe Department is one of many departments at the Brentwood Store. The central warehouse serves all of the company's stores.What is the total amount of the costs listed above that are direct costs of the Shoe Department?</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$66,000</w:t>
      </w:r>
      <w:r>
        <w:rPr>
          <w:rFonts w:ascii="Times New Roman"/>
          <w:sz w:val="24"/>
        </w:rPr>
        <w:tab/>
      </w:r>
      <w:r>
        <w:rPr>
          <w:rFonts w:ascii="Times New Roman"/>
          <w:sz w:val="24"/>
        </w:rPr>
        <w:br/>
      </w:r>
      <w:r>
        <w:rPr>
          <w:rFonts w:ascii="Times New Roman"/>
          <w:sz w:val="24"/>
        </w:rPr>
        <w:tab/>
        <w:t>B)    $74,000</w:t>
      </w:r>
      <w:r>
        <w:rPr>
          <w:rFonts w:ascii="Times New Roman"/>
          <w:sz w:val="24"/>
        </w:rPr>
        <w:br/>
      </w:r>
      <w:r>
        <w:rPr>
          <w:rFonts w:ascii="Times New Roman"/>
          <w:sz w:val="24"/>
        </w:rPr>
        <w:tab/>
        <w:t>C)    $106,000</w:t>
      </w:r>
      <w:r>
        <w:rPr>
          <w:rFonts w:ascii="Times New Roman"/>
          <w:sz w:val="24"/>
        </w:rPr>
        <w:br/>
      </w:r>
      <w:r>
        <w:rPr>
          <w:rFonts w:ascii="Times New Roman"/>
          <w:sz w:val="24"/>
        </w:rPr>
        <w:tab/>
        <w:t>D)    $71,000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118)</w:t>
      </w:r>
      <w:r>
        <w:rPr>
          <w:rFonts w:ascii="Times New Roman"/>
          <w:b/>
          <w:sz w:val="24"/>
        </w:rPr>
        <w:tab/>
      </w:r>
      <w:r>
        <w:rPr>
          <w:rFonts w:ascii="Times New Roman"/>
          <w:color w:val="000000"/>
          <w:sz w:val="24"/>
        </w:rPr>
        <w:t>The following cost data pertain to the operations of Ladwig Department Stores, Incorporated, for the month of December.</w:t>
      </w:r>
    </w:p>
    <w:tbl>
      <w:tblPr>
        <w:tblW w:w="0" w:type="auto"/>
        <w:tblLook w:val="04A0"/>
      </w:tblPr>
      <w:tblGrid>
        <w:gridCol w:w="8041"/>
        <w:gridCol w:w="1694"/>
      </w:tblGrid>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Corporate legal office salaries</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$ 68,000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Shoe Department cost of sales-Brentwood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$ 66,000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Corporate headquarters building lease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$ 86,000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Store manager's salary-Brentwood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$ 10,000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Shoe Department sales commissions-Brentwood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$ 5,000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Store utilities-Brentwood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Shoe Department manager's salary-Brentwood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$ 3,000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Central warehouse lease cost</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$ 3,000</w:t>
            </w:r>
          </w:p>
        </w:tc>
      </w:tr>
      <w:tr w:rsidR="00692703">
        <w:tc>
          <w:tcPr>
            <w:tcW w:w="11854" w:type="dxa"/>
            <w:tcMar>
              <w:top w:w="15" w:type="dxa"/>
              <w:left w:w="225" w:type="dxa"/>
              <w:bottom w:w="15" w:type="dxa"/>
              <w:right w:w="15" w:type="dxa"/>
            </w:tcMar>
          </w:tcPr>
          <w:p w:rsidR="00692703" w:rsidRDefault="00692703">
            <w:pPr>
              <w:spacing w:after="0"/>
            </w:pPr>
            <w:r>
              <w:rPr>
                <w:rFonts w:ascii="Courier New" w:hAnsi="Courier New"/>
                <w:b/>
                <w:color w:val="000000"/>
              </w:rPr>
              <w:t>Janitorial costs-Brentwood Store</w:t>
            </w:r>
          </w:p>
        </w:tc>
        <w:tc>
          <w:tcPr>
            <w:tcW w:w="2146"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Brentwood Store is just one of many stores owned and operated by the company. The Shoe Department is one of many departments at the Brentwood Store. The central warehouse serves all of the company's stores.What is the total amount of the costs listed above that are NOT direct costs of the Brentwood Store?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$74,000</w:t>
      </w:r>
      <w:r>
        <w:rPr>
          <w:rFonts w:ascii="Times New Roman"/>
          <w:sz w:val="24"/>
        </w:rPr>
        <w:tab/>
      </w:r>
      <w:r>
        <w:rPr>
          <w:rFonts w:ascii="Times New Roman"/>
          <w:sz w:val="24"/>
        </w:rPr>
        <w:br/>
      </w:r>
      <w:r>
        <w:rPr>
          <w:rFonts w:ascii="Times New Roman"/>
          <w:sz w:val="24"/>
        </w:rPr>
        <w:tab/>
        <w:t>B)    $32,000</w:t>
      </w:r>
      <w:r>
        <w:rPr>
          <w:rFonts w:ascii="Times New Roman"/>
          <w:sz w:val="24"/>
        </w:rPr>
        <w:br/>
      </w:r>
      <w:r>
        <w:rPr>
          <w:rFonts w:ascii="Times New Roman"/>
          <w:sz w:val="24"/>
        </w:rPr>
        <w:tab/>
        <w:t>C)    $157,000</w:t>
      </w:r>
      <w:r>
        <w:rPr>
          <w:rFonts w:ascii="Times New Roman"/>
          <w:sz w:val="24"/>
        </w:rPr>
        <w:br/>
      </w:r>
      <w:r>
        <w:rPr>
          <w:rFonts w:ascii="Times New Roman"/>
          <w:sz w:val="24"/>
        </w:rPr>
        <w:tab/>
        <w:t>D)    $86,000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119)</w:t>
      </w:r>
      <w:r>
        <w:rPr>
          <w:rFonts w:ascii="Times New Roman"/>
          <w:b/>
          <w:sz w:val="24"/>
        </w:rPr>
        <w:tab/>
      </w:r>
      <w:r>
        <w:rPr>
          <w:rFonts w:ascii="Times New Roman"/>
          <w:color w:val="000000"/>
          <w:sz w:val="24"/>
        </w:rPr>
        <w:t>Dake Corporation's relevant range of activity is 2,300 units to 6,500 units. When it produces and sells 4,400 units, its average costs per unit are as follows:</w:t>
      </w:r>
    </w:p>
    <w:tbl>
      <w:tblPr>
        <w:tblW w:w="0" w:type="auto"/>
        <w:tblLook w:val="04A0"/>
      </w:tblPr>
      <w:tblGrid>
        <w:gridCol w:w="7137"/>
        <w:gridCol w:w="2063"/>
      </w:tblGrid>
      <w:tr w:rsidR="00692703">
        <w:tc>
          <w:tcPr>
            <w:tcW w:w="7137" w:type="dxa"/>
            <w:tcMar>
              <w:top w:w="15" w:type="dxa"/>
              <w:left w:w="15" w:type="dxa"/>
              <w:bottom w:w="15" w:type="dxa"/>
              <w:right w:w="15" w:type="dxa"/>
            </w:tcMar>
          </w:tcPr>
          <w:p w:rsidR="00692703" w:rsidRDefault="00692703"/>
        </w:tc>
        <w:tc>
          <w:tcPr>
            <w:tcW w:w="2063"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$ 6.40</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$ 3.20</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$ 1.15</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$ 3.00</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$ 0.75</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$ 0.45</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$ 0.55</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t>For financial reporting purposes, the total amount of product costs incurred to make 4,400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$60,500</w:t>
      </w:r>
      <w:r>
        <w:rPr>
          <w:rFonts w:ascii="Times New Roman"/>
          <w:sz w:val="24"/>
        </w:rPr>
        <w:tab/>
      </w:r>
      <w:r>
        <w:rPr>
          <w:rFonts w:ascii="Times New Roman"/>
          <w:sz w:val="24"/>
        </w:rPr>
        <w:br/>
      </w:r>
      <w:r>
        <w:rPr>
          <w:rFonts w:ascii="Times New Roman"/>
          <w:sz w:val="24"/>
        </w:rPr>
        <w:tab/>
        <w:t>B)    $47,300</w:t>
      </w:r>
      <w:r>
        <w:rPr>
          <w:rFonts w:ascii="Times New Roman"/>
          <w:sz w:val="24"/>
        </w:rPr>
        <w:br/>
      </w:r>
      <w:r>
        <w:rPr>
          <w:rFonts w:ascii="Times New Roman"/>
          <w:sz w:val="24"/>
        </w:rPr>
        <w:tab/>
        <w:t>C)    $64,900</w:t>
      </w:r>
      <w:r>
        <w:rPr>
          <w:rFonts w:ascii="Times New Roman"/>
          <w:sz w:val="24"/>
        </w:rPr>
        <w:br/>
      </w:r>
      <w:r>
        <w:rPr>
          <w:rFonts w:ascii="Times New Roman"/>
          <w:sz w:val="24"/>
        </w:rPr>
        <w:tab/>
        <w:t>D)    $13,200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120)</w:t>
      </w:r>
      <w:r>
        <w:rPr>
          <w:rFonts w:ascii="Times New Roman"/>
          <w:b/>
          <w:sz w:val="24"/>
        </w:rPr>
        <w:tab/>
      </w:r>
      <w:r>
        <w:rPr>
          <w:rFonts w:ascii="Times New Roman"/>
          <w:color w:val="000000"/>
          <w:sz w:val="24"/>
        </w:rPr>
        <w:t>Dake Corporation's relevant range of activity is 2,000 units to 6,000 units. When it produces and sells 4,000 units, its average costs per unit are as follows:</w:t>
      </w:r>
    </w:p>
    <w:tbl>
      <w:tblPr>
        <w:tblW w:w="0" w:type="auto"/>
        <w:tblLook w:val="04A0"/>
      </w:tblPr>
      <w:tblGrid>
        <w:gridCol w:w="7137"/>
        <w:gridCol w:w="2063"/>
      </w:tblGrid>
      <w:tr w:rsidR="00692703">
        <w:tc>
          <w:tcPr>
            <w:tcW w:w="7137" w:type="dxa"/>
            <w:tcMar>
              <w:top w:w="15" w:type="dxa"/>
              <w:left w:w="15" w:type="dxa"/>
              <w:bottom w:w="15" w:type="dxa"/>
              <w:right w:w="15" w:type="dxa"/>
            </w:tcMar>
          </w:tcPr>
          <w:p w:rsidR="00692703" w:rsidRDefault="00692703"/>
        </w:tc>
        <w:tc>
          <w:tcPr>
            <w:tcW w:w="2063"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$ 6.55</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$ 3.50</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$ 1.40</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$ 2.60</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$ 0.70</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$ 0.40</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$ 1.50</w:t>
            </w:r>
          </w:p>
        </w:tc>
      </w:tr>
      <w:tr w:rsidR="00692703">
        <w:tc>
          <w:tcPr>
            <w:tcW w:w="713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63" w:type="dxa"/>
            <w:tcMar>
              <w:top w:w="15" w:type="dxa"/>
              <w:left w:w="15" w:type="dxa"/>
              <w:bottom w:w="15" w:type="dxa"/>
              <w:right w:w="4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t>For financial reporting purposes, the total amount of product costs incurred to make 4,000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$56,200</w:t>
      </w:r>
      <w:r>
        <w:rPr>
          <w:rFonts w:ascii="Times New Roman"/>
          <w:sz w:val="24"/>
        </w:rPr>
        <w:tab/>
      </w:r>
      <w:r>
        <w:rPr>
          <w:rFonts w:ascii="Times New Roman"/>
          <w:sz w:val="24"/>
        </w:rPr>
        <w:br/>
      </w:r>
      <w:r>
        <w:rPr>
          <w:rFonts w:ascii="Times New Roman"/>
          <w:sz w:val="24"/>
        </w:rPr>
        <w:tab/>
        <w:t>B)    $45,800</w:t>
      </w:r>
      <w:r>
        <w:rPr>
          <w:rFonts w:ascii="Times New Roman"/>
          <w:sz w:val="24"/>
        </w:rPr>
        <w:br/>
      </w:r>
      <w:r>
        <w:rPr>
          <w:rFonts w:ascii="Times New Roman"/>
          <w:sz w:val="24"/>
        </w:rPr>
        <w:tab/>
        <w:t>C)    $60,200</w:t>
      </w:r>
      <w:r>
        <w:rPr>
          <w:rFonts w:ascii="Times New Roman"/>
          <w:sz w:val="24"/>
        </w:rPr>
        <w:br/>
      </w:r>
      <w:r>
        <w:rPr>
          <w:rFonts w:ascii="Times New Roman"/>
          <w:sz w:val="24"/>
        </w:rPr>
        <w:tab/>
        <w:t>D)    $10,400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121)</w:t>
      </w:r>
      <w:r>
        <w:rPr>
          <w:rFonts w:ascii="Times New Roman"/>
          <w:b/>
          <w:sz w:val="24"/>
        </w:rPr>
        <w:tab/>
      </w:r>
      <w:r>
        <w:rPr>
          <w:rFonts w:ascii="Times New Roman"/>
          <w:color w:val="000000"/>
          <w:sz w:val="24"/>
        </w:rPr>
        <w:t>Dake Corporation's relevant range of activity is 2,000 units to 6,000 units. When it produces and sells 4,000 units, its average costs per unit are as follows:</w:t>
      </w:r>
    </w:p>
    <w:tbl>
      <w:tblPr>
        <w:tblW w:w="0" w:type="auto"/>
        <w:tblLook w:val="04A0"/>
      </w:tblPr>
      <w:tblGrid>
        <w:gridCol w:w="7325"/>
        <w:gridCol w:w="2065"/>
      </w:tblGrid>
      <w:tr w:rsidR="00692703">
        <w:tc>
          <w:tcPr>
            <w:tcW w:w="7333" w:type="dxa"/>
            <w:tcMar>
              <w:top w:w="15" w:type="dxa"/>
              <w:left w:w="15" w:type="dxa"/>
              <w:bottom w:w="15" w:type="dxa"/>
              <w:right w:w="15" w:type="dxa"/>
            </w:tcMar>
          </w:tcPr>
          <w:p w:rsidR="00692703" w:rsidRDefault="00692703"/>
        </w:tc>
        <w:tc>
          <w:tcPr>
            <w:tcW w:w="2067"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$ 6.55</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$ 3.50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$ 1.40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$ 2.60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$ 0.70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$ 0.40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$ 1.50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t>For financial reporting purposes, the total amount of period costs incurred to sell 4,000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$7,800</w:t>
      </w:r>
      <w:r>
        <w:rPr>
          <w:rFonts w:ascii="Times New Roman"/>
          <w:sz w:val="24"/>
        </w:rPr>
        <w:tab/>
      </w:r>
      <w:r>
        <w:rPr>
          <w:rFonts w:ascii="Times New Roman"/>
          <w:sz w:val="24"/>
        </w:rPr>
        <w:br/>
      </w:r>
      <w:r>
        <w:rPr>
          <w:rFonts w:ascii="Times New Roman"/>
          <w:sz w:val="24"/>
        </w:rPr>
        <w:tab/>
        <w:t>B)    $8,100</w:t>
      </w:r>
      <w:r>
        <w:rPr>
          <w:rFonts w:ascii="Times New Roman"/>
          <w:sz w:val="24"/>
        </w:rPr>
        <w:br/>
      </w:r>
      <w:r>
        <w:rPr>
          <w:rFonts w:ascii="Times New Roman"/>
          <w:sz w:val="24"/>
        </w:rPr>
        <w:tab/>
        <w:t>C)    $4,400</w:t>
      </w:r>
      <w:r>
        <w:rPr>
          <w:rFonts w:ascii="Times New Roman"/>
          <w:sz w:val="24"/>
        </w:rPr>
        <w:br/>
      </w:r>
      <w:r>
        <w:rPr>
          <w:rFonts w:ascii="Times New Roman"/>
          <w:sz w:val="24"/>
        </w:rPr>
        <w:tab/>
        <w:t>D)    $12,200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122)</w:t>
      </w:r>
      <w:r>
        <w:rPr>
          <w:rFonts w:ascii="Times New Roman"/>
          <w:b/>
          <w:sz w:val="24"/>
        </w:rPr>
        <w:tab/>
      </w:r>
      <w:r>
        <w:rPr>
          <w:rFonts w:ascii="Times New Roman"/>
          <w:color w:val="000000"/>
          <w:sz w:val="24"/>
        </w:rPr>
        <w:t>Dake Corporation's relevant range of activity is 2,900 units to 7,500 units. When it produces and sells 5,200 units, its average costs per unit are as follows:</w:t>
      </w:r>
    </w:p>
    <w:tbl>
      <w:tblPr>
        <w:tblW w:w="0" w:type="auto"/>
        <w:tblLook w:val="04A0"/>
      </w:tblPr>
      <w:tblGrid>
        <w:gridCol w:w="7576"/>
        <w:gridCol w:w="1814"/>
      </w:tblGrid>
      <w:tr w:rsidR="00692703">
        <w:tc>
          <w:tcPr>
            <w:tcW w:w="9499" w:type="dxa"/>
            <w:tcMar>
              <w:top w:w="15" w:type="dxa"/>
              <w:left w:w="15" w:type="dxa"/>
              <w:bottom w:w="15" w:type="dxa"/>
              <w:right w:w="15" w:type="dxa"/>
            </w:tcMar>
          </w:tcPr>
          <w:p w:rsidR="00692703" w:rsidRDefault="00692703"/>
        </w:tc>
        <w:tc>
          <w:tcPr>
            <w:tcW w:w="2101"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949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101" w:type="dxa"/>
            <w:tcMar>
              <w:top w:w="15" w:type="dxa"/>
              <w:left w:w="15" w:type="dxa"/>
              <w:bottom w:w="15" w:type="dxa"/>
              <w:right w:w="450" w:type="dxa"/>
            </w:tcMar>
          </w:tcPr>
          <w:p w:rsidR="00692703" w:rsidRDefault="00692703">
            <w:pPr>
              <w:spacing w:after="0"/>
              <w:jc w:val="right"/>
            </w:pPr>
            <w:r>
              <w:rPr>
                <w:rFonts w:ascii="Courier New" w:hAnsi="Courier New"/>
                <w:color w:val="000000"/>
              </w:rPr>
              <w:t>$ 6.50</w:t>
            </w:r>
          </w:p>
        </w:tc>
      </w:tr>
      <w:tr w:rsidR="00692703">
        <w:tc>
          <w:tcPr>
            <w:tcW w:w="949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101" w:type="dxa"/>
            <w:tcMar>
              <w:top w:w="15" w:type="dxa"/>
              <w:left w:w="15" w:type="dxa"/>
              <w:bottom w:w="15" w:type="dxa"/>
              <w:right w:w="450" w:type="dxa"/>
            </w:tcMar>
          </w:tcPr>
          <w:p w:rsidR="00692703" w:rsidRDefault="00692703">
            <w:pPr>
              <w:spacing w:after="0"/>
              <w:jc w:val="right"/>
            </w:pPr>
            <w:r>
              <w:rPr>
                <w:rFonts w:ascii="Courier New" w:hAnsi="Courier New"/>
                <w:color w:val="000000"/>
              </w:rPr>
              <w:t>$ 3.40</w:t>
            </w:r>
          </w:p>
        </w:tc>
      </w:tr>
      <w:tr w:rsidR="00692703">
        <w:tc>
          <w:tcPr>
            <w:tcW w:w="949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101" w:type="dxa"/>
            <w:tcMar>
              <w:top w:w="15" w:type="dxa"/>
              <w:left w:w="15" w:type="dxa"/>
              <w:bottom w:w="15" w:type="dxa"/>
              <w:right w:w="450" w:type="dxa"/>
            </w:tcMar>
          </w:tcPr>
          <w:p w:rsidR="00692703" w:rsidRDefault="00692703">
            <w:pPr>
              <w:spacing w:after="0"/>
              <w:jc w:val="right"/>
            </w:pPr>
            <w:r>
              <w:rPr>
                <w:rFonts w:ascii="Courier New" w:hAnsi="Courier New"/>
                <w:color w:val="000000"/>
              </w:rPr>
              <w:t>$ 1.25</w:t>
            </w:r>
          </w:p>
        </w:tc>
      </w:tr>
      <w:tr w:rsidR="00692703">
        <w:tc>
          <w:tcPr>
            <w:tcW w:w="949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101" w:type="dxa"/>
            <w:tcMar>
              <w:top w:w="15" w:type="dxa"/>
              <w:left w:w="15" w:type="dxa"/>
              <w:bottom w:w="15" w:type="dxa"/>
              <w:right w:w="450" w:type="dxa"/>
            </w:tcMar>
          </w:tcPr>
          <w:p w:rsidR="00692703" w:rsidRDefault="00692703">
            <w:pPr>
              <w:spacing w:after="0"/>
              <w:jc w:val="right"/>
            </w:pPr>
            <w:r>
              <w:rPr>
                <w:rFonts w:ascii="Courier New" w:hAnsi="Courier New"/>
                <w:color w:val="000000"/>
              </w:rPr>
              <w:t>$ 3.50</w:t>
            </w:r>
          </w:p>
        </w:tc>
      </w:tr>
      <w:tr w:rsidR="00692703">
        <w:tc>
          <w:tcPr>
            <w:tcW w:w="9499"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101" w:type="dxa"/>
            <w:tcMar>
              <w:top w:w="15" w:type="dxa"/>
              <w:left w:w="15" w:type="dxa"/>
              <w:bottom w:w="15" w:type="dxa"/>
              <w:right w:w="450" w:type="dxa"/>
            </w:tcMar>
          </w:tcPr>
          <w:p w:rsidR="00692703" w:rsidRDefault="00692703">
            <w:pPr>
              <w:spacing w:after="0"/>
              <w:jc w:val="right"/>
            </w:pPr>
            <w:r>
              <w:rPr>
                <w:rFonts w:ascii="Courier New" w:hAnsi="Courier New"/>
                <w:color w:val="000000"/>
              </w:rPr>
              <w:t>$ 0.85</w:t>
            </w:r>
          </w:p>
        </w:tc>
      </w:tr>
      <w:tr w:rsidR="00692703">
        <w:tc>
          <w:tcPr>
            <w:tcW w:w="9499"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101" w:type="dxa"/>
            <w:tcMar>
              <w:top w:w="15" w:type="dxa"/>
              <w:left w:w="15" w:type="dxa"/>
              <w:bottom w:w="15" w:type="dxa"/>
              <w:right w:w="450" w:type="dxa"/>
            </w:tcMar>
          </w:tcPr>
          <w:p w:rsidR="00692703" w:rsidRDefault="00692703">
            <w:pPr>
              <w:spacing w:after="0"/>
              <w:jc w:val="right"/>
            </w:pPr>
            <w:r>
              <w:rPr>
                <w:rFonts w:ascii="Courier New" w:hAnsi="Courier New"/>
                <w:color w:val="000000"/>
              </w:rPr>
              <w:t>$ 0.55</w:t>
            </w:r>
          </w:p>
        </w:tc>
      </w:tr>
      <w:tr w:rsidR="00692703">
        <w:tc>
          <w:tcPr>
            <w:tcW w:w="949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101" w:type="dxa"/>
            <w:tcMar>
              <w:top w:w="15" w:type="dxa"/>
              <w:left w:w="15" w:type="dxa"/>
              <w:bottom w:w="15" w:type="dxa"/>
              <w:right w:w="450" w:type="dxa"/>
            </w:tcMar>
          </w:tcPr>
          <w:p w:rsidR="00692703" w:rsidRDefault="00692703">
            <w:pPr>
              <w:spacing w:after="0"/>
              <w:jc w:val="right"/>
            </w:pPr>
            <w:r>
              <w:rPr>
                <w:rFonts w:ascii="Courier New" w:hAnsi="Courier New"/>
                <w:color w:val="000000"/>
              </w:rPr>
              <w:t>$ 0.65</w:t>
            </w:r>
          </w:p>
        </w:tc>
      </w:tr>
      <w:tr w:rsidR="00692703">
        <w:tc>
          <w:tcPr>
            <w:tcW w:w="949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101" w:type="dxa"/>
            <w:tcMar>
              <w:top w:w="15" w:type="dxa"/>
              <w:left w:w="15" w:type="dxa"/>
              <w:bottom w:w="15" w:type="dxa"/>
              <w:right w:w="450" w:type="dxa"/>
            </w:tcMar>
          </w:tcPr>
          <w:p w:rsidR="00692703" w:rsidRDefault="00692703">
            <w:pPr>
              <w:spacing w:after="0"/>
              <w:jc w:val="right"/>
            </w:pPr>
            <w:r>
              <w:rPr>
                <w:rFonts w:ascii="Courier New" w:hAnsi="Courier New"/>
                <w:color w:val="000000"/>
              </w:rPr>
              <w:t>$ 0.55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4,200 units are produced, the total amount of 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$41,580</w:t>
      </w:r>
      <w:r>
        <w:rPr>
          <w:rFonts w:ascii="Times New Roman"/>
          <w:sz w:val="24"/>
        </w:rPr>
        <w:tab/>
      </w:r>
      <w:r>
        <w:rPr>
          <w:rFonts w:ascii="Times New Roman"/>
          <w:sz w:val="24"/>
        </w:rPr>
        <w:br/>
      </w:r>
      <w:r>
        <w:rPr>
          <w:rFonts w:ascii="Times New Roman"/>
          <w:sz w:val="24"/>
        </w:rPr>
        <w:tab/>
        <w:t>B)    $46,830</w:t>
      </w:r>
      <w:r>
        <w:rPr>
          <w:rFonts w:ascii="Times New Roman"/>
          <w:sz w:val="24"/>
        </w:rPr>
        <w:br/>
      </w:r>
      <w:r>
        <w:rPr>
          <w:rFonts w:ascii="Times New Roman"/>
          <w:sz w:val="24"/>
        </w:rPr>
        <w:tab/>
        <w:t>C)    $61,530</w:t>
      </w:r>
      <w:r>
        <w:rPr>
          <w:rFonts w:ascii="Times New Roman"/>
          <w:sz w:val="24"/>
        </w:rPr>
        <w:br/>
      </w:r>
      <w:r>
        <w:rPr>
          <w:rFonts w:ascii="Times New Roman"/>
          <w:sz w:val="24"/>
        </w:rPr>
        <w:tab/>
        <w:t>D)    $50,190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123)</w:t>
      </w:r>
      <w:r>
        <w:rPr>
          <w:rFonts w:ascii="Times New Roman"/>
          <w:b/>
          <w:sz w:val="24"/>
        </w:rPr>
        <w:tab/>
      </w:r>
      <w:r>
        <w:rPr>
          <w:rFonts w:ascii="Times New Roman"/>
          <w:color w:val="000000"/>
          <w:sz w:val="24"/>
        </w:rPr>
        <w:t>Dake Corporation's relevant range of activity is 2,000 units to 6,000 units. When it produces and sells 4,000 units, its average costs per unit are as follows:</w:t>
      </w:r>
    </w:p>
    <w:tbl>
      <w:tblPr>
        <w:tblW w:w="0" w:type="auto"/>
        <w:tblLook w:val="04A0"/>
      </w:tblPr>
      <w:tblGrid>
        <w:gridCol w:w="7325"/>
        <w:gridCol w:w="2065"/>
      </w:tblGrid>
      <w:tr w:rsidR="00692703">
        <w:tc>
          <w:tcPr>
            <w:tcW w:w="7333" w:type="dxa"/>
            <w:tcMar>
              <w:top w:w="15" w:type="dxa"/>
              <w:left w:w="15" w:type="dxa"/>
              <w:bottom w:w="15" w:type="dxa"/>
              <w:right w:w="15" w:type="dxa"/>
            </w:tcMar>
          </w:tcPr>
          <w:p w:rsidR="00692703" w:rsidRDefault="00692703"/>
        </w:tc>
        <w:tc>
          <w:tcPr>
            <w:tcW w:w="2067"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$ 6.55</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$ 3.50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$ 1.40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$ 2.60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$ 0.70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$ 0.40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$ 1.50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t>If 3,000 units are produced, the total amount of 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$30,150</w:t>
      </w:r>
      <w:r>
        <w:rPr>
          <w:rFonts w:ascii="Times New Roman"/>
          <w:sz w:val="24"/>
        </w:rPr>
        <w:tab/>
      </w:r>
      <w:r>
        <w:rPr>
          <w:rFonts w:ascii="Times New Roman"/>
          <w:sz w:val="24"/>
        </w:rPr>
        <w:br/>
      </w:r>
      <w:r>
        <w:rPr>
          <w:rFonts w:ascii="Times New Roman"/>
          <w:sz w:val="24"/>
        </w:rPr>
        <w:tab/>
        <w:t>B)    $34,350</w:t>
      </w:r>
      <w:r>
        <w:rPr>
          <w:rFonts w:ascii="Times New Roman"/>
          <w:sz w:val="24"/>
        </w:rPr>
        <w:br/>
      </w:r>
      <w:r>
        <w:rPr>
          <w:rFonts w:ascii="Times New Roman"/>
          <w:sz w:val="24"/>
        </w:rPr>
        <w:tab/>
        <w:t>C)    $42,150</w:t>
      </w:r>
      <w:r>
        <w:rPr>
          <w:rFonts w:ascii="Times New Roman"/>
          <w:sz w:val="24"/>
        </w:rPr>
        <w:br/>
      </w:r>
      <w:r>
        <w:rPr>
          <w:rFonts w:ascii="Times New Roman"/>
          <w:sz w:val="24"/>
        </w:rPr>
        <w:tab/>
        <w:t>D)    $34,650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124)</w:t>
      </w:r>
      <w:r>
        <w:rPr>
          <w:rFonts w:ascii="Times New Roman"/>
          <w:b/>
          <w:sz w:val="24"/>
        </w:rPr>
        <w:tab/>
      </w:r>
      <w:r>
        <w:rPr>
          <w:rFonts w:ascii="Times New Roman"/>
          <w:color w:val="000000"/>
          <w:sz w:val="24"/>
        </w:rPr>
        <w:t>Dake Corporation's relevant range of activity is 3,500 units to 8,500 units. When it produces and sells 6,000 units, its average costs per unit are as follows:</w:t>
      </w:r>
    </w:p>
    <w:tbl>
      <w:tblPr>
        <w:tblW w:w="0" w:type="auto"/>
        <w:tblLook w:val="04A0"/>
      </w:tblPr>
      <w:tblGrid>
        <w:gridCol w:w="7325"/>
        <w:gridCol w:w="2065"/>
      </w:tblGrid>
      <w:tr w:rsidR="00692703">
        <w:tc>
          <w:tcPr>
            <w:tcW w:w="7333" w:type="dxa"/>
            <w:tcMar>
              <w:top w:w="15" w:type="dxa"/>
              <w:left w:w="15" w:type="dxa"/>
              <w:bottom w:w="15" w:type="dxa"/>
              <w:right w:w="15" w:type="dxa"/>
            </w:tcMar>
          </w:tcPr>
          <w:p w:rsidR="00692703" w:rsidRDefault="00692703"/>
        </w:tc>
        <w:tc>
          <w:tcPr>
            <w:tcW w:w="2067"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$ 6.60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$ 3.60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$ 1.35</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$ 3.30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$ 0.95</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$ 0.65</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$ 0.75</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$ 0.65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t>If 5,000 units are produced, the total amount of indirect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$6,750</w:t>
      </w:r>
      <w:r>
        <w:rPr>
          <w:rFonts w:ascii="Times New Roman"/>
          <w:sz w:val="24"/>
        </w:rPr>
        <w:tab/>
      </w:r>
      <w:r>
        <w:rPr>
          <w:rFonts w:ascii="Times New Roman"/>
          <w:sz w:val="24"/>
        </w:rPr>
        <w:br/>
      </w:r>
      <w:r>
        <w:rPr>
          <w:rFonts w:ascii="Times New Roman"/>
          <w:sz w:val="24"/>
        </w:rPr>
        <w:tab/>
        <w:t>B)    $19,800</w:t>
      </w:r>
      <w:r>
        <w:rPr>
          <w:rFonts w:ascii="Times New Roman"/>
          <w:sz w:val="24"/>
        </w:rPr>
        <w:br/>
      </w:r>
      <w:r>
        <w:rPr>
          <w:rFonts w:ascii="Times New Roman"/>
          <w:sz w:val="24"/>
        </w:rPr>
        <w:tab/>
        <w:t>C)    $26,550</w:t>
      </w:r>
      <w:r>
        <w:rPr>
          <w:rFonts w:ascii="Times New Roman"/>
          <w:sz w:val="24"/>
        </w:rPr>
        <w:br/>
      </w:r>
      <w:r>
        <w:rPr>
          <w:rFonts w:ascii="Times New Roman"/>
          <w:sz w:val="24"/>
        </w:rPr>
        <w:tab/>
        <w:t>D)    $23,250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125)</w:t>
      </w:r>
      <w:r>
        <w:rPr>
          <w:rFonts w:ascii="Times New Roman"/>
          <w:b/>
          <w:sz w:val="24"/>
        </w:rPr>
        <w:tab/>
      </w:r>
      <w:r>
        <w:rPr>
          <w:rFonts w:ascii="Times New Roman"/>
          <w:color w:val="000000"/>
          <w:sz w:val="24"/>
        </w:rPr>
        <w:t>Dake Corporation's relevant range of activity is 2,000 units to 6,000 units. When it produces and sells 4,000 units, its average costs per unit are as follows:</w:t>
      </w:r>
    </w:p>
    <w:tbl>
      <w:tblPr>
        <w:tblW w:w="0" w:type="auto"/>
        <w:tblLook w:val="04A0"/>
      </w:tblPr>
      <w:tblGrid>
        <w:gridCol w:w="7325"/>
        <w:gridCol w:w="2065"/>
      </w:tblGrid>
      <w:tr w:rsidR="00692703">
        <w:tc>
          <w:tcPr>
            <w:tcW w:w="7333" w:type="dxa"/>
            <w:tcMar>
              <w:top w:w="15" w:type="dxa"/>
              <w:left w:w="15" w:type="dxa"/>
              <w:bottom w:w="15" w:type="dxa"/>
              <w:right w:w="15" w:type="dxa"/>
            </w:tcMar>
          </w:tcPr>
          <w:p w:rsidR="00692703" w:rsidRDefault="00692703"/>
        </w:tc>
        <w:tc>
          <w:tcPr>
            <w:tcW w:w="2067"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$ 6.55</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$ 3.50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$ 1.40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$ 2.60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$ 0.70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$ 0.40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$ 1.50</w:t>
            </w:r>
          </w:p>
        </w:tc>
      </w:tr>
      <w:tr w:rsidR="00692703">
        <w:tc>
          <w:tcPr>
            <w:tcW w:w="7333"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67" w:type="dxa"/>
            <w:tcMar>
              <w:top w:w="15" w:type="dxa"/>
              <w:left w:w="15" w:type="dxa"/>
              <w:bottom w:w="15" w:type="dxa"/>
              <w:right w:w="4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t>If 3,000 units are produced, the total amount of indirect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$4,200</w:t>
      </w:r>
      <w:r>
        <w:rPr>
          <w:rFonts w:ascii="Times New Roman"/>
          <w:sz w:val="24"/>
        </w:rPr>
        <w:tab/>
      </w:r>
      <w:r>
        <w:rPr>
          <w:rFonts w:ascii="Times New Roman"/>
          <w:sz w:val="24"/>
        </w:rPr>
        <w:br/>
      </w:r>
      <w:r>
        <w:rPr>
          <w:rFonts w:ascii="Times New Roman"/>
          <w:sz w:val="24"/>
        </w:rPr>
        <w:tab/>
        <w:t>B)    $10,400</w:t>
      </w:r>
      <w:r>
        <w:rPr>
          <w:rFonts w:ascii="Times New Roman"/>
          <w:sz w:val="24"/>
        </w:rPr>
        <w:br/>
      </w:r>
      <w:r>
        <w:rPr>
          <w:rFonts w:ascii="Times New Roman"/>
          <w:sz w:val="24"/>
        </w:rPr>
        <w:tab/>
        <w:t>C)    $14,600</w:t>
      </w:r>
      <w:r>
        <w:rPr>
          <w:rFonts w:ascii="Times New Roman"/>
          <w:sz w:val="24"/>
        </w:rPr>
        <w:br/>
      </w:r>
      <w:r>
        <w:rPr>
          <w:rFonts w:ascii="Times New Roman"/>
          <w:sz w:val="24"/>
        </w:rPr>
        <w:tab/>
        <w:t>D)    $12,000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126)</w:t>
      </w:r>
      <w:r>
        <w:rPr>
          <w:rFonts w:ascii="Times New Roman"/>
          <w:b/>
          <w:sz w:val="24"/>
        </w:rPr>
        <w:tab/>
      </w:r>
      <w:r>
        <w:rPr>
          <w:rFonts w:ascii="Times New Roman"/>
          <w:color w:val="000000"/>
          <w:sz w:val="24"/>
        </w:rPr>
        <w:t>Glew Corporation has provided the following information:</w:t>
      </w:r>
    </w:p>
    <w:tbl>
      <w:tblPr>
        <w:tblW w:w="0" w:type="auto"/>
        <w:tblLook w:val="04A0"/>
      </w:tblPr>
      <w:tblGrid>
        <w:gridCol w:w="6598"/>
        <w:gridCol w:w="1248"/>
        <w:gridCol w:w="1544"/>
      </w:tblGrid>
      <w:tr w:rsidR="00692703">
        <w:tc>
          <w:tcPr>
            <w:tcW w:w="9101" w:type="dxa"/>
            <w:tcMar>
              <w:top w:w="15" w:type="dxa"/>
              <w:left w:w="15" w:type="dxa"/>
              <w:bottom w:w="15" w:type="dxa"/>
              <w:right w:w="15" w:type="dxa"/>
            </w:tcMar>
          </w:tcPr>
          <w:p w:rsidR="00692703" w:rsidRDefault="00692703"/>
        </w:tc>
        <w:tc>
          <w:tcPr>
            <w:tcW w:w="155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43"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101"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556" w:type="dxa"/>
            <w:tcMar>
              <w:top w:w="15" w:type="dxa"/>
              <w:left w:w="15" w:type="dxa"/>
              <w:bottom w:w="15" w:type="dxa"/>
              <w:right w:w="150" w:type="dxa"/>
            </w:tcMar>
          </w:tcPr>
          <w:p w:rsidR="00692703" w:rsidRDefault="00692703">
            <w:pPr>
              <w:spacing w:after="0"/>
              <w:jc w:val="right"/>
            </w:pPr>
            <w:r>
              <w:rPr>
                <w:rFonts w:ascii="Courier New" w:hAnsi="Courier New"/>
                <w:color w:val="000000"/>
              </w:rPr>
              <w:t>$ 6.00</w:t>
            </w:r>
          </w:p>
        </w:tc>
        <w:tc>
          <w:tcPr>
            <w:tcW w:w="1943" w:type="dxa"/>
            <w:tcMar>
              <w:top w:w="15" w:type="dxa"/>
              <w:left w:w="15" w:type="dxa"/>
              <w:bottom w:w="15" w:type="dxa"/>
              <w:right w:w="15" w:type="dxa"/>
            </w:tcMar>
          </w:tcPr>
          <w:p w:rsidR="00692703" w:rsidRDefault="00692703"/>
        </w:tc>
      </w:tr>
      <w:tr w:rsidR="00692703">
        <w:tc>
          <w:tcPr>
            <w:tcW w:w="9101"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56" w:type="dxa"/>
            <w:tcMar>
              <w:top w:w="15" w:type="dxa"/>
              <w:left w:w="15" w:type="dxa"/>
              <w:bottom w:w="15" w:type="dxa"/>
              <w:right w:w="150" w:type="dxa"/>
            </w:tcMar>
          </w:tcPr>
          <w:p w:rsidR="00692703" w:rsidRDefault="00692703">
            <w:pPr>
              <w:spacing w:after="0"/>
              <w:jc w:val="right"/>
            </w:pPr>
            <w:r>
              <w:rPr>
                <w:rFonts w:ascii="Courier New" w:hAnsi="Courier New"/>
                <w:color w:val="000000"/>
              </w:rPr>
              <w:t>$ 3.35</w:t>
            </w:r>
          </w:p>
        </w:tc>
        <w:tc>
          <w:tcPr>
            <w:tcW w:w="1943" w:type="dxa"/>
            <w:tcMar>
              <w:top w:w="15" w:type="dxa"/>
              <w:left w:w="15" w:type="dxa"/>
              <w:bottom w:w="15" w:type="dxa"/>
              <w:right w:w="15" w:type="dxa"/>
            </w:tcMar>
          </w:tcPr>
          <w:p w:rsidR="00692703" w:rsidRDefault="00692703"/>
        </w:tc>
      </w:tr>
      <w:tr w:rsidR="00692703">
        <w:tc>
          <w:tcPr>
            <w:tcW w:w="9101"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556" w:type="dxa"/>
            <w:tcMar>
              <w:top w:w="15" w:type="dxa"/>
              <w:left w:w="15" w:type="dxa"/>
              <w:bottom w:w="15" w:type="dxa"/>
              <w:right w:w="150" w:type="dxa"/>
            </w:tcMar>
          </w:tcPr>
          <w:p w:rsidR="00692703" w:rsidRDefault="00692703">
            <w:pPr>
              <w:spacing w:after="0"/>
              <w:jc w:val="right"/>
            </w:pPr>
            <w:r>
              <w:rPr>
                <w:rFonts w:ascii="Courier New" w:hAnsi="Courier New"/>
                <w:color w:val="000000"/>
              </w:rPr>
              <w:t>$ 1.75</w:t>
            </w:r>
          </w:p>
        </w:tc>
        <w:tc>
          <w:tcPr>
            <w:tcW w:w="1943" w:type="dxa"/>
            <w:tcMar>
              <w:top w:w="15" w:type="dxa"/>
              <w:left w:w="15" w:type="dxa"/>
              <w:bottom w:w="15" w:type="dxa"/>
              <w:right w:w="15" w:type="dxa"/>
            </w:tcMar>
          </w:tcPr>
          <w:p w:rsidR="00692703" w:rsidRDefault="00692703"/>
        </w:tc>
      </w:tr>
      <w:tr w:rsidR="00692703">
        <w:tc>
          <w:tcPr>
            <w:tcW w:w="9101"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556" w:type="dxa"/>
            <w:tcMar>
              <w:top w:w="15" w:type="dxa"/>
              <w:left w:w="15" w:type="dxa"/>
              <w:bottom w:w="15" w:type="dxa"/>
              <w:right w:w="15" w:type="dxa"/>
            </w:tcMar>
          </w:tcPr>
          <w:p w:rsidR="00692703" w:rsidRDefault="00692703"/>
        </w:tc>
        <w:tc>
          <w:tcPr>
            <w:tcW w:w="1943" w:type="dxa"/>
            <w:tcMar>
              <w:top w:w="15" w:type="dxa"/>
              <w:left w:w="15" w:type="dxa"/>
              <w:bottom w:w="15" w:type="dxa"/>
              <w:right w:w="150" w:type="dxa"/>
            </w:tcMar>
          </w:tcPr>
          <w:p w:rsidR="00692703" w:rsidRDefault="00692703">
            <w:pPr>
              <w:spacing w:after="0"/>
              <w:jc w:val="right"/>
            </w:pPr>
            <w:r>
              <w:rPr>
                <w:rFonts w:ascii="Courier New" w:hAnsi="Courier New"/>
                <w:color w:val="000000"/>
              </w:rPr>
              <w:t>$ 8,800</w:t>
            </w:r>
          </w:p>
        </w:tc>
      </w:tr>
      <w:tr w:rsidR="00692703">
        <w:tc>
          <w:tcPr>
            <w:tcW w:w="9101"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556" w:type="dxa"/>
            <w:tcMar>
              <w:top w:w="15" w:type="dxa"/>
              <w:left w:w="15" w:type="dxa"/>
              <w:bottom w:w="15" w:type="dxa"/>
              <w:right w:w="150" w:type="dxa"/>
            </w:tcMar>
          </w:tcPr>
          <w:p w:rsidR="00692703" w:rsidRDefault="00692703">
            <w:pPr>
              <w:spacing w:after="0"/>
              <w:jc w:val="right"/>
            </w:pPr>
            <w:r>
              <w:rPr>
                <w:rFonts w:ascii="Courier New" w:hAnsi="Courier New"/>
                <w:color w:val="000000"/>
              </w:rPr>
              <w:t>$ 1.00</w:t>
            </w:r>
          </w:p>
        </w:tc>
        <w:tc>
          <w:tcPr>
            <w:tcW w:w="1943" w:type="dxa"/>
            <w:tcMar>
              <w:top w:w="15" w:type="dxa"/>
              <w:left w:w="15" w:type="dxa"/>
              <w:bottom w:w="15" w:type="dxa"/>
              <w:right w:w="15" w:type="dxa"/>
            </w:tcMar>
          </w:tcPr>
          <w:p w:rsidR="00692703" w:rsidRDefault="00692703"/>
        </w:tc>
      </w:tr>
      <w:tr w:rsidR="00692703">
        <w:tc>
          <w:tcPr>
            <w:tcW w:w="9101"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556" w:type="dxa"/>
            <w:tcMar>
              <w:top w:w="15" w:type="dxa"/>
              <w:left w:w="15" w:type="dxa"/>
              <w:bottom w:w="15" w:type="dxa"/>
              <w:right w:w="150" w:type="dxa"/>
            </w:tcMar>
          </w:tcPr>
          <w:p w:rsidR="00692703" w:rsidRDefault="00692703">
            <w:pPr>
              <w:spacing w:after="0"/>
              <w:jc w:val="right"/>
            </w:pPr>
            <w:r>
              <w:rPr>
                <w:rFonts w:ascii="Courier New" w:hAnsi="Courier New"/>
                <w:color w:val="000000"/>
              </w:rPr>
              <w:t>$ 0.40</w:t>
            </w:r>
          </w:p>
        </w:tc>
        <w:tc>
          <w:tcPr>
            <w:tcW w:w="1943" w:type="dxa"/>
            <w:tcMar>
              <w:top w:w="15" w:type="dxa"/>
              <w:left w:w="15" w:type="dxa"/>
              <w:bottom w:w="15" w:type="dxa"/>
              <w:right w:w="15" w:type="dxa"/>
            </w:tcMar>
          </w:tcPr>
          <w:p w:rsidR="00692703" w:rsidRDefault="00692703"/>
        </w:tc>
      </w:tr>
      <w:tr w:rsidR="00692703">
        <w:tc>
          <w:tcPr>
            <w:tcW w:w="9101"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556" w:type="dxa"/>
            <w:tcMar>
              <w:top w:w="15" w:type="dxa"/>
              <w:left w:w="15" w:type="dxa"/>
              <w:bottom w:w="15" w:type="dxa"/>
              <w:right w:w="15" w:type="dxa"/>
            </w:tcMar>
          </w:tcPr>
          <w:p w:rsidR="00692703" w:rsidRDefault="00692703"/>
        </w:tc>
        <w:tc>
          <w:tcPr>
            <w:tcW w:w="1943"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lastRenderedPageBreak/>
        <w:t>For financial reporting purposes, the total amount of product costs incurred to make 4,000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$57,200</w:t>
      </w:r>
      <w:r>
        <w:rPr>
          <w:rFonts w:ascii="Times New Roman"/>
          <w:sz w:val="24"/>
        </w:rPr>
        <w:tab/>
      </w:r>
      <w:r>
        <w:rPr>
          <w:rFonts w:ascii="Times New Roman"/>
          <w:sz w:val="24"/>
        </w:rPr>
        <w:br/>
      </w:r>
      <w:r>
        <w:rPr>
          <w:rFonts w:ascii="Times New Roman"/>
          <w:sz w:val="24"/>
        </w:rPr>
        <w:tab/>
        <w:t>B)    $8,800</w:t>
      </w:r>
      <w:r>
        <w:rPr>
          <w:rFonts w:ascii="Times New Roman"/>
          <w:sz w:val="24"/>
        </w:rPr>
        <w:br/>
      </w:r>
      <w:r>
        <w:rPr>
          <w:rFonts w:ascii="Times New Roman"/>
          <w:sz w:val="24"/>
        </w:rPr>
        <w:tab/>
        <w:t>C)    $44,400</w:t>
      </w:r>
      <w:r>
        <w:rPr>
          <w:rFonts w:ascii="Times New Roman"/>
          <w:sz w:val="24"/>
        </w:rPr>
        <w:br/>
      </w:r>
      <w:r>
        <w:rPr>
          <w:rFonts w:ascii="Times New Roman"/>
          <w:sz w:val="24"/>
        </w:rPr>
        <w:tab/>
        <w:t>D)    $53,200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127)</w:t>
      </w:r>
      <w:r>
        <w:rPr>
          <w:rFonts w:ascii="Times New Roman"/>
          <w:b/>
          <w:sz w:val="24"/>
        </w:rPr>
        <w:tab/>
      </w:r>
      <w:r>
        <w:rPr>
          <w:rFonts w:ascii="Times New Roman"/>
          <w:color w:val="000000"/>
          <w:sz w:val="24"/>
        </w:rPr>
        <w:t>Glew Corporation has provided the following information:</w:t>
      </w:r>
    </w:p>
    <w:tbl>
      <w:tblPr>
        <w:tblW w:w="0" w:type="auto"/>
        <w:tblLook w:val="04A0"/>
      </w:tblPr>
      <w:tblGrid>
        <w:gridCol w:w="6198"/>
        <w:gridCol w:w="1711"/>
        <w:gridCol w:w="1481"/>
      </w:tblGrid>
      <w:tr w:rsidR="00692703">
        <w:tc>
          <w:tcPr>
            <w:tcW w:w="8977" w:type="dxa"/>
            <w:tcMar>
              <w:top w:w="15" w:type="dxa"/>
              <w:left w:w="15" w:type="dxa"/>
              <w:bottom w:w="15" w:type="dxa"/>
              <w:right w:w="15" w:type="dxa"/>
            </w:tcMar>
          </w:tcPr>
          <w:p w:rsidR="00692703" w:rsidRDefault="00692703"/>
        </w:tc>
        <w:tc>
          <w:tcPr>
            <w:tcW w:w="2298" w:type="dxa"/>
            <w:tcMar>
              <w:top w:w="15" w:type="dxa"/>
              <w:left w:w="15" w:type="dxa"/>
              <w:bottom w:w="15" w:type="dxa"/>
              <w:right w:w="15" w:type="dxa"/>
            </w:tcMar>
          </w:tcPr>
          <w:p w:rsidR="00692703" w:rsidRDefault="00692703">
            <w:pPr>
              <w:spacing w:after="0"/>
            </w:pPr>
            <w:r>
              <w:rPr>
                <w:rFonts w:ascii="Courier New" w:hAnsi="Courier New"/>
                <w:b/>
                <w:color w:val="000000"/>
              </w:rPr>
              <w:t>Cost per Unit</w:t>
            </w:r>
          </w:p>
        </w:tc>
        <w:tc>
          <w:tcPr>
            <w:tcW w:w="1925" w:type="dxa"/>
            <w:tcMar>
              <w:top w:w="15" w:type="dxa"/>
              <w:left w:w="15" w:type="dxa"/>
              <w:bottom w:w="15" w:type="dxa"/>
              <w:right w:w="15" w:type="dxa"/>
            </w:tcMar>
          </w:tcPr>
          <w:p w:rsidR="00692703" w:rsidRDefault="00692703">
            <w:pPr>
              <w:spacing w:after="0"/>
            </w:pPr>
            <w:r>
              <w:rPr>
                <w:rFonts w:ascii="Courier New" w:hAnsi="Courier New"/>
                <w:b/>
                <w:color w:val="000000"/>
              </w:rPr>
              <w:t>Cost per Period</w:t>
            </w:r>
          </w:p>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$ 6.00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$ 3.35</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$ 1.75</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8" w:type="dxa"/>
            <w:tcMar>
              <w:top w:w="15" w:type="dxa"/>
              <w:left w:w="15" w:type="dxa"/>
              <w:bottom w:w="15" w:type="dxa"/>
              <w:right w:w="15" w:type="dxa"/>
            </w:tcMar>
          </w:tcPr>
          <w:p w:rsidR="00692703" w:rsidRDefault="00692703"/>
        </w:tc>
        <w:tc>
          <w:tcPr>
            <w:tcW w:w="1925" w:type="dxa"/>
            <w:tcMar>
              <w:top w:w="15" w:type="dxa"/>
              <w:left w:w="15" w:type="dxa"/>
              <w:bottom w:w="15" w:type="dxa"/>
              <w:right w:w="150" w:type="dxa"/>
            </w:tcMar>
          </w:tcPr>
          <w:p w:rsidR="00692703" w:rsidRDefault="00692703">
            <w:pPr>
              <w:spacing w:after="0"/>
              <w:jc w:val="right"/>
            </w:pPr>
            <w:r>
              <w:rPr>
                <w:rFonts w:ascii="Courier New" w:hAnsi="Courier New"/>
                <w:color w:val="000000"/>
              </w:rPr>
              <w:t>$ 8,800</w:t>
            </w:r>
          </w:p>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8" w:type="dxa"/>
            <w:tcMar>
              <w:top w:w="15" w:type="dxa"/>
              <w:left w:w="15" w:type="dxa"/>
              <w:bottom w:w="15" w:type="dxa"/>
              <w:right w:w="15" w:type="dxa"/>
            </w:tcMar>
          </w:tcPr>
          <w:p w:rsidR="00692703" w:rsidRDefault="00692703"/>
        </w:tc>
        <w:tc>
          <w:tcPr>
            <w:tcW w:w="1925"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lastRenderedPageBreak/>
        <w:t>For financial reporting purposes, the total amount of period costs incurred to sell 4,000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$6,400</w:t>
      </w:r>
      <w:r>
        <w:rPr>
          <w:rFonts w:ascii="Times New Roman"/>
          <w:sz w:val="24"/>
        </w:rPr>
        <w:tab/>
      </w:r>
      <w:r>
        <w:rPr>
          <w:rFonts w:ascii="Times New Roman"/>
          <w:sz w:val="24"/>
        </w:rPr>
        <w:br/>
      </w:r>
      <w:r>
        <w:rPr>
          <w:rFonts w:ascii="Times New Roman"/>
          <w:sz w:val="24"/>
        </w:rPr>
        <w:tab/>
        <w:t>B)    $9,600</w:t>
      </w:r>
      <w:r>
        <w:rPr>
          <w:rFonts w:ascii="Times New Roman"/>
          <w:sz w:val="24"/>
        </w:rPr>
        <w:br/>
      </w:r>
      <w:r>
        <w:rPr>
          <w:rFonts w:ascii="Times New Roman"/>
          <w:sz w:val="24"/>
        </w:rPr>
        <w:tab/>
        <w:t>C)    $4,000</w:t>
      </w:r>
      <w:r>
        <w:rPr>
          <w:rFonts w:ascii="Times New Roman"/>
          <w:sz w:val="24"/>
        </w:rPr>
        <w:br/>
      </w:r>
      <w:r>
        <w:rPr>
          <w:rFonts w:ascii="Times New Roman"/>
          <w:sz w:val="24"/>
        </w:rPr>
        <w:tab/>
        <w:t>D)    $5,600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Topic : Cost Classifications for Assigning Costs to Cost Objects</w:t>
      </w:r>
      <w:r>
        <w:rPr>
          <w:rFonts w:ascii="Times New Roman"/>
          <w:sz w:val="20"/>
        </w:rPr>
        <w:br/>
        <w:t>Difficulty : 1 Easy</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128)</w:t>
      </w:r>
      <w:r>
        <w:rPr>
          <w:rFonts w:ascii="Times New Roman"/>
          <w:b/>
          <w:sz w:val="24"/>
        </w:rPr>
        <w:tab/>
      </w:r>
      <w:r>
        <w:rPr>
          <w:rFonts w:ascii="Times New Roman"/>
          <w:color w:val="000000"/>
          <w:sz w:val="24"/>
        </w:rPr>
        <w:t>Glew Corporation has provided the following information:</w:t>
      </w:r>
    </w:p>
    <w:tbl>
      <w:tblPr>
        <w:tblW w:w="0" w:type="auto"/>
        <w:tblLook w:val="04A0"/>
      </w:tblPr>
      <w:tblGrid>
        <w:gridCol w:w="6198"/>
        <w:gridCol w:w="1711"/>
        <w:gridCol w:w="1481"/>
      </w:tblGrid>
      <w:tr w:rsidR="00692703">
        <w:tc>
          <w:tcPr>
            <w:tcW w:w="8977" w:type="dxa"/>
            <w:tcMar>
              <w:top w:w="15" w:type="dxa"/>
              <w:left w:w="15" w:type="dxa"/>
              <w:bottom w:w="15" w:type="dxa"/>
              <w:right w:w="15" w:type="dxa"/>
            </w:tcMar>
          </w:tcPr>
          <w:p w:rsidR="00692703" w:rsidRDefault="00692703"/>
        </w:tc>
        <w:tc>
          <w:tcPr>
            <w:tcW w:w="2298"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2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$ 6.00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$ 3.35</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$ 1.75</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8" w:type="dxa"/>
            <w:tcMar>
              <w:top w:w="15" w:type="dxa"/>
              <w:left w:w="15" w:type="dxa"/>
              <w:bottom w:w="15" w:type="dxa"/>
              <w:right w:w="15" w:type="dxa"/>
            </w:tcMar>
          </w:tcPr>
          <w:p w:rsidR="00692703" w:rsidRDefault="00692703"/>
        </w:tc>
        <w:tc>
          <w:tcPr>
            <w:tcW w:w="1925" w:type="dxa"/>
            <w:tcMar>
              <w:top w:w="15" w:type="dxa"/>
              <w:left w:w="15" w:type="dxa"/>
              <w:bottom w:w="15" w:type="dxa"/>
              <w:right w:w="150" w:type="dxa"/>
            </w:tcMar>
          </w:tcPr>
          <w:p w:rsidR="00692703" w:rsidRDefault="00692703">
            <w:pPr>
              <w:spacing w:after="0"/>
              <w:jc w:val="right"/>
            </w:pPr>
            <w:r>
              <w:rPr>
                <w:rFonts w:ascii="Courier New" w:hAnsi="Courier New"/>
                <w:color w:val="000000"/>
              </w:rPr>
              <w:t>$ 8,800</w:t>
            </w:r>
          </w:p>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Fixed selling and administrative expense</w:t>
            </w:r>
          </w:p>
        </w:tc>
        <w:tc>
          <w:tcPr>
            <w:tcW w:w="2298" w:type="dxa"/>
            <w:tcMar>
              <w:top w:w="15" w:type="dxa"/>
              <w:left w:w="15" w:type="dxa"/>
              <w:bottom w:w="15" w:type="dxa"/>
              <w:right w:w="15" w:type="dxa"/>
            </w:tcMar>
          </w:tcPr>
          <w:p w:rsidR="00692703" w:rsidRDefault="00692703"/>
        </w:tc>
        <w:tc>
          <w:tcPr>
            <w:tcW w:w="1925"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3,000 units are produced, the total amount of 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$33,300</w:t>
      </w:r>
      <w:r>
        <w:rPr>
          <w:rFonts w:ascii="Times New Roman"/>
          <w:sz w:val="24"/>
        </w:rPr>
        <w:tab/>
      </w:r>
      <w:r>
        <w:rPr>
          <w:rFonts w:ascii="Times New Roman"/>
          <w:sz w:val="24"/>
        </w:rPr>
        <w:br/>
      </w:r>
      <w:r>
        <w:rPr>
          <w:rFonts w:ascii="Times New Roman"/>
          <w:sz w:val="24"/>
        </w:rPr>
        <w:tab/>
        <w:t>B)    $31,050</w:t>
      </w:r>
      <w:r>
        <w:rPr>
          <w:rFonts w:ascii="Times New Roman"/>
          <w:sz w:val="24"/>
        </w:rPr>
        <w:br/>
      </w:r>
      <w:r>
        <w:rPr>
          <w:rFonts w:ascii="Times New Roman"/>
          <w:sz w:val="24"/>
        </w:rPr>
        <w:tab/>
        <w:t>C)    $28,050</w:t>
      </w:r>
      <w:r>
        <w:rPr>
          <w:rFonts w:ascii="Times New Roman"/>
          <w:sz w:val="24"/>
        </w:rPr>
        <w:br/>
      </w:r>
      <w:r>
        <w:rPr>
          <w:rFonts w:ascii="Times New Roman"/>
          <w:sz w:val="24"/>
        </w:rPr>
        <w:tab/>
        <w:t>D)    $39,900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129)</w:t>
      </w:r>
      <w:r>
        <w:rPr>
          <w:rFonts w:ascii="Times New Roman"/>
          <w:b/>
          <w:sz w:val="24"/>
        </w:rPr>
        <w:tab/>
      </w:r>
      <w:r>
        <w:rPr>
          <w:rFonts w:ascii="Times New Roman"/>
          <w:color w:val="000000"/>
          <w:sz w:val="24"/>
        </w:rPr>
        <w:t>Glew Corporation has provided the following information:</w:t>
      </w:r>
    </w:p>
    <w:tbl>
      <w:tblPr>
        <w:tblW w:w="0" w:type="auto"/>
        <w:tblLook w:val="04A0"/>
      </w:tblPr>
      <w:tblGrid>
        <w:gridCol w:w="6198"/>
        <w:gridCol w:w="1711"/>
        <w:gridCol w:w="1481"/>
      </w:tblGrid>
      <w:tr w:rsidR="00692703">
        <w:tc>
          <w:tcPr>
            <w:tcW w:w="8977" w:type="dxa"/>
            <w:tcMar>
              <w:top w:w="15" w:type="dxa"/>
              <w:left w:w="15" w:type="dxa"/>
              <w:bottom w:w="15" w:type="dxa"/>
              <w:right w:w="15" w:type="dxa"/>
            </w:tcMar>
          </w:tcPr>
          <w:p w:rsidR="00692703" w:rsidRDefault="00692703"/>
        </w:tc>
        <w:tc>
          <w:tcPr>
            <w:tcW w:w="2298"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2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$ 6.00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$ 3.35</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$ 1.75</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8" w:type="dxa"/>
            <w:tcMar>
              <w:top w:w="15" w:type="dxa"/>
              <w:left w:w="15" w:type="dxa"/>
              <w:bottom w:w="15" w:type="dxa"/>
              <w:right w:w="15" w:type="dxa"/>
            </w:tcMar>
          </w:tcPr>
          <w:p w:rsidR="00692703" w:rsidRDefault="00692703"/>
        </w:tc>
        <w:tc>
          <w:tcPr>
            <w:tcW w:w="1925" w:type="dxa"/>
            <w:tcMar>
              <w:top w:w="15" w:type="dxa"/>
              <w:left w:w="15" w:type="dxa"/>
              <w:bottom w:w="15" w:type="dxa"/>
              <w:right w:w="150" w:type="dxa"/>
            </w:tcMar>
          </w:tcPr>
          <w:p w:rsidR="00692703" w:rsidRDefault="00692703">
            <w:pPr>
              <w:spacing w:after="0"/>
              <w:jc w:val="right"/>
            </w:pPr>
            <w:r>
              <w:rPr>
                <w:rFonts w:ascii="Courier New" w:hAnsi="Courier New"/>
                <w:color w:val="000000"/>
              </w:rPr>
              <w:t>$ 8,800</w:t>
            </w:r>
          </w:p>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Fixed selling and administrative expense</w:t>
            </w:r>
          </w:p>
        </w:tc>
        <w:tc>
          <w:tcPr>
            <w:tcW w:w="2298" w:type="dxa"/>
            <w:tcMar>
              <w:top w:w="15" w:type="dxa"/>
              <w:left w:w="15" w:type="dxa"/>
              <w:bottom w:w="15" w:type="dxa"/>
              <w:right w:w="15" w:type="dxa"/>
            </w:tcMar>
          </w:tcPr>
          <w:p w:rsidR="00692703" w:rsidRDefault="00692703"/>
        </w:tc>
        <w:tc>
          <w:tcPr>
            <w:tcW w:w="1925"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3,000 units are produced, the total amount of indirect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$5,250</w:t>
      </w:r>
      <w:r>
        <w:rPr>
          <w:rFonts w:ascii="Times New Roman"/>
          <w:sz w:val="24"/>
        </w:rPr>
        <w:tab/>
      </w:r>
      <w:r>
        <w:rPr>
          <w:rFonts w:ascii="Times New Roman"/>
          <w:sz w:val="24"/>
        </w:rPr>
        <w:br/>
      </w:r>
      <w:r>
        <w:rPr>
          <w:rFonts w:ascii="Times New Roman"/>
          <w:sz w:val="24"/>
        </w:rPr>
        <w:tab/>
        <w:t>B)    $11,850</w:t>
      </w:r>
      <w:r>
        <w:rPr>
          <w:rFonts w:ascii="Times New Roman"/>
          <w:sz w:val="24"/>
        </w:rPr>
        <w:br/>
      </w:r>
      <w:r>
        <w:rPr>
          <w:rFonts w:ascii="Times New Roman"/>
          <w:sz w:val="24"/>
        </w:rPr>
        <w:tab/>
        <w:t>C)    $8,800</w:t>
      </w:r>
      <w:r>
        <w:rPr>
          <w:rFonts w:ascii="Times New Roman"/>
          <w:sz w:val="24"/>
        </w:rPr>
        <w:br/>
      </w:r>
      <w:r>
        <w:rPr>
          <w:rFonts w:ascii="Times New Roman"/>
          <w:sz w:val="24"/>
        </w:rPr>
        <w:tab/>
        <w:t>D)    $14,050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130)</w:t>
      </w:r>
      <w:r>
        <w:rPr>
          <w:rFonts w:ascii="Times New Roman"/>
          <w:b/>
          <w:sz w:val="24"/>
        </w:rPr>
        <w:tab/>
      </w:r>
      <w:r>
        <w:rPr>
          <w:rFonts w:ascii="Times New Roman"/>
          <w:color w:val="000000"/>
          <w:sz w:val="24"/>
        </w:rPr>
        <w:t>Schwiesow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$ 7.05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product costs incurred to make 5,000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$72,000</w:t>
      </w:r>
      <w:r>
        <w:rPr>
          <w:rFonts w:ascii="Times New Roman"/>
          <w:sz w:val="24"/>
        </w:rPr>
        <w:tab/>
      </w:r>
      <w:r>
        <w:rPr>
          <w:rFonts w:ascii="Times New Roman"/>
          <w:sz w:val="24"/>
        </w:rPr>
        <w:br/>
      </w:r>
      <w:r>
        <w:rPr>
          <w:rFonts w:ascii="Times New Roman"/>
          <w:sz w:val="24"/>
        </w:rPr>
        <w:tab/>
        <w:t>B)    $77,000</w:t>
      </w:r>
      <w:r>
        <w:rPr>
          <w:rFonts w:ascii="Times New Roman"/>
          <w:sz w:val="24"/>
        </w:rPr>
        <w:br/>
      </w:r>
      <w:r>
        <w:rPr>
          <w:rFonts w:ascii="Times New Roman"/>
          <w:sz w:val="24"/>
        </w:rPr>
        <w:tab/>
        <w:t>C)    $11,000</w:t>
      </w:r>
      <w:r>
        <w:rPr>
          <w:rFonts w:ascii="Times New Roman"/>
          <w:sz w:val="24"/>
        </w:rPr>
        <w:br/>
      </w:r>
      <w:r>
        <w:rPr>
          <w:rFonts w:ascii="Times New Roman"/>
          <w:sz w:val="24"/>
        </w:rPr>
        <w:tab/>
        <w:t>D)    $61,000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131)</w:t>
      </w:r>
      <w:r>
        <w:rPr>
          <w:rFonts w:ascii="Times New Roman"/>
          <w:b/>
          <w:sz w:val="24"/>
        </w:rPr>
        <w:tab/>
      </w:r>
      <w:r>
        <w:rPr>
          <w:rFonts w:ascii="Times New Roman"/>
          <w:color w:val="000000"/>
          <w:sz w:val="24"/>
        </w:rPr>
        <w:t>Schwiesow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$ 7.05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period costs incurred to sell 5,000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$12,500</w:t>
      </w:r>
      <w:r>
        <w:rPr>
          <w:rFonts w:ascii="Times New Roman"/>
          <w:sz w:val="24"/>
        </w:rPr>
        <w:tab/>
      </w:r>
      <w:r>
        <w:rPr>
          <w:rFonts w:ascii="Times New Roman"/>
          <w:sz w:val="24"/>
        </w:rPr>
        <w:br/>
      </w:r>
      <w:r>
        <w:rPr>
          <w:rFonts w:ascii="Times New Roman"/>
          <w:sz w:val="24"/>
        </w:rPr>
        <w:tab/>
        <w:t>B)    $8,300</w:t>
      </w:r>
      <w:r>
        <w:rPr>
          <w:rFonts w:ascii="Times New Roman"/>
          <w:sz w:val="24"/>
        </w:rPr>
        <w:br/>
      </w:r>
      <w:r>
        <w:rPr>
          <w:rFonts w:ascii="Times New Roman"/>
          <w:sz w:val="24"/>
        </w:rPr>
        <w:tab/>
        <w:t>C)    $7,000</w:t>
      </w:r>
      <w:r>
        <w:rPr>
          <w:rFonts w:ascii="Times New Roman"/>
          <w:sz w:val="24"/>
        </w:rPr>
        <w:br/>
      </w:r>
      <w:r>
        <w:rPr>
          <w:rFonts w:ascii="Times New Roman"/>
          <w:sz w:val="24"/>
        </w:rPr>
        <w:tab/>
        <w:t>D)    $5,500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132)</w:t>
      </w:r>
      <w:r>
        <w:rPr>
          <w:rFonts w:ascii="Times New Roman"/>
          <w:b/>
          <w:sz w:val="24"/>
        </w:rPr>
        <w:tab/>
      </w:r>
      <w:r>
        <w:rPr>
          <w:rFonts w:ascii="Times New Roman"/>
          <w:color w:val="000000"/>
          <w:sz w:val="24"/>
        </w:rPr>
        <w:t>Schwiesow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$ 7.05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sold, the variable cost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$13.60</w:t>
      </w:r>
      <w:r>
        <w:rPr>
          <w:rFonts w:ascii="Times New Roman"/>
          <w:sz w:val="24"/>
        </w:rPr>
        <w:tab/>
      </w:r>
      <w:r>
        <w:rPr>
          <w:rFonts w:ascii="Times New Roman"/>
          <w:sz w:val="24"/>
        </w:rPr>
        <w:br/>
      </w:r>
      <w:r>
        <w:rPr>
          <w:rFonts w:ascii="Times New Roman"/>
          <w:sz w:val="24"/>
        </w:rPr>
        <w:tab/>
        <w:t>B)    $12.20</w:t>
      </w:r>
      <w:r>
        <w:rPr>
          <w:rFonts w:ascii="Times New Roman"/>
          <w:sz w:val="24"/>
        </w:rPr>
        <w:br/>
      </w:r>
      <w:r>
        <w:rPr>
          <w:rFonts w:ascii="Times New Roman"/>
          <w:sz w:val="24"/>
        </w:rPr>
        <w:tab/>
        <w:t>C)    $14.40</w:t>
      </w:r>
      <w:r>
        <w:rPr>
          <w:rFonts w:ascii="Times New Roman"/>
          <w:sz w:val="24"/>
        </w:rPr>
        <w:br/>
      </w:r>
      <w:r>
        <w:rPr>
          <w:rFonts w:ascii="Times New Roman"/>
          <w:sz w:val="24"/>
        </w:rPr>
        <w:tab/>
        <w:t>D)    $16.90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133)</w:t>
      </w:r>
      <w:r>
        <w:rPr>
          <w:rFonts w:ascii="Times New Roman"/>
          <w:b/>
          <w:sz w:val="24"/>
        </w:rPr>
        <w:tab/>
      </w:r>
      <w:r>
        <w:rPr>
          <w:rFonts w:ascii="Times New Roman"/>
          <w:color w:val="000000"/>
          <w:sz w:val="24"/>
        </w:rPr>
        <w:t>Schwiesow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$ 7.05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sold, the total variable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$54,400</w:t>
      </w:r>
      <w:r>
        <w:rPr>
          <w:rFonts w:ascii="Times New Roman"/>
          <w:sz w:val="24"/>
        </w:rPr>
        <w:tab/>
      </w:r>
      <w:r>
        <w:rPr>
          <w:rFonts w:ascii="Times New Roman"/>
          <w:sz w:val="24"/>
        </w:rPr>
        <w:br/>
      </w:r>
      <w:r>
        <w:rPr>
          <w:rFonts w:ascii="Times New Roman"/>
          <w:sz w:val="24"/>
        </w:rPr>
        <w:tab/>
        <w:t>B)    $48,800</w:t>
      </w:r>
      <w:r>
        <w:rPr>
          <w:rFonts w:ascii="Times New Roman"/>
          <w:sz w:val="24"/>
        </w:rPr>
        <w:br/>
      </w:r>
      <w:r>
        <w:rPr>
          <w:rFonts w:ascii="Times New Roman"/>
          <w:sz w:val="24"/>
        </w:rPr>
        <w:tab/>
        <w:t>C)    $57,600</w:t>
      </w:r>
      <w:r>
        <w:rPr>
          <w:rFonts w:ascii="Times New Roman"/>
          <w:sz w:val="24"/>
        </w:rPr>
        <w:br/>
      </w:r>
      <w:r>
        <w:rPr>
          <w:rFonts w:ascii="Times New Roman"/>
          <w:sz w:val="24"/>
        </w:rPr>
        <w:tab/>
        <w:t>D)    $67,600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134)</w:t>
      </w:r>
      <w:r>
        <w:rPr>
          <w:rFonts w:ascii="Times New Roman"/>
          <w:b/>
          <w:sz w:val="24"/>
        </w:rPr>
        <w:tab/>
      </w:r>
      <w:r>
        <w:rPr>
          <w:rFonts w:ascii="Times New Roman"/>
          <w:color w:val="000000"/>
          <w:sz w:val="24"/>
        </w:rPr>
        <w:t>Schwiesow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$ 7.75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$ 3.70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$ 1.35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$ 12,500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$ 0.60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$ 6,300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$13,400</w:t>
      </w:r>
      <w:r>
        <w:rPr>
          <w:rFonts w:ascii="Times New Roman"/>
          <w:sz w:val="24"/>
        </w:rPr>
        <w:tab/>
      </w:r>
      <w:r>
        <w:rPr>
          <w:rFonts w:ascii="Times New Roman"/>
          <w:sz w:val="24"/>
        </w:rPr>
        <w:br/>
      </w:r>
      <w:r>
        <w:rPr>
          <w:rFonts w:ascii="Times New Roman"/>
          <w:sz w:val="24"/>
        </w:rPr>
        <w:tab/>
        <w:t>B)    $17,900</w:t>
      </w:r>
      <w:r>
        <w:rPr>
          <w:rFonts w:ascii="Times New Roman"/>
          <w:sz w:val="24"/>
        </w:rPr>
        <w:br/>
      </w:r>
      <w:r>
        <w:rPr>
          <w:rFonts w:ascii="Times New Roman"/>
          <w:sz w:val="24"/>
        </w:rPr>
        <w:tab/>
        <w:t>C)    $8,900</w:t>
      </w:r>
      <w:r>
        <w:rPr>
          <w:rFonts w:ascii="Times New Roman"/>
          <w:sz w:val="24"/>
        </w:rPr>
        <w:br/>
      </w:r>
      <w:r>
        <w:rPr>
          <w:rFonts w:ascii="Times New Roman"/>
          <w:sz w:val="24"/>
        </w:rPr>
        <w:tab/>
        <w:t>D)    $24,700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135)</w:t>
      </w:r>
      <w:r>
        <w:rPr>
          <w:rFonts w:ascii="Times New Roman"/>
          <w:b/>
          <w:sz w:val="24"/>
        </w:rPr>
        <w:tab/>
      </w:r>
      <w:r>
        <w:rPr>
          <w:rFonts w:ascii="Times New Roman"/>
          <w:color w:val="000000"/>
          <w:sz w:val="24"/>
        </w:rPr>
        <w:t>Schwiesow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$ 7.05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$14,600</w:t>
      </w:r>
      <w:r>
        <w:rPr>
          <w:rFonts w:ascii="Times New Roman"/>
          <w:sz w:val="24"/>
        </w:rPr>
        <w:tab/>
      </w:r>
      <w:r>
        <w:rPr>
          <w:rFonts w:ascii="Times New Roman"/>
          <w:sz w:val="24"/>
        </w:rPr>
        <w:br/>
      </w:r>
      <w:r>
        <w:rPr>
          <w:rFonts w:ascii="Times New Roman"/>
          <w:sz w:val="24"/>
        </w:rPr>
        <w:tab/>
        <w:t>B)    $17,600</w:t>
      </w:r>
      <w:r>
        <w:rPr>
          <w:rFonts w:ascii="Times New Roman"/>
          <w:sz w:val="24"/>
        </w:rPr>
        <w:br/>
      </w:r>
      <w:r>
        <w:rPr>
          <w:rFonts w:ascii="Times New Roman"/>
          <w:sz w:val="24"/>
        </w:rPr>
        <w:tab/>
        <w:t>C)    $11,600</w:t>
      </w:r>
      <w:r>
        <w:rPr>
          <w:rFonts w:ascii="Times New Roman"/>
          <w:sz w:val="24"/>
        </w:rPr>
        <w:br/>
      </w:r>
      <w:r>
        <w:rPr>
          <w:rFonts w:ascii="Times New Roman"/>
          <w:sz w:val="24"/>
        </w:rPr>
        <w:tab/>
        <w:t>D)    $23,600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136)</w:t>
      </w:r>
      <w:r>
        <w:rPr>
          <w:rFonts w:ascii="Times New Roman"/>
          <w:b/>
          <w:sz w:val="24"/>
        </w:rPr>
        <w:tab/>
      </w:r>
      <w:r>
        <w:rPr>
          <w:rFonts w:ascii="Times New Roman"/>
          <w:color w:val="000000"/>
          <w:sz w:val="24"/>
        </w:rPr>
        <w:t>Schwiesow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$ 7.05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$18.70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$5.10</w:t>
      </w:r>
      <w:r>
        <w:rPr>
          <w:rFonts w:ascii="Times New Roman"/>
          <w:sz w:val="24"/>
        </w:rPr>
        <w:tab/>
      </w:r>
      <w:r>
        <w:rPr>
          <w:rFonts w:ascii="Times New Roman"/>
          <w:sz w:val="24"/>
        </w:rPr>
        <w:br/>
      </w:r>
      <w:r>
        <w:rPr>
          <w:rFonts w:ascii="Times New Roman"/>
          <w:sz w:val="24"/>
        </w:rPr>
        <w:tab/>
        <w:t>B)    $1.80</w:t>
      </w:r>
      <w:r>
        <w:rPr>
          <w:rFonts w:ascii="Times New Roman"/>
          <w:sz w:val="24"/>
        </w:rPr>
        <w:br/>
      </w:r>
      <w:r>
        <w:rPr>
          <w:rFonts w:ascii="Times New Roman"/>
          <w:sz w:val="24"/>
        </w:rPr>
        <w:tab/>
        <w:t>C)    $4.30</w:t>
      </w:r>
      <w:r>
        <w:rPr>
          <w:rFonts w:ascii="Times New Roman"/>
          <w:sz w:val="24"/>
        </w:rPr>
        <w:br/>
      </w:r>
      <w:r>
        <w:rPr>
          <w:rFonts w:ascii="Times New Roman"/>
          <w:sz w:val="24"/>
        </w:rPr>
        <w:tab/>
        <w:t>D)    $8.15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137)</w:t>
      </w:r>
      <w:r>
        <w:rPr>
          <w:rFonts w:ascii="Times New Roman"/>
          <w:b/>
          <w:sz w:val="24"/>
        </w:rPr>
        <w:tab/>
      </w:r>
      <w:r>
        <w:rPr>
          <w:rFonts w:ascii="Times New Roman"/>
          <w:color w:val="000000"/>
          <w:sz w:val="24"/>
        </w:rPr>
        <w:t>Schwiesow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$ 7.05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6,000 units are produced, the total amount of 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$73,200</w:t>
      </w:r>
      <w:r>
        <w:rPr>
          <w:rFonts w:ascii="Times New Roman"/>
          <w:sz w:val="24"/>
        </w:rPr>
        <w:tab/>
      </w:r>
      <w:r>
        <w:rPr>
          <w:rFonts w:ascii="Times New Roman"/>
          <w:sz w:val="24"/>
        </w:rPr>
        <w:br/>
      </w:r>
      <w:r>
        <w:rPr>
          <w:rFonts w:ascii="Times New Roman"/>
          <w:sz w:val="24"/>
        </w:rPr>
        <w:tab/>
        <w:t>B)    $69,300</w:t>
      </w:r>
      <w:r>
        <w:rPr>
          <w:rFonts w:ascii="Times New Roman"/>
          <w:sz w:val="24"/>
        </w:rPr>
        <w:br/>
      </w:r>
      <w:r>
        <w:rPr>
          <w:rFonts w:ascii="Times New Roman"/>
          <w:sz w:val="24"/>
        </w:rPr>
        <w:tab/>
        <w:t>C)    $86,400</w:t>
      </w:r>
      <w:r>
        <w:rPr>
          <w:rFonts w:ascii="Times New Roman"/>
          <w:sz w:val="24"/>
        </w:rPr>
        <w:br/>
      </w:r>
      <w:r>
        <w:rPr>
          <w:rFonts w:ascii="Times New Roman"/>
          <w:sz w:val="24"/>
        </w:rPr>
        <w:tab/>
        <w:t>D)    $63,300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138)</w:t>
      </w:r>
      <w:r>
        <w:rPr>
          <w:rFonts w:ascii="Times New Roman"/>
          <w:b/>
          <w:sz w:val="24"/>
        </w:rPr>
        <w:tab/>
      </w:r>
      <w:r>
        <w:rPr>
          <w:rFonts w:ascii="Times New Roman"/>
          <w:color w:val="000000"/>
          <w:sz w:val="24"/>
        </w:rPr>
        <w:t>Schwiesow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$ 7.05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6,000 units are produced, the total amount of indirect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$23,100</w:t>
      </w:r>
      <w:r>
        <w:rPr>
          <w:rFonts w:ascii="Times New Roman"/>
          <w:sz w:val="24"/>
        </w:rPr>
        <w:tab/>
      </w:r>
      <w:r>
        <w:rPr>
          <w:rFonts w:ascii="Times New Roman"/>
          <w:sz w:val="24"/>
        </w:rPr>
        <w:br/>
      </w:r>
      <w:r>
        <w:rPr>
          <w:rFonts w:ascii="Times New Roman"/>
          <w:sz w:val="24"/>
        </w:rPr>
        <w:tab/>
        <w:t>B)    $9,900</w:t>
      </w:r>
      <w:r>
        <w:rPr>
          <w:rFonts w:ascii="Times New Roman"/>
          <w:sz w:val="24"/>
        </w:rPr>
        <w:br/>
      </w:r>
      <w:r>
        <w:rPr>
          <w:rFonts w:ascii="Times New Roman"/>
          <w:sz w:val="24"/>
        </w:rPr>
        <w:tab/>
        <w:t>C)    $11,000</w:t>
      </w:r>
      <w:r>
        <w:rPr>
          <w:rFonts w:ascii="Times New Roman"/>
          <w:sz w:val="24"/>
        </w:rPr>
        <w:br/>
      </w:r>
      <w:r>
        <w:rPr>
          <w:rFonts w:ascii="Times New Roman"/>
          <w:sz w:val="24"/>
        </w:rPr>
        <w:tab/>
        <w:t>D)    $20,900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139)</w:t>
      </w:r>
      <w:r>
        <w:rPr>
          <w:rFonts w:ascii="Times New Roman"/>
          <w:b/>
          <w:sz w:val="24"/>
        </w:rPr>
        <w:tab/>
      </w:r>
      <w:r>
        <w:rPr>
          <w:rFonts w:ascii="Times New Roman"/>
          <w:color w:val="000000"/>
          <w:sz w:val="24"/>
        </w:rPr>
        <w:t>Schwiesow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$ 7.05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$ 11,000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lastRenderedPageBreak/>
        <w:t>The incremental manufacturing cost that the company will incur if it increases production from 5,000 to 5,001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$14.40</w:t>
      </w:r>
      <w:r>
        <w:rPr>
          <w:rFonts w:ascii="Times New Roman"/>
          <w:sz w:val="24"/>
        </w:rPr>
        <w:tab/>
      </w:r>
      <w:r>
        <w:rPr>
          <w:rFonts w:ascii="Times New Roman"/>
          <w:sz w:val="24"/>
        </w:rPr>
        <w:br/>
      </w:r>
      <w:r>
        <w:rPr>
          <w:rFonts w:ascii="Times New Roman"/>
          <w:sz w:val="24"/>
        </w:rPr>
        <w:tab/>
        <w:t>B)    $15.10</w:t>
      </w:r>
      <w:r>
        <w:rPr>
          <w:rFonts w:ascii="Times New Roman"/>
          <w:sz w:val="24"/>
        </w:rPr>
        <w:br/>
      </w:r>
      <w:r>
        <w:rPr>
          <w:rFonts w:ascii="Times New Roman"/>
          <w:sz w:val="24"/>
        </w:rPr>
        <w:tab/>
        <w:t>C)    $16.90</w:t>
      </w:r>
      <w:r>
        <w:rPr>
          <w:rFonts w:ascii="Times New Roman"/>
          <w:sz w:val="24"/>
        </w:rPr>
        <w:br/>
      </w:r>
      <w:r>
        <w:rPr>
          <w:rFonts w:ascii="Times New Roman"/>
          <w:sz w:val="24"/>
        </w:rPr>
        <w:tab/>
        <w:t>D)    $12.20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140)</w:t>
      </w:r>
      <w:r>
        <w:rPr>
          <w:rFonts w:ascii="Times New Roman"/>
          <w:b/>
          <w:sz w:val="24"/>
        </w:rPr>
        <w:tab/>
      </w:r>
      <w:r>
        <w:rPr>
          <w:rFonts w:ascii="Times New Roman"/>
          <w:color w:val="000000"/>
          <w:sz w:val="24"/>
        </w:rPr>
        <w:t>Lambeth Corporation has provided the following information:</w:t>
      </w:r>
    </w:p>
    <w:tbl>
      <w:tblPr>
        <w:tblW w:w="0" w:type="auto"/>
        <w:tblLook w:val="04A0"/>
      </w:tblPr>
      <w:tblGrid>
        <w:gridCol w:w="6198"/>
        <w:gridCol w:w="1711"/>
        <w:gridCol w:w="1481"/>
      </w:tblGrid>
      <w:tr w:rsidR="00692703">
        <w:tc>
          <w:tcPr>
            <w:tcW w:w="8977" w:type="dxa"/>
            <w:tcMar>
              <w:top w:w="15" w:type="dxa"/>
              <w:left w:w="15" w:type="dxa"/>
              <w:bottom w:w="15" w:type="dxa"/>
              <w:right w:w="15" w:type="dxa"/>
            </w:tcMar>
          </w:tcPr>
          <w:p w:rsidR="00692703" w:rsidRDefault="00692703"/>
        </w:tc>
        <w:tc>
          <w:tcPr>
            <w:tcW w:w="2298"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2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$ 4.90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$ 2.95</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$ 1.25</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8" w:type="dxa"/>
            <w:tcMar>
              <w:top w:w="15" w:type="dxa"/>
              <w:left w:w="15" w:type="dxa"/>
              <w:bottom w:w="15" w:type="dxa"/>
              <w:right w:w="15" w:type="dxa"/>
            </w:tcMar>
          </w:tcPr>
          <w:p w:rsidR="00692703" w:rsidRDefault="00692703"/>
        </w:tc>
        <w:tc>
          <w:tcPr>
            <w:tcW w:w="1925" w:type="dxa"/>
            <w:tcMar>
              <w:top w:w="15" w:type="dxa"/>
              <w:left w:w="15" w:type="dxa"/>
              <w:bottom w:w="15" w:type="dxa"/>
              <w:right w:w="150" w:type="dxa"/>
            </w:tcMar>
          </w:tcPr>
          <w:p w:rsidR="00692703" w:rsidRDefault="00692703">
            <w:pPr>
              <w:spacing w:after="0"/>
              <w:jc w:val="right"/>
            </w:pPr>
            <w:r>
              <w:rPr>
                <w:rFonts w:ascii="Courier New" w:hAnsi="Courier New"/>
                <w:color w:val="000000"/>
              </w:rPr>
              <w:t>$ 8,000</w:t>
            </w:r>
          </w:p>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8" w:type="dxa"/>
            <w:tcMar>
              <w:top w:w="15" w:type="dxa"/>
              <w:left w:w="15" w:type="dxa"/>
              <w:bottom w:w="15" w:type="dxa"/>
              <w:right w:w="15" w:type="dxa"/>
            </w:tcMar>
          </w:tcPr>
          <w:p w:rsidR="00692703" w:rsidRDefault="00692703"/>
        </w:tc>
        <w:tc>
          <w:tcPr>
            <w:tcW w:w="1925"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3,000 units are produced, the total amount of 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$26,550</w:t>
      </w:r>
      <w:r>
        <w:rPr>
          <w:rFonts w:ascii="Times New Roman"/>
          <w:sz w:val="24"/>
        </w:rPr>
        <w:tab/>
      </w:r>
      <w:r>
        <w:rPr>
          <w:rFonts w:ascii="Times New Roman"/>
          <w:sz w:val="24"/>
        </w:rPr>
        <w:br/>
      </w:r>
      <w:r>
        <w:rPr>
          <w:rFonts w:ascii="Times New Roman"/>
          <w:sz w:val="24"/>
        </w:rPr>
        <w:tab/>
        <w:t>B)    $23,550</w:t>
      </w:r>
      <w:r>
        <w:rPr>
          <w:rFonts w:ascii="Times New Roman"/>
          <w:sz w:val="24"/>
        </w:rPr>
        <w:br/>
      </w:r>
      <w:r>
        <w:rPr>
          <w:rFonts w:ascii="Times New Roman"/>
          <w:sz w:val="24"/>
        </w:rPr>
        <w:tab/>
        <w:t>C)    $33,300</w:t>
      </w:r>
      <w:r>
        <w:rPr>
          <w:rFonts w:ascii="Times New Roman"/>
          <w:sz w:val="24"/>
        </w:rPr>
        <w:br/>
      </w:r>
      <w:r>
        <w:rPr>
          <w:rFonts w:ascii="Times New Roman"/>
          <w:sz w:val="24"/>
        </w:rPr>
        <w:tab/>
        <w:t>D)    $27,300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141)</w:t>
      </w:r>
      <w:r>
        <w:rPr>
          <w:rFonts w:ascii="Times New Roman"/>
          <w:b/>
          <w:sz w:val="24"/>
        </w:rPr>
        <w:tab/>
      </w:r>
      <w:r>
        <w:rPr>
          <w:rFonts w:ascii="Times New Roman"/>
          <w:color w:val="000000"/>
          <w:sz w:val="24"/>
        </w:rPr>
        <w:t>Lambeth Corporation has provided the following information:</w:t>
      </w:r>
    </w:p>
    <w:tbl>
      <w:tblPr>
        <w:tblW w:w="0" w:type="auto"/>
        <w:tblLook w:val="04A0"/>
      </w:tblPr>
      <w:tblGrid>
        <w:gridCol w:w="6198"/>
        <w:gridCol w:w="1711"/>
        <w:gridCol w:w="1481"/>
      </w:tblGrid>
      <w:tr w:rsidR="00692703">
        <w:tc>
          <w:tcPr>
            <w:tcW w:w="8977" w:type="dxa"/>
            <w:tcMar>
              <w:top w:w="15" w:type="dxa"/>
              <w:left w:w="15" w:type="dxa"/>
              <w:bottom w:w="15" w:type="dxa"/>
              <w:right w:w="15" w:type="dxa"/>
            </w:tcMar>
          </w:tcPr>
          <w:p w:rsidR="00692703" w:rsidRDefault="00692703"/>
        </w:tc>
        <w:tc>
          <w:tcPr>
            <w:tcW w:w="2298"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2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$ 4.90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$ 2.95</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$ 1.25</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8" w:type="dxa"/>
            <w:tcMar>
              <w:top w:w="15" w:type="dxa"/>
              <w:left w:w="15" w:type="dxa"/>
              <w:bottom w:w="15" w:type="dxa"/>
              <w:right w:w="15" w:type="dxa"/>
            </w:tcMar>
          </w:tcPr>
          <w:p w:rsidR="00692703" w:rsidRDefault="00692703"/>
        </w:tc>
        <w:tc>
          <w:tcPr>
            <w:tcW w:w="1925" w:type="dxa"/>
            <w:tcMar>
              <w:top w:w="15" w:type="dxa"/>
              <w:left w:w="15" w:type="dxa"/>
              <w:bottom w:w="15" w:type="dxa"/>
              <w:right w:w="150" w:type="dxa"/>
            </w:tcMar>
          </w:tcPr>
          <w:p w:rsidR="00692703" w:rsidRDefault="00692703">
            <w:pPr>
              <w:spacing w:after="0"/>
              <w:jc w:val="right"/>
            </w:pPr>
            <w:r>
              <w:rPr>
                <w:rFonts w:ascii="Courier New" w:hAnsi="Courier New"/>
                <w:color w:val="000000"/>
              </w:rPr>
              <w:t>$ 8,000</w:t>
            </w:r>
          </w:p>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8"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25" w:type="dxa"/>
            <w:tcMar>
              <w:top w:w="15" w:type="dxa"/>
              <w:left w:w="15" w:type="dxa"/>
              <w:bottom w:w="15" w:type="dxa"/>
              <w:right w:w="15" w:type="dxa"/>
            </w:tcMar>
          </w:tcPr>
          <w:p w:rsidR="00692703" w:rsidRDefault="00692703"/>
        </w:tc>
      </w:tr>
      <w:tr w:rsidR="00692703">
        <w:tc>
          <w:tcPr>
            <w:tcW w:w="8977"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8" w:type="dxa"/>
            <w:tcMar>
              <w:top w:w="15" w:type="dxa"/>
              <w:left w:w="15" w:type="dxa"/>
              <w:bottom w:w="15" w:type="dxa"/>
              <w:right w:w="15" w:type="dxa"/>
            </w:tcMar>
          </w:tcPr>
          <w:p w:rsidR="00692703" w:rsidRDefault="00692703"/>
        </w:tc>
        <w:tc>
          <w:tcPr>
            <w:tcW w:w="1925"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3,000 units are produced, the total amount of indirect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$8,000</w:t>
      </w:r>
      <w:r>
        <w:rPr>
          <w:rFonts w:ascii="Times New Roman"/>
          <w:sz w:val="24"/>
        </w:rPr>
        <w:tab/>
      </w:r>
      <w:r>
        <w:rPr>
          <w:rFonts w:ascii="Times New Roman"/>
          <w:sz w:val="24"/>
        </w:rPr>
        <w:br/>
      </w:r>
      <w:r>
        <w:rPr>
          <w:rFonts w:ascii="Times New Roman"/>
          <w:sz w:val="24"/>
        </w:rPr>
        <w:tab/>
        <w:t>B)    $11,750</w:t>
      </w:r>
      <w:r>
        <w:rPr>
          <w:rFonts w:ascii="Times New Roman"/>
          <w:sz w:val="24"/>
        </w:rPr>
        <w:br/>
      </w:r>
      <w:r>
        <w:rPr>
          <w:rFonts w:ascii="Times New Roman"/>
          <w:sz w:val="24"/>
        </w:rPr>
        <w:tab/>
        <w:t>C)    $9,750</w:t>
      </w:r>
      <w:r>
        <w:rPr>
          <w:rFonts w:ascii="Times New Roman"/>
          <w:sz w:val="24"/>
        </w:rPr>
        <w:br/>
      </w:r>
      <w:r>
        <w:rPr>
          <w:rFonts w:ascii="Times New Roman"/>
          <w:sz w:val="24"/>
        </w:rPr>
        <w:tab/>
        <w:t>D)    $3,750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142)</w:t>
      </w:r>
      <w:r>
        <w:rPr>
          <w:rFonts w:ascii="Times New Roman"/>
          <w:b/>
          <w:sz w:val="24"/>
        </w:rPr>
        <w:tab/>
      </w:r>
      <w:r>
        <w:rPr>
          <w:rFonts w:ascii="Times New Roman"/>
          <w:color w:val="000000"/>
          <w:sz w:val="24"/>
        </w:rPr>
        <w:t>Mccaskell Corporation's relevant range of activity is 7,000 units to 11,000 units. When it produces and sells 9,000 units, its average costs per unit are as follows:</w:t>
      </w:r>
    </w:p>
    <w:tbl>
      <w:tblPr>
        <w:tblW w:w="0" w:type="auto"/>
        <w:tblLook w:val="04A0"/>
      </w:tblPr>
      <w:tblGrid>
        <w:gridCol w:w="6941"/>
        <w:gridCol w:w="2059"/>
      </w:tblGrid>
      <w:tr w:rsidR="00692703">
        <w:tc>
          <w:tcPr>
            <w:tcW w:w="6941" w:type="dxa"/>
            <w:tcMar>
              <w:top w:w="15" w:type="dxa"/>
              <w:left w:w="15" w:type="dxa"/>
              <w:bottom w:w="15" w:type="dxa"/>
              <w:right w:w="15" w:type="dxa"/>
            </w:tcMar>
          </w:tcPr>
          <w:p w:rsidR="00692703" w:rsidRDefault="00692703"/>
        </w:tc>
        <w:tc>
          <w:tcPr>
            <w:tcW w:w="2059"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w:t>
            </w:r>
            <w:r>
              <w:br/>
            </w:r>
            <w:r>
              <w:rPr>
                <w:rFonts w:ascii="Courier New" w:hAnsi="Courier New"/>
                <w:b/>
                <w:color w:val="000000"/>
              </w:rPr>
              <w:t xml:space="preserve"> Cost per Unit</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$ 6.30</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$ 3.65</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$ 1.75</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$ 9.90</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$ 2.25</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$ 1.80</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$ 1.00</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$ 0.50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8,000 units are produced, the total amount of 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$79,600</w:t>
      </w:r>
      <w:r>
        <w:rPr>
          <w:rFonts w:ascii="Times New Roman"/>
          <w:sz w:val="24"/>
        </w:rPr>
        <w:tab/>
      </w:r>
      <w:r>
        <w:rPr>
          <w:rFonts w:ascii="Times New Roman"/>
          <w:sz w:val="24"/>
        </w:rPr>
        <w:br/>
      </w:r>
      <w:r>
        <w:rPr>
          <w:rFonts w:ascii="Times New Roman"/>
          <w:sz w:val="24"/>
        </w:rPr>
        <w:tab/>
        <w:t>B)    $93,600</w:t>
      </w:r>
      <w:r>
        <w:rPr>
          <w:rFonts w:ascii="Times New Roman"/>
          <w:sz w:val="24"/>
        </w:rPr>
        <w:br/>
      </w:r>
      <w:r>
        <w:rPr>
          <w:rFonts w:ascii="Times New Roman"/>
          <w:sz w:val="24"/>
        </w:rPr>
        <w:tab/>
        <w:t>C)    $87,600</w:t>
      </w:r>
      <w:r>
        <w:rPr>
          <w:rFonts w:ascii="Times New Roman"/>
          <w:sz w:val="24"/>
        </w:rPr>
        <w:br/>
      </w:r>
      <w:r>
        <w:rPr>
          <w:rFonts w:ascii="Times New Roman"/>
          <w:sz w:val="24"/>
        </w:rPr>
        <w:tab/>
        <w:t>D)    $172,800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143)</w:t>
      </w:r>
      <w:r>
        <w:rPr>
          <w:rFonts w:ascii="Times New Roman"/>
          <w:b/>
          <w:sz w:val="24"/>
        </w:rPr>
        <w:tab/>
      </w:r>
      <w:r>
        <w:rPr>
          <w:rFonts w:ascii="Times New Roman"/>
          <w:color w:val="000000"/>
          <w:sz w:val="24"/>
        </w:rPr>
        <w:t>Mccaskell Corporation's relevant range of activity is 7,000 units to 11,000 units. When it produces and sells 9,000 units, its average costs per unit are as follows:</w:t>
      </w:r>
    </w:p>
    <w:tbl>
      <w:tblPr>
        <w:tblW w:w="0" w:type="auto"/>
        <w:tblLook w:val="04A0"/>
      </w:tblPr>
      <w:tblGrid>
        <w:gridCol w:w="6941"/>
        <w:gridCol w:w="2059"/>
      </w:tblGrid>
      <w:tr w:rsidR="00692703">
        <w:tc>
          <w:tcPr>
            <w:tcW w:w="6941" w:type="dxa"/>
            <w:tcMar>
              <w:top w:w="15" w:type="dxa"/>
              <w:left w:w="15" w:type="dxa"/>
              <w:bottom w:w="15" w:type="dxa"/>
              <w:right w:w="15" w:type="dxa"/>
            </w:tcMar>
          </w:tcPr>
          <w:p w:rsidR="00692703" w:rsidRDefault="00692703"/>
        </w:tc>
        <w:tc>
          <w:tcPr>
            <w:tcW w:w="2059"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w:t>
            </w:r>
            <w:r>
              <w:br/>
            </w:r>
            <w:r>
              <w:rPr>
                <w:rFonts w:ascii="Courier New" w:hAnsi="Courier New"/>
                <w:b/>
                <w:color w:val="000000"/>
              </w:rPr>
              <w:t xml:space="preserve"> Cost per Unit</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$ 6.30</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$ 3.65</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$ 1.75</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$ 9.90</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$ 2.25</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$ 1.80</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$ 1.00</w:t>
            </w:r>
          </w:p>
        </w:tc>
      </w:tr>
      <w:tr w:rsidR="00692703">
        <w:tc>
          <w:tcPr>
            <w:tcW w:w="6941"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59" w:type="dxa"/>
            <w:tcMar>
              <w:top w:w="15" w:type="dxa"/>
              <w:left w:w="15" w:type="dxa"/>
              <w:bottom w:w="15" w:type="dxa"/>
              <w:right w:w="450" w:type="dxa"/>
            </w:tcMar>
          </w:tcPr>
          <w:p w:rsidR="00692703" w:rsidRDefault="00692703">
            <w:pPr>
              <w:spacing w:after="0"/>
              <w:jc w:val="right"/>
            </w:pPr>
            <w:r>
              <w:rPr>
                <w:rFonts w:ascii="Courier New" w:hAnsi="Courier New"/>
                <w:color w:val="000000"/>
              </w:rPr>
              <w:t>$ 0.50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8,000 units are produced, the total amount of indirect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$14,000</w:t>
      </w:r>
      <w:r>
        <w:rPr>
          <w:rFonts w:ascii="Times New Roman"/>
          <w:sz w:val="24"/>
        </w:rPr>
        <w:tab/>
      </w:r>
      <w:r>
        <w:rPr>
          <w:rFonts w:ascii="Times New Roman"/>
          <w:sz w:val="24"/>
        </w:rPr>
        <w:br/>
      </w:r>
      <w:r>
        <w:rPr>
          <w:rFonts w:ascii="Times New Roman"/>
          <w:sz w:val="24"/>
        </w:rPr>
        <w:tab/>
        <w:t>B)    $93,200</w:t>
      </w:r>
      <w:r>
        <w:rPr>
          <w:rFonts w:ascii="Times New Roman"/>
          <w:sz w:val="24"/>
        </w:rPr>
        <w:br/>
      </w:r>
      <w:r>
        <w:rPr>
          <w:rFonts w:ascii="Times New Roman"/>
          <w:sz w:val="24"/>
        </w:rPr>
        <w:tab/>
        <w:t>C)    $89,100</w:t>
      </w:r>
      <w:r>
        <w:rPr>
          <w:rFonts w:ascii="Times New Roman"/>
          <w:sz w:val="24"/>
        </w:rPr>
        <w:br/>
      </w:r>
      <w:r>
        <w:rPr>
          <w:rFonts w:ascii="Times New Roman"/>
          <w:sz w:val="24"/>
        </w:rPr>
        <w:tab/>
        <w:t>D)    $103,100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144)</w:t>
      </w:r>
      <w:r>
        <w:rPr>
          <w:rFonts w:ascii="Times New Roman"/>
          <w:b/>
          <w:sz w:val="24"/>
        </w:rPr>
        <w:tab/>
      </w:r>
      <w:r>
        <w:rPr>
          <w:rFonts w:ascii="Times New Roman"/>
          <w:color w:val="000000"/>
          <w:sz w:val="24"/>
        </w:rPr>
        <w:t>Kesterson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$ 6.20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$ 3.10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$ 1.35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$ 14,000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$16,300</w:t>
      </w:r>
      <w:r>
        <w:rPr>
          <w:rFonts w:ascii="Times New Roman"/>
          <w:sz w:val="24"/>
        </w:rPr>
        <w:tab/>
      </w:r>
      <w:r>
        <w:rPr>
          <w:rFonts w:ascii="Times New Roman"/>
          <w:sz w:val="24"/>
        </w:rPr>
        <w:br/>
      </w:r>
      <w:r>
        <w:rPr>
          <w:rFonts w:ascii="Times New Roman"/>
          <w:sz w:val="24"/>
        </w:rPr>
        <w:tab/>
        <w:t>B)    $25,600</w:t>
      </w:r>
      <w:r>
        <w:rPr>
          <w:rFonts w:ascii="Times New Roman"/>
          <w:sz w:val="24"/>
        </w:rPr>
        <w:br/>
      </w:r>
      <w:r>
        <w:rPr>
          <w:rFonts w:ascii="Times New Roman"/>
          <w:sz w:val="24"/>
        </w:rPr>
        <w:tab/>
        <w:t>C)    $19,400</w:t>
      </w:r>
      <w:r>
        <w:rPr>
          <w:rFonts w:ascii="Times New Roman"/>
          <w:sz w:val="24"/>
        </w:rPr>
        <w:br/>
      </w:r>
      <w:r>
        <w:rPr>
          <w:rFonts w:ascii="Times New Roman"/>
          <w:sz w:val="24"/>
        </w:rPr>
        <w:tab/>
        <w:t>D)    $13,200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145)</w:t>
      </w:r>
      <w:r>
        <w:rPr>
          <w:rFonts w:ascii="Times New Roman"/>
          <w:b/>
          <w:sz w:val="24"/>
        </w:rPr>
        <w:tab/>
      </w:r>
      <w:r>
        <w:rPr>
          <w:rFonts w:ascii="Times New Roman"/>
          <w:color w:val="000000"/>
          <w:sz w:val="24"/>
        </w:rPr>
        <w:t>Kesterson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$ 6.20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$ 3.10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$ 1.35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$ 14,000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$21.90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$9.35</w:t>
      </w:r>
      <w:r>
        <w:rPr>
          <w:rFonts w:ascii="Times New Roman"/>
          <w:sz w:val="24"/>
        </w:rPr>
        <w:tab/>
      </w:r>
      <w:r>
        <w:rPr>
          <w:rFonts w:ascii="Times New Roman"/>
          <w:sz w:val="24"/>
        </w:rPr>
        <w:br/>
      </w:r>
      <w:r>
        <w:rPr>
          <w:rFonts w:ascii="Times New Roman"/>
          <w:sz w:val="24"/>
        </w:rPr>
        <w:tab/>
        <w:t>B)    $12.60</w:t>
      </w:r>
      <w:r>
        <w:rPr>
          <w:rFonts w:ascii="Times New Roman"/>
          <w:sz w:val="24"/>
        </w:rPr>
        <w:br/>
      </w:r>
      <w:r>
        <w:rPr>
          <w:rFonts w:ascii="Times New Roman"/>
          <w:sz w:val="24"/>
        </w:rPr>
        <w:tab/>
        <w:t>C)    $8.45</w:t>
      </w:r>
      <w:r>
        <w:rPr>
          <w:rFonts w:ascii="Times New Roman"/>
          <w:sz w:val="24"/>
        </w:rPr>
        <w:br/>
      </w:r>
      <w:r>
        <w:rPr>
          <w:rFonts w:ascii="Times New Roman"/>
          <w:sz w:val="24"/>
        </w:rPr>
        <w:tab/>
        <w:t>D)    $5.65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146)</w:t>
      </w:r>
      <w:r>
        <w:rPr>
          <w:rFonts w:ascii="Times New Roman"/>
          <w:b/>
          <w:sz w:val="24"/>
        </w:rPr>
        <w:tab/>
      </w:r>
      <w:r>
        <w:rPr>
          <w:rFonts w:ascii="Times New Roman"/>
          <w:color w:val="000000"/>
          <w:sz w:val="24"/>
        </w:rPr>
        <w:t>Kesterson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$ 6.20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$ 3.10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$ 1.35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$ 14,000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6,000 units are produced, the total amount of 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$55,800</w:t>
      </w:r>
      <w:r>
        <w:rPr>
          <w:rFonts w:ascii="Times New Roman"/>
          <w:sz w:val="24"/>
        </w:rPr>
        <w:tab/>
      </w:r>
      <w:r>
        <w:rPr>
          <w:rFonts w:ascii="Times New Roman"/>
          <w:sz w:val="24"/>
        </w:rPr>
        <w:br/>
      </w:r>
      <w:r>
        <w:rPr>
          <w:rFonts w:ascii="Times New Roman"/>
          <w:sz w:val="24"/>
        </w:rPr>
        <w:tab/>
        <w:t>B)    $63,900</w:t>
      </w:r>
      <w:r>
        <w:rPr>
          <w:rFonts w:ascii="Times New Roman"/>
          <w:sz w:val="24"/>
        </w:rPr>
        <w:br/>
      </w:r>
      <w:r>
        <w:rPr>
          <w:rFonts w:ascii="Times New Roman"/>
          <w:sz w:val="24"/>
        </w:rPr>
        <w:tab/>
        <w:t>C)    $80,700</w:t>
      </w:r>
      <w:r>
        <w:rPr>
          <w:rFonts w:ascii="Times New Roman"/>
          <w:sz w:val="24"/>
        </w:rPr>
        <w:br/>
      </w:r>
      <w:r>
        <w:rPr>
          <w:rFonts w:ascii="Times New Roman"/>
          <w:sz w:val="24"/>
        </w:rPr>
        <w:tab/>
        <w:t>D)    $64,800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147)</w:t>
      </w:r>
      <w:r>
        <w:rPr>
          <w:rFonts w:ascii="Times New Roman"/>
          <w:b/>
          <w:sz w:val="24"/>
        </w:rPr>
        <w:tab/>
      </w:r>
      <w:r>
        <w:rPr>
          <w:rFonts w:ascii="Times New Roman"/>
          <w:color w:val="000000"/>
          <w:sz w:val="24"/>
        </w:rPr>
        <w:t>Kesterson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$ 6.55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$ 3.80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$ 25,500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$ 1.80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$ 6,800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9,500 units are produced, the total amount of indirect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$14,250</w:t>
      </w:r>
      <w:r>
        <w:rPr>
          <w:rFonts w:ascii="Times New Roman"/>
          <w:sz w:val="24"/>
        </w:rPr>
        <w:tab/>
      </w:r>
      <w:r>
        <w:rPr>
          <w:rFonts w:ascii="Times New Roman"/>
          <w:sz w:val="24"/>
        </w:rPr>
        <w:br/>
      </w:r>
      <w:r>
        <w:rPr>
          <w:rFonts w:ascii="Times New Roman"/>
          <w:sz w:val="24"/>
        </w:rPr>
        <w:tab/>
        <w:t>B)    $46,230</w:t>
      </w:r>
      <w:r>
        <w:rPr>
          <w:rFonts w:ascii="Times New Roman"/>
          <w:sz w:val="24"/>
        </w:rPr>
        <w:br/>
      </w:r>
      <w:r>
        <w:rPr>
          <w:rFonts w:ascii="Times New Roman"/>
          <w:sz w:val="24"/>
        </w:rPr>
        <w:tab/>
        <w:t>C)    $39,750</w:t>
      </w:r>
      <w:r>
        <w:rPr>
          <w:rFonts w:ascii="Times New Roman"/>
          <w:sz w:val="24"/>
        </w:rPr>
        <w:br/>
      </w:r>
      <w:r>
        <w:rPr>
          <w:rFonts w:ascii="Times New Roman"/>
          <w:sz w:val="24"/>
        </w:rPr>
        <w:tab/>
        <w:t>D)    $25,500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148)</w:t>
      </w:r>
      <w:r>
        <w:rPr>
          <w:rFonts w:ascii="Times New Roman"/>
          <w:b/>
          <w:sz w:val="24"/>
        </w:rPr>
        <w:tab/>
      </w:r>
      <w:r>
        <w:rPr>
          <w:rFonts w:ascii="Times New Roman"/>
          <w:color w:val="000000"/>
          <w:sz w:val="24"/>
        </w:rPr>
        <w:t>Kesterson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$ 6.20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$ 3.10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$ 1.35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$ 14,000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6,000 units are produced, the total amount of indirect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$8,100</w:t>
      </w:r>
      <w:r>
        <w:rPr>
          <w:rFonts w:ascii="Times New Roman"/>
          <w:sz w:val="24"/>
        </w:rPr>
        <w:tab/>
      </w:r>
      <w:r>
        <w:rPr>
          <w:rFonts w:ascii="Times New Roman"/>
          <w:sz w:val="24"/>
        </w:rPr>
        <w:br/>
      </w:r>
      <w:r>
        <w:rPr>
          <w:rFonts w:ascii="Times New Roman"/>
          <w:sz w:val="24"/>
        </w:rPr>
        <w:tab/>
        <w:t>B)    $24,900</w:t>
      </w:r>
      <w:r>
        <w:rPr>
          <w:rFonts w:ascii="Times New Roman"/>
          <w:sz w:val="24"/>
        </w:rPr>
        <w:br/>
      </w:r>
      <w:r>
        <w:rPr>
          <w:rFonts w:ascii="Times New Roman"/>
          <w:sz w:val="24"/>
        </w:rPr>
        <w:tab/>
        <w:t>C)    $22,100</w:t>
      </w:r>
      <w:r>
        <w:rPr>
          <w:rFonts w:ascii="Times New Roman"/>
          <w:sz w:val="24"/>
        </w:rPr>
        <w:br/>
      </w:r>
      <w:r>
        <w:rPr>
          <w:rFonts w:ascii="Times New Roman"/>
          <w:sz w:val="24"/>
        </w:rPr>
        <w:tab/>
        <w:t>D)    $14,000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149)</w:t>
      </w:r>
      <w:r>
        <w:rPr>
          <w:rFonts w:ascii="Times New Roman"/>
          <w:b/>
          <w:sz w:val="24"/>
        </w:rPr>
        <w:tab/>
      </w:r>
      <w:r>
        <w:rPr>
          <w:rFonts w:ascii="Times New Roman"/>
          <w:color w:val="000000"/>
          <w:sz w:val="24"/>
        </w:rPr>
        <w:t>Kesterson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$ 6.25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$ 3.20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$ 1.20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$ 13,200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$ 1.20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$ 3,300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lastRenderedPageBreak/>
        <w:t>The incremental manufacturing cost that the company will incur if it increases production from 5,500 to 5,501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$10.65</w:t>
      </w:r>
      <w:r>
        <w:rPr>
          <w:rFonts w:ascii="Times New Roman"/>
          <w:sz w:val="24"/>
        </w:rPr>
        <w:tab/>
      </w:r>
      <w:r>
        <w:rPr>
          <w:rFonts w:ascii="Times New Roman"/>
          <w:sz w:val="24"/>
        </w:rPr>
        <w:br/>
      </w:r>
      <w:r>
        <w:rPr>
          <w:rFonts w:ascii="Times New Roman"/>
          <w:sz w:val="24"/>
        </w:rPr>
        <w:tab/>
        <w:t>B)    $14.00</w:t>
      </w:r>
      <w:r>
        <w:rPr>
          <w:rFonts w:ascii="Times New Roman"/>
          <w:sz w:val="24"/>
        </w:rPr>
        <w:br/>
      </w:r>
      <w:r>
        <w:rPr>
          <w:rFonts w:ascii="Times New Roman"/>
          <w:sz w:val="24"/>
        </w:rPr>
        <w:tab/>
        <w:t>C)    $15.35</w:t>
      </w:r>
      <w:r>
        <w:rPr>
          <w:rFonts w:ascii="Times New Roman"/>
          <w:sz w:val="24"/>
        </w:rPr>
        <w:br/>
      </w:r>
      <w:r>
        <w:rPr>
          <w:rFonts w:ascii="Times New Roman"/>
          <w:sz w:val="24"/>
        </w:rPr>
        <w:tab/>
        <w:t>D)    $12.75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150)</w:t>
      </w:r>
      <w:r>
        <w:rPr>
          <w:rFonts w:ascii="Times New Roman"/>
          <w:b/>
          <w:sz w:val="24"/>
        </w:rPr>
        <w:tab/>
      </w:r>
      <w:r>
        <w:rPr>
          <w:rFonts w:ascii="Times New Roman"/>
          <w:color w:val="000000"/>
          <w:sz w:val="24"/>
        </w:rPr>
        <w:t>Kesterson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$ 6.20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$ 3.10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$ 1.35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$ 14,000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incremental manufacturing cost that the company will incur if it increases production from 5,000 to 5,001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$10.65</w:t>
      </w:r>
      <w:r>
        <w:rPr>
          <w:rFonts w:ascii="Times New Roman"/>
          <w:sz w:val="24"/>
        </w:rPr>
        <w:tab/>
      </w:r>
      <w:r>
        <w:rPr>
          <w:rFonts w:ascii="Times New Roman"/>
          <w:sz w:val="24"/>
        </w:rPr>
        <w:br/>
      </w:r>
      <w:r>
        <w:rPr>
          <w:rFonts w:ascii="Times New Roman"/>
          <w:sz w:val="24"/>
        </w:rPr>
        <w:tab/>
        <w:t>B)    $13.45</w:t>
      </w:r>
      <w:r>
        <w:rPr>
          <w:rFonts w:ascii="Times New Roman"/>
          <w:sz w:val="24"/>
        </w:rPr>
        <w:br/>
      </w:r>
      <w:r>
        <w:rPr>
          <w:rFonts w:ascii="Times New Roman"/>
          <w:sz w:val="24"/>
        </w:rPr>
        <w:tab/>
        <w:t>C)    $16.25</w:t>
      </w:r>
      <w:r>
        <w:rPr>
          <w:rFonts w:ascii="Times New Roman"/>
          <w:sz w:val="24"/>
        </w:rPr>
        <w:br/>
      </w:r>
      <w:r>
        <w:rPr>
          <w:rFonts w:ascii="Times New Roman"/>
          <w:sz w:val="24"/>
        </w:rPr>
        <w:tab/>
        <w:t>D)    $13.95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151)</w:t>
      </w:r>
      <w:r>
        <w:rPr>
          <w:rFonts w:ascii="Times New Roman"/>
          <w:b/>
          <w:sz w:val="24"/>
        </w:rPr>
        <w:tab/>
      </w:r>
      <w:r>
        <w:rPr>
          <w:rFonts w:ascii="Times New Roman"/>
          <w:color w:val="000000"/>
          <w:sz w:val="24"/>
        </w:rPr>
        <w:t>Vignana Corporation manufactures and sells hand-painted clay figurines of popular sports heroes. Shown below are some of the costs incurred by Vignana for last year:</w:t>
      </w:r>
    </w:p>
    <w:tbl>
      <w:tblPr>
        <w:tblW w:w="0" w:type="auto"/>
        <w:tblLook w:val="04A0"/>
      </w:tblPr>
      <w:tblGrid>
        <w:gridCol w:w="7946"/>
        <w:gridCol w:w="1789"/>
      </w:tblGrid>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Cost of clay used in production</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$ 65,000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Wages paid to the workers who paint the figurines</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$ 81,000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Wages paid to the sales manager's secretary</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$ 33,000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Cost of junk mail advertising</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$ 50,000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What is the total of the direct costs above?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$65,000</w:t>
      </w:r>
      <w:r>
        <w:rPr>
          <w:rFonts w:ascii="Times New Roman"/>
          <w:sz w:val="24"/>
        </w:rPr>
        <w:tab/>
      </w:r>
      <w:r>
        <w:rPr>
          <w:rFonts w:ascii="Times New Roman"/>
          <w:sz w:val="24"/>
        </w:rPr>
        <w:br/>
      </w:r>
      <w:r>
        <w:rPr>
          <w:rFonts w:ascii="Times New Roman"/>
          <w:sz w:val="24"/>
        </w:rPr>
        <w:tab/>
        <w:t>B)    $114,000</w:t>
      </w:r>
      <w:r>
        <w:rPr>
          <w:rFonts w:ascii="Times New Roman"/>
          <w:sz w:val="24"/>
        </w:rPr>
        <w:br/>
      </w:r>
      <w:r>
        <w:rPr>
          <w:rFonts w:ascii="Times New Roman"/>
          <w:sz w:val="24"/>
        </w:rPr>
        <w:tab/>
        <w:t>C)    $146,000</w:t>
      </w:r>
      <w:r>
        <w:rPr>
          <w:rFonts w:ascii="Times New Roman"/>
          <w:sz w:val="24"/>
        </w:rPr>
        <w:br/>
      </w:r>
      <w:r>
        <w:rPr>
          <w:rFonts w:ascii="Times New Roman"/>
          <w:sz w:val="24"/>
        </w:rPr>
        <w:tab/>
        <w:t>D)    $196,000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152)</w:t>
      </w:r>
      <w:r>
        <w:rPr>
          <w:rFonts w:ascii="Times New Roman"/>
          <w:b/>
          <w:sz w:val="24"/>
        </w:rPr>
        <w:tab/>
      </w:r>
      <w:r>
        <w:rPr>
          <w:rFonts w:ascii="Times New Roman"/>
          <w:color w:val="000000"/>
          <w:sz w:val="24"/>
        </w:rPr>
        <w:t>Vignana Corporation manufactures and sells hand-painted clay figurines of popular sports heroes. Shown below are some of the costs incurred by Vignana for last year:</w:t>
      </w:r>
    </w:p>
    <w:tbl>
      <w:tblPr>
        <w:tblW w:w="0" w:type="auto"/>
        <w:tblLook w:val="04A0"/>
      </w:tblPr>
      <w:tblGrid>
        <w:gridCol w:w="7946"/>
        <w:gridCol w:w="1789"/>
      </w:tblGrid>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Cost of clay used in production</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$ 65,000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Wages paid to the workers who paint the figurines</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$ 90,000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Wages paid to the sales manager's secretary</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$ 22,000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Cost of junk mail advertising</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$ 47,000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What is the total of the direct costs above?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$65,000</w:t>
      </w:r>
      <w:r>
        <w:rPr>
          <w:rFonts w:ascii="Times New Roman"/>
          <w:sz w:val="24"/>
        </w:rPr>
        <w:tab/>
      </w:r>
      <w:r>
        <w:rPr>
          <w:rFonts w:ascii="Times New Roman"/>
          <w:sz w:val="24"/>
        </w:rPr>
        <w:br/>
      </w:r>
      <w:r>
        <w:rPr>
          <w:rFonts w:ascii="Times New Roman"/>
          <w:sz w:val="24"/>
        </w:rPr>
        <w:tab/>
        <w:t>B)    $112,000</w:t>
      </w:r>
      <w:r>
        <w:rPr>
          <w:rFonts w:ascii="Times New Roman"/>
          <w:sz w:val="24"/>
        </w:rPr>
        <w:br/>
      </w:r>
      <w:r>
        <w:rPr>
          <w:rFonts w:ascii="Times New Roman"/>
          <w:sz w:val="24"/>
        </w:rPr>
        <w:tab/>
        <w:t>C)    $155,000</w:t>
      </w:r>
      <w:r>
        <w:rPr>
          <w:rFonts w:ascii="Times New Roman"/>
          <w:sz w:val="24"/>
        </w:rPr>
        <w:br/>
      </w:r>
      <w:r>
        <w:rPr>
          <w:rFonts w:ascii="Times New Roman"/>
          <w:sz w:val="24"/>
        </w:rPr>
        <w:tab/>
        <w:t>D)    $202,000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153)</w:t>
      </w:r>
      <w:r>
        <w:rPr>
          <w:rFonts w:ascii="Times New Roman"/>
          <w:b/>
          <w:sz w:val="24"/>
        </w:rPr>
        <w:tab/>
      </w:r>
      <w:r>
        <w:rPr>
          <w:rFonts w:ascii="Times New Roman"/>
          <w:color w:val="000000"/>
          <w:sz w:val="24"/>
        </w:rPr>
        <w:t>Vignana Corporation manufactures and sells hand-painted clay figurines of popular sports heroes. Shown below are some of the costs incurred by Vignana for last year:</w:t>
      </w:r>
    </w:p>
    <w:tbl>
      <w:tblPr>
        <w:tblW w:w="0" w:type="auto"/>
        <w:tblLook w:val="04A0"/>
      </w:tblPr>
      <w:tblGrid>
        <w:gridCol w:w="7962"/>
        <w:gridCol w:w="1773"/>
      </w:tblGrid>
      <w:tr w:rsidR="00692703">
        <w:tc>
          <w:tcPr>
            <w:tcW w:w="10851"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Cost of clay used in production</w:t>
            </w:r>
          </w:p>
        </w:tc>
        <w:tc>
          <w:tcPr>
            <w:tcW w:w="2149" w:type="dxa"/>
            <w:tcMar>
              <w:top w:w="15" w:type="dxa"/>
              <w:left w:w="15" w:type="dxa"/>
              <w:bottom w:w="15" w:type="dxa"/>
              <w:right w:w="150" w:type="dxa"/>
            </w:tcMar>
          </w:tcPr>
          <w:p w:rsidR="00692703" w:rsidRDefault="00692703">
            <w:pPr>
              <w:spacing w:after="0"/>
              <w:jc w:val="right"/>
            </w:pPr>
            <w:r>
              <w:rPr>
                <w:rFonts w:ascii="Courier New" w:hAnsi="Courier New"/>
                <w:color w:val="000000"/>
              </w:rPr>
              <w:t>$ 75,000</w:t>
            </w:r>
          </w:p>
        </w:tc>
      </w:tr>
      <w:tr w:rsidR="00692703">
        <w:tc>
          <w:tcPr>
            <w:tcW w:w="10851" w:type="dxa"/>
            <w:tcMar>
              <w:top w:w="15" w:type="dxa"/>
              <w:left w:w="225" w:type="dxa"/>
              <w:bottom w:w="15" w:type="dxa"/>
              <w:right w:w="15" w:type="dxa"/>
            </w:tcMar>
          </w:tcPr>
          <w:p w:rsidR="00692703" w:rsidRDefault="00692703">
            <w:pPr>
              <w:spacing w:after="0"/>
            </w:pPr>
            <w:r>
              <w:rPr>
                <w:rFonts w:ascii="Courier New" w:hAnsi="Courier New"/>
                <w:b/>
                <w:color w:val="000000"/>
              </w:rPr>
              <w:t>Wages paid to the workers who paint the figurines</w:t>
            </w:r>
          </w:p>
        </w:tc>
        <w:tc>
          <w:tcPr>
            <w:tcW w:w="2149" w:type="dxa"/>
            <w:tcMar>
              <w:top w:w="15" w:type="dxa"/>
              <w:left w:w="15" w:type="dxa"/>
              <w:bottom w:w="15" w:type="dxa"/>
              <w:right w:w="150" w:type="dxa"/>
            </w:tcMar>
          </w:tcPr>
          <w:p w:rsidR="00692703" w:rsidRDefault="00692703">
            <w:pPr>
              <w:spacing w:after="0"/>
              <w:jc w:val="right"/>
            </w:pPr>
            <w:r>
              <w:rPr>
                <w:rFonts w:ascii="Courier New" w:hAnsi="Courier New"/>
                <w:color w:val="000000"/>
              </w:rPr>
              <w:t>$ 86,000</w:t>
            </w:r>
          </w:p>
        </w:tc>
      </w:tr>
      <w:tr w:rsidR="00692703">
        <w:tc>
          <w:tcPr>
            <w:tcW w:w="10851" w:type="dxa"/>
            <w:tcMar>
              <w:top w:w="15" w:type="dxa"/>
              <w:left w:w="225" w:type="dxa"/>
              <w:bottom w:w="15" w:type="dxa"/>
              <w:right w:w="15" w:type="dxa"/>
            </w:tcMar>
          </w:tcPr>
          <w:p w:rsidR="00692703" w:rsidRDefault="00692703">
            <w:pPr>
              <w:spacing w:after="0"/>
            </w:pPr>
            <w:r>
              <w:rPr>
                <w:rFonts w:ascii="Courier New" w:hAnsi="Courier New"/>
                <w:b/>
                <w:color w:val="000000"/>
              </w:rPr>
              <w:t>Wages paid to the sales manager's secretary</w:t>
            </w:r>
          </w:p>
        </w:tc>
        <w:tc>
          <w:tcPr>
            <w:tcW w:w="2149" w:type="dxa"/>
            <w:tcMar>
              <w:top w:w="15" w:type="dxa"/>
              <w:left w:w="15" w:type="dxa"/>
              <w:bottom w:w="15" w:type="dxa"/>
              <w:right w:w="150" w:type="dxa"/>
            </w:tcMar>
          </w:tcPr>
          <w:p w:rsidR="00692703" w:rsidRDefault="00692703">
            <w:pPr>
              <w:spacing w:after="0"/>
              <w:jc w:val="right"/>
            </w:pPr>
            <w:r>
              <w:rPr>
                <w:rFonts w:ascii="Courier New" w:hAnsi="Courier New"/>
                <w:color w:val="000000"/>
              </w:rPr>
              <w:t>$ 38,000</w:t>
            </w:r>
          </w:p>
        </w:tc>
      </w:tr>
      <w:tr w:rsidR="00692703">
        <w:tc>
          <w:tcPr>
            <w:tcW w:w="10851" w:type="dxa"/>
            <w:tcMar>
              <w:top w:w="15" w:type="dxa"/>
              <w:left w:w="225" w:type="dxa"/>
              <w:bottom w:w="15" w:type="dxa"/>
              <w:right w:w="15" w:type="dxa"/>
            </w:tcMar>
          </w:tcPr>
          <w:p w:rsidR="00692703" w:rsidRDefault="00692703">
            <w:pPr>
              <w:spacing w:after="0"/>
            </w:pPr>
            <w:r>
              <w:rPr>
                <w:rFonts w:ascii="Courier New" w:hAnsi="Courier New"/>
                <w:b/>
                <w:color w:val="000000"/>
              </w:rPr>
              <w:t>Cost of junk mail advertising</w:t>
            </w:r>
          </w:p>
        </w:tc>
        <w:tc>
          <w:tcPr>
            <w:tcW w:w="2149" w:type="dxa"/>
            <w:tcMar>
              <w:top w:w="15" w:type="dxa"/>
              <w:left w:w="15" w:type="dxa"/>
              <w:bottom w:w="15" w:type="dxa"/>
              <w:right w:w="150" w:type="dxa"/>
            </w:tcMar>
          </w:tcPr>
          <w:p w:rsidR="00692703" w:rsidRDefault="00692703">
            <w:pPr>
              <w:spacing w:after="0"/>
              <w:jc w:val="right"/>
            </w:pPr>
            <w:r>
              <w:rPr>
                <w:rFonts w:ascii="Courier New" w:hAnsi="Courier New"/>
                <w:color w:val="000000"/>
              </w:rPr>
              <w:t>$ 55,000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What is the total of the product costs above?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$0</w:t>
      </w:r>
      <w:r>
        <w:rPr>
          <w:rFonts w:ascii="Times New Roman"/>
          <w:sz w:val="24"/>
        </w:rPr>
        <w:tab/>
      </w:r>
      <w:r>
        <w:rPr>
          <w:rFonts w:ascii="Times New Roman"/>
          <w:sz w:val="24"/>
        </w:rPr>
        <w:br/>
      </w:r>
      <w:r>
        <w:rPr>
          <w:rFonts w:ascii="Times New Roman"/>
          <w:sz w:val="24"/>
        </w:rPr>
        <w:tab/>
        <w:t>B)    $93,000</w:t>
      </w:r>
      <w:r>
        <w:rPr>
          <w:rFonts w:ascii="Times New Roman"/>
          <w:sz w:val="24"/>
        </w:rPr>
        <w:br/>
      </w:r>
      <w:r>
        <w:rPr>
          <w:rFonts w:ascii="Times New Roman"/>
          <w:sz w:val="24"/>
        </w:rPr>
        <w:tab/>
        <w:t>C)    $161,000</w:t>
      </w:r>
      <w:r>
        <w:rPr>
          <w:rFonts w:ascii="Times New Roman"/>
          <w:sz w:val="24"/>
        </w:rPr>
        <w:br/>
      </w:r>
      <w:r>
        <w:rPr>
          <w:rFonts w:ascii="Times New Roman"/>
          <w:sz w:val="24"/>
        </w:rPr>
        <w:tab/>
        <w:t>D)    $179,000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154)</w:t>
      </w:r>
      <w:r>
        <w:rPr>
          <w:rFonts w:ascii="Times New Roman"/>
          <w:b/>
          <w:sz w:val="24"/>
        </w:rPr>
        <w:tab/>
      </w:r>
      <w:r>
        <w:rPr>
          <w:rFonts w:ascii="Times New Roman"/>
          <w:color w:val="000000"/>
          <w:sz w:val="24"/>
        </w:rPr>
        <w:t>Vignana Corporation manufactures and sells hand-painted clay figurines of popular sports heroes. Shown below are some of the costs incurred by Vignana for last year:</w:t>
      </w:r>
    </w:p>
    <w:tbl>
      <w:tblPr>
        <w:tblW w:w="0" w:type="auto"/>
        <w:tblLook w:val="04A0"/>
      </w:tblPr>
      <w:tblGrid>
        <w:gridCol w:w="7946"/>
        <w:gridCol w:w="1789"/>
      </w:tblGrid>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Cost of clay used in production</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$ 65,000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Wages paid to the workers who paint the figurines</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$ 90,000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Wages paid to the sales manager's secretary</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$ 22,000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Cost of junk mail advertising</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$ 47,000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What is the total of the product costs above?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$0</w:t>
      </w:r>
      <w:r>
        <w:rPr>
          <w:rFonts w:ascii="Times New Roman"/>
          <w:sz w:val="24"/>
        </w:rPr>
        <w:tab/>
      </w:r>
      <w:r>
        <w:rPr>
          <w:rFonts w:ascii="Times New Roman"/>
          <w:sz w:val="24"/>
        </w:rPr>
        <w:br/>
      </w:r>
      <w:r>
        <w:rPr>
          <w:rFonts w:ascii="Times New Roman"/>
          <w:sz w:val="24"/>
        </w:rPr>
        <w:tab/>
        <w:t>B)    $69,000</w:t>
      </w:r>
      <w:r>
        <w:rPr>
          <w:rFonts w:ascii="Times New Roman"/>
          <w:sz w:val="24"/>
        </w:rPr>
        <w:br/>
      </w:r>
      <w:r>
        <w:rPr>
          <w:rFonts w:ascii="Times New Roman"/>
          <w:sz w:val="24"/>
        </w:rPr>
        <w:tab/>
        <w:t>C)    $155,000</w:t>
      </w:r>
      <w:r>
        <w:rPr>
          <w:rFonts w:ascii="Times New Roman"/>
          <w:sz w:val="24"/>
        </w:rPr>
        <w:br/>
      </w:r>
      <w:r>
        <w:rPr>
          <w:rFonts w:ascii="Times New Roman"/>
          <w:sz w:val="24"/>
        </w:rPr>
        <w:tab/>
        <w:t>D)    $159,000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155)</w:t>
      </w:r>
      <w:r>
        <w:rPr>
          <w:rFonts w:ascii="Times New Roman"/>
          <w:b/>
          <w:sz w:val="24"/>
        </w:rPr>
        <w:tab/>
      </w:r>
      <w:r>
        <w:rPr>
          <w:rFonts w:ascii="Times New Roman"/>
          <w:color w:val="000000"/>
          <w:sz w:val="24"/>
        </w:rPr>
        <w:t>Vignana Corporation manufactures and sells hand-painted clay figurines of popular sports heroes. Shown below are some of the costs incurred by Vignana for last year:</w:t>
      </w:r>
    </w:p>
    <w:tbl>
      <w:tblPr>
        <w:tblW w:w="0" w:type="auto"/>
        <w:tblLook w:val="04A0"/>
      </w:tblPr>
      <w:tblGrid>
        <w:gridCol w:w="7962"/>
        <w:gridCol w:w="1773"/>
      </w:tblGrid>
      <w:tr w:rsidR="00692703">
        <w:tc>
          <w:tcPr>
            <w:tcW w:w="10851"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Cost of clay used in production</w:t>
            </w:r>
          </w:p>
        </w:tc>
        <w:tc>
          <w:tcPr>
            <w:tcW w:w="2149" w:type="dxa"/>
            <w:tcMar>
              <w:top w:w="15" w:type="dxa"/>
              <w:left w:w="15" w:type="dxa"/>
              <w:bottom w:w="15" w:type="dxa"/>
              <w:right w:w="150" w:type="dxa"/>
            </w:tcMar>
          </w:tcPr>
          <w:p w:rsidR="00692703" w:rsidRDefault="00692703">
            <w:pPr>
              <w:spacing w:after="0"/>
              <w:jc w:val="right"/>
            </w:pPr>
            <w:r>
              <w:rPr>
                <w:rFonts w:ascii="Courier New" w:hAnsi="Courier New"/>
                <w:color w:val="000000"/>
              </w:rPr>
              <w:t>$ 67,000</w:t>
            </w:r>
          </w:p>
        </w:tc>
      </w:tr>
      <w:tr w:rsidR="00692703">
        <w:tc>
          <w:tcPr>
            <w:tcW w:w="10851" w:type="dxa"/>
            <w:tcMar>
              <w:top w:w="15" w:type="dxa"/>
              <w:left w:w="225" w:type="dxa"/>
              <w:bottom w:w="15" w:type="dxa"/>
              <w:right w:w="15" w:type="dxa"/>
            </w:tcMar>
          </w:tcPr>
          <w:p w:rsidR="00692703" w:rsidRDefault="00692703">
            <w:pPr>
              <w:spacing w:after="0"/>
            </w:pPr>
            <w:r>
              <w:rPr>
                <w:rFonts w:ascii="Courier New" w:hAnsi="Courier New"/>
                <w:b/>
                <w:color w:val="000000"/>
              </w:rPr>
              <w:t>Wages paid to the workers who paint the figurines</w:t>
            </w:r>
          </w:p>
        </w:tc>
        <w:tc>
          <w:tcPr>
            <w:tcW w:w="2149" w:type="dxa"/>
            <w:tcMar>
              <w:top w:w="15" w:type="dxa"/>
              <w:left w:w="15" w:type="dxa"/>
              <w:bottom w:w="15" w:type="dxa"/>
              <w:right w:w="150" w:type="dxa"/>
            </w:tcMar>
          </w:tcPr>
          <w:p w:rsidR="00692703" w:rsidRDefault="00692703">
            <w:pPr>
              <w:spacing w:after="0"/>
              <w:jc w:val="right"/>
            </w:pPr>
            <w:r>
              <w:rPr>
                <w:rFonts w:ascii="Courier New" w:hAnsi="Courier New"/>
                <w:color w:val="000000"/>
              </w:rPr>
              <w:t>$ 82,000</w:t>
            </w:r>
          </w:p>
        </w:tc>
      </w:tr>
      <w:tr w:rsidR="00692703">
        <w:tc>
          <w:tcPr>
            <w:tcW w:w="10851" w:type="dxa"/>
            <w:tcMar>
              <w:top w:w="15" w:type="dxa"/>
              <w:left w:w="225" w:type="dxa"/>
              <w:bottom w:w="15" w:type="dxa"/>
              <w:right w:w="15" w:type="dxa"/>
            </w:tcMar>
          </w:tcPr>
          <w:p w:rsidR="00692703" w:rsidRDefault="00692703">
            <w:pPr>
              <w:spacing w:after="0"/>
            </w:pPr>
            <w:r>
              <w:rPr>
                <w:rFonts w:ascii="Courier New" w:hAnsi="Courier New"/>
                <w:b/>
                <w:color w:val="000000"/>
              </w:rPr>
              <w:t>Wages paid to the sales manager's secretary</w:t>
            </w:r>
          </w:p>
        </w:tc>
        <w:tc>
          <w:tcPr>
            <w:tcW w:w="2149" w:type="dxa"/>
            <w:tcMar>
              <w:top w:w="15" w:type="dxa"/>
              <w:left w:w="15" w:type="dxa"/>
              <w:bottom w:w="15" w:type="dxa"/>
              <w:right w:w="150" w:type="dxa"/>
            </w:tcMar>
          </w:tcPr>
          <w:p w:rsidR="00692703" w:rsidRDefault="00692703">
            <w:pPr>
              <w:spacing w:after="0"/>
              <w:jc w:val="right"/>
            </w:pPr>
            <w:r>
              <w:rPr>
                <w:rFonts w:ascii="Courier New" w:hAnsi="Courier New"/>
                <w:color w:val="000000"/>
              </w:rPr>
              <w:t>$ 34,000</w:t>
            </w:r>
          </w:p>
        </w:tc>
      </w:tr>
      <w:tr w:rsidR="00692703">
        <w:tc>
          <w:tcPr>
            <w:tcW w:w="10851" w:type="dxa"/>
            <w:tcMar>
              <w:top w:w="15" w:type="dxa"/>
              <w:left w:w="225" w:type="dxa"/>
              <w:bottom w:w="15" w:type="dxa"/>
              <w:right w:w="15" w:type="dxa"/>
            </w:tcMar>
          </w:tcPr>
          <w:p w:rsidR="00692703" w:rsidRDefault="00692703">
            <w:pPr>
              <w:spacing w:after="0"/>
            </w:pPr>
            <w:r>
              <w:rPr>
                <w:rFonts w:ascii="Courier New" w:hAnsi="Courier New"/>
                <w:b/>
                <w:color w:val="000000"/>
              </w:rPr>
              <w:t>Cost of junk mail advertising</w:t>
            </w:r>
          </w:p>
        </w:tc>
        <w:tc>
          <w:tcPr>
            <w:tcW w:w="2149" w:type="dxa"/>
            <w:tcMar>
              <w:top w:w="15" w:type="dxa"/>
              <w:left w:w="15" w:type="dxa"/>
              <w:bottom w:w="15" w:type="dxa"/>
              <w:right w:w="150" w:type="dxa"/>
            </w:tcMar>
          </w:tcPr>
          <w:p w:rsidR="00692703" w:rsidRDefault="00692703">
            <w:pPr>
              <w:spacing w:after="0"/>
              <w:jc w:val="right"/>
            </w:pPr>
            <w:r>
              <w:rPr>
                <w:rFonts w:ascii="Courier New" w:hAnsi="Courier New"/>
                <w:color w:val="000000"/>
              </w:rPr>
              <w:t>$ 51,000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What is the total of the conversion costs above?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$67,000</w:t>
      </w:r>
      <w:r>
        <w:rPr>
          <w:rFonts w:ascii="Times New Roman"/>
          <w:sz w:val="24"/>
        </w:rPr>
        <w:tab/>
      </w:r>
      <w:r>
        <w:rPr>
          <w:rFonts w:ascii="Times New Roman"/>
          <w:sz w:val="24"/>
        </w:rPr>
        <w:br/>
      </w:r>
      <w:r>
        <w:rPr>
          <w:rFonts w:ascii="Times New Roman"/>
          <w:sz w:val="24"/>
        </w:rPr>
        <w:tab/>
        <w:t>B)    $85,000</w:t>
      </w:r>
      <w:r>
        <w:rPr>
          <w:rFonts w:ascii="Times New Roman"/>
          <w:sz w:val="24"/>
        </w:rPr>
        <w:br/>
      </w:r>
      <w:r>
        <w:rPr>
          <w:rFonts w:ascii="Times New Roman"/>
          <w:sz w:val="24"/>
        </w:rPr>
        <w:tab/>
        <w:t>C)    $82,000</w:t>
      </w:r>
      <w:r>
        <w:rPr>
          <w:rFonts w:ascii="Times New Roman"/>
          <w:sz w:val="24"/>
        </w:rPr>
        <w:br/>
      </w:r>
      <w:r>
        <w:rPr>
          <w:rFonts w:ascii="Times New Roman"/>
          <w:sz w:val="24"/>
        </w:rPr>
        <w:tab/>
        <w:t>D)    $149,000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156)</w:t>
      </w:r>
      <w:r>
        <w:rPr>
          <w:rFonts w:ascii="Times New Roman"/>
          <w:b/>
          <w:sz w:val="24"/>
        </w:rPr>
        <w:tab/>
      </w:r>
      <w:r>
        <w:rPr>
          <w:rFonts w:ascii="Times New Roman"/>
          <w:color w:val="000000"/>
          <w:sz w:val="24"/>
        </w:rPr>
        <w:t>Vignana Corporation manufactures and sells hand-painted clay figurines of popular sports heroes. Shown below are some of the costs incurred by Vignana for last year:</w:t>
      </w:r>
    </w:p>
    <w:tbl>
      <w:tblPr>
        <w:tblW w:w="0" w:type="auto"/>
        <w:tblLook w:val="04A0"/>
      </w:tblPr>
      <w:tblGrid>
        <w:gridCol w:w="7946"/>
        <w:gridCol w:w="1789"/>
      </w:tblGrid>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Cost of clay used in production</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$ 65,000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Wages paid to the workers who paint the figurines</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$ 90,000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Wages paid to the sales manager's secretary</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$ 22,000</w:t>
            </w:r>
          </w:p>
        </w:tc>
      </w:tr>
      <w:tr w:rsidR="00692703">
        <w:tc>
          <w:tcPr>
            <w:tcW w:w="10652" w:type="dxa"/>
            <w:tcMar>
              <w:top w:w="15" w:type="dxa"/>
              <w:left w:w="225" w:type="dxa"/>
              <w:bottom w:w="15" w:type="dxa"/>
              <w:right w:w="15" w:type="dxa"/>
            </w:tcMar>
          </w:tcPr>
          <w:p w:rsidR="00692703" w:rsidRDefault="00692703">
            <w:pPr>
              <w:spacing w:after="0"/>
            </w:pPr>
            <w:r>
              <w:rPr>
                <w:rFonts w:ascii="Courier New" w:hAnsi="Courier New"/>
                <w:b/>
                <w:color w:val="000000"/>
              </w:rPr>
              <w:t>Cost of junk mail advertising</w:t>
            </w:r>
          </w:p>
        </w:tc>
        <w:tc>
          <w:tcPr>
            <w:tcW w:w="2148" w:type="dxa"/>
            <w:tcMar>
              <w:top w:w="15" w:type="dxa"/>
              <w:left w:w="15" w:type="dxa"/>
              <w:bottom w:w="15" w:type="dxa"/>
              <w:right w:w="150" w:type="dxa"/>
            </w:tcMar>
          </w:tcPr>
          <w:p w:rsidR="00692703" w:rsidRDefault="00692703">
            <w:pPr>
              <w:spacing w:after="0"/>
              <w:jc w:val="right"/>
            </w:pPr>
            <w:r>
              <w:rPr>
                <w:rFonts w:ascii="Courier New" w:hAnsi="Courier New"/>
                <w:color w:val="000000"/>
              </w:rPr>
              <w:t>$ 47,000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What is the total of the conversion costs above?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$65,000</w:t>
      </w:r>
      <w:r>
        <w:rPr>
          <w:rFonts w:ascii="Times New Roman"/>
          <w:sz w:val="24"/>
        </w:rPr>
        <w:tab/>
      </w:r>
      <w:r>
        <w:rPr>
          <w:rFonts w:ascii="Times New Roman"/>
          <w:sz w:val="24"/>
        </w:rPr>
        <w:br/>
      </w:r>
      <w:r>
        <w:rPr>
          <w:rFonts w:ascii="Times New Roman"/>
          <w:sz w:val="24"/>
        </w:rPr>
        <w:tab/>
        <w:t>B)    $69,000</w:t>
      </w:r>
      <w:r>
        <w:rPr>
          <w:rFonts w:ascii="Times New Roman"/>
          <w:sz w:val="24"/>
        </w:rPr>
        <w:br/>
      </w:r>
      <w:r>
        <w:rPr>
          <w:rFonts w:ascii="Times New Roman"/>
          <w:sz w:val="24"/>
        </w:rPr>
        <w:tab/>
        <w:t>C)    $90,000</w:t>
      </w:r>
      <w:r>
        <w:rPr>
          <w:rFonts w:ascii="Times New Roman"/>
          <w:sz w:val="24"/>
        </w:rPr>
        <w:br/>
      </w:r>
      <w:r>
        <w:rPr>
          <w:rFonts w:ascii="Times New Roman"/>
          <w:sz w:val="24"/>
        </w:rPr>
        <w:tab/>
        <w:t>D)    $155,000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157)</w:t>
      </w:r>
      <w:r>
        <w:rPr>
          <w:rFonts w:ascii="Times New Roman"/>
          <w:b/>
          <w:sz w:val="24"/>
        </w:rPr>
        <w:tab/>
      </w:r>
      <w:r>
        <w:rPr>
          <w:rFonts w:ascii="Times New Roman"/>
          <w:color w:val="000000"/>
          <w:sz w:val="24"/>
        </w:rPr>
        <w:t>A partial listing of costs incurred at Archut Corporation during September appears below:</w:t>
      </w:r>
    </w:p>
    <w:tbl>
      <w:tblPr>
        <w:tblW w:w="0" w:type="auto"/>
        <w:tblLook w:val="04A0"/>
      </w:tblPr>
      <w:tblGrid>
        <w:gridCol w:w="7505"/>
        <w:gridCol w:w="2230"/>
      </w:tblGrid>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$ 113,000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Utilities, factory</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$ 5,000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Administrative salaries</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$ 81,000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Indirect labor</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$ 25,000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$ 48,000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Depreciation of production equipment</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$ 20,000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Depreciation of administrative equipment</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$ 30,000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$ 129,000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Advertising</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$ 135,000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total of the manufacturing overhead costs listed above for September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$586,000</w:t>
      </w:r>
      <w:r>
        <w:rPr>
          <w:rFonts w:ascii="Times New Roman"/>
          <w:sz w:val="24"/>
        </w:rPr>
        <w:tab/>
      </w:r>
      <w:r>
        <w:rPr>
          <w:rFonts w:ascii="Times New Roman"/>
          <w:sz w:val="24"/>
        </w:rPr>
        <w:br/>
      </w:r>
      <w:r>
        <w:rPr>
          <w:rFonts w:ascii="Times New Roman"/>
          <w:sz w:val="24"/>
        </w:rPr>
        <w:tab/>
        <w:t>B)    $50,000</w:t>
      </w:r>
      <w:r>
        <w:rPr>
          <w:rFonts w:ascii="Times New Roman"/>
          <w:sz w:val="24"/>
        </w:rPr>
        <w:br/>
      </w:r>
      <w:r>
        <w:rPr>
          <w:rFonts w:ascii="Times New Roman"/>
          <w:sz w:val="24"/>
        </w:rPr>
        <w:tab/>
        <w:t>C)    $292,000</w:t>
      </w:r>
      <w:r>
        <w:rPr>
          <w:rFonts w:ascii="Times New Roman"/>
          <w:sz w:val="24"/>
        </w:rPr>
        <w:br/>
      </w:r>
      <w:r>
        <w:rPr>
          <w:rFonts w:ascii="Times New Roman"/>
          <w:sz w:val="24"/>
        </w:rPr>
        <w:tab/>
        <w:t>D)    $30,000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158)</w:t>
      </w:r>
      <w:r>
        <w:rPr>
          <w:rFonts w:ascii="Times New Roman"/>
          <w:b/>
          <w:sz w:val="24"/>
        </w:rPr>
        <w:tab/>
      </w:r>
      <w:r>
        <w:rPr>
          <w:rFonts w:ascii="Times New Roman"/>
          <w:color w:val="000000"/>
          <w:sz w:val="24"/>
        </w:rPr>
        <w:t>A partial listing of costs incurred at Archut Corporation during September appears below:</w:t>
      </w:r>
    </w:p>
    <w:tbl>
      <w:tblPr>
        <w:tblW w:w="0" w:type="auto"/>
        <w:tblLook w:val="04A0"/>
      </w:tblPr>
      <w:tblGrid>
        <w:gridCol w:w="7505"/>
        <w:gridCol w:w="2230"/>
      </w:tblGrid>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$ 113,000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Utilities, factory</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$ 5,000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Administrative salaries</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$ 81,000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Indirect labor</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$ 25,000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$ 48,000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Depreciation of production equipment</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$ 20,000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Depreciation of administrative equipment</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$ 30,000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$ 129,000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Advertising</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$ 135,000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total of the product costs listed above for September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$292,000</w:t>
      </w:r>
      <w:r>
        <w:rPr>
          <w:rFonts w:ascii="Times New Roman"/>
          <w:sz w:val="24"/>
        </w:rPr>
        <w:tab/>
      </w:r>
      <w:r>
        <w:rPr>
          <w:rFonts w:ascii="Times New Roman"/>
          <w:sz w:val="24"/>
        </w:rPr>
        <w:br/>
      </w:r>
      <w:r>
        <w:rPr>
          <w:rFonts w:ascii="Times New Roman"/>
          <w:sz w:val="24"/>
        </w:rPr>
        <w:tab/>
        <w:t>B)    $294,000</w:t>
      </w:r>
      <w:r>
        <w:rPr>
          <w:rFonts w:ascii="Times New Roman"/>
          <w:sz w:val="24"/>
        </w:rPr>
        <w:br/>
      </w:r>
      <w:r>
        <w:rPr>
          <w:rFonts w:ascii="Times New Roman"/>
          <w:sz w:val="24"/>
        </w:rPr>
        <w:tab/>
        <w:t>C)    $50,000</w:t>
      </w:r>
      <w:r>
        <w:rPr>
          <w:rFonts w:ascii="Times New Roman"/>
          <w:sz w:val="24"/>
        </w:rPr>
        <w:br/>
      </w:r>
      <w:r>
        <w:rPr>
          <w:rFonts w:ascii="Times New Roman"/>
          <w:sz w:val="24"/>
        </w:rPr>
        <w:tab/>
        <w:t>D)    $586,000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159)</w:t>
      </w:r>
      <w:r>
        <w:rPr>
          <w:rFonts w:ascii="Times New Roman"/>
          <w:b/>
          <w:sz w:val="24"/>
        </w:rPr>
        <w:tab/>
      </w:r>
      <w:r>
        <w:rPr>
          <w:rFonts w:ascii="Times New Roman"/>
          <w:color w:val="000000"/>
          <w:sz w:val="24"/>
        </w:rPr>
        <w:t>A partial listing of costs incurred at Archut Corporation during September appears below:</w:t>
      </w:r>
    </w:p>
    <w:tbl>
      <w:tblPr>
        <w:tblW w:w="0" w:type="auto"/>
        <w:tblLook w:val="04A0"/>
      </w:tblPr>
      <w:tblGrid>
        <w:gridCol w:w="7505"/>
        <w:gridCol w:w="2230"/>
      </w:tblGrid>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$ 113,000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Utilities, factory</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$ 5,000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Administrative salaries</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$ 81,000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Indirect labor</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$ 25,000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$ 48,000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Depreciation of production equipment</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$ 20,000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Depreciation of administrative equipment</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$ 30,000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$ 129,000</w:t>
            </w:r>
          </w:p>
        </w:tc>
      </w:tr>
      <w:tr w:rsidR="00692703">
        <w:tc>
          <w:tcPr>
            <w:tcW w:w="8880" w:type="dxa"/>
            <w:tcMar>
              <w:top w:w="15" w:type="dxa"/>
              <w:left w:w="225" w:type="dxa"/>
              <w:bottom w:w="15" w:type="dxa"/>
              <w:right w:w="15" w:type="dxa"/>
            </w:tcMar>
          </w:tcPr>
          <w:p w:rsidR="00692703" w:rsidRDefault="00692703">
            <w:pPr>
              <w:spacing w:after="0"/>
            </w:pPr>
            <w:r>
              <w:rPr>
                <w:rFonts w:ascii="Courier New" w:hAnsi="Courier New"/>
                <w:b/>
                <w:color w:val="000000"/>
              </w:rPr>
              <w:t>Advertising</w:t>
            </w:r>
          </w:p>
        </w:tc>
        <w:tc>
          <w:tcPr>
            <w:tcW w:w="2520" w:type="dxa"/>
            <w:tcMar>
              <w:top w:w="15" w:type="dxa"/>
              <w:left w:w="15" w:type="dxa"/>
              <w:bottom w:w="15" w:type="dxa"/>
              <w:right w:w="150" w:type="dxa"/>
            </w:tcMar>
          </w:tcPr>
          <w:p w:rsidR="00692703" w:rsidRDefault="00692703">
            <w:pPr>
              <w:spacing w:after="0"/>
              <w:jc w:val="right"/>
            </w:pPr>
            <w:r>
              <w:rPr>
                <w:rFonts w:ascii="Courier New" w:hAnsi="Courier New"/>
                <w:color w:val="000000"/>
              </w:rPr>
              <w:t>$ 135,000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total of the period costs listed above for September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$294,000</w:t>
      </w:r>
      <w:r>
        <w:rPr>
          <w:rFonts w:ascii="Times New Roman"/>
          <w:sz w:val="24"/>
        </w:rPr>
        <w:tab/>
      </w:r>
      <w:r>
        <w:rPr>
          <w:rFonts w:ascii="Times New Roman"/>
          <w:sz w:val="24"/>
        </w:rPr>
        <w:br/>
      </w:r>
      <w:r>
        <w:rPr>
          <w:rFonts w:ascii="Times New Roman"/>
          <w:sz w:val="24"/>
        </w:rPr>
        <w:tab/>
        <w:t>B)    $344,000</w:t>
      </w:r>
      <w:r>
        <w:rPr>
          <w:rFonts w:ascii="Times New Roman"/>
          <w:sz w:val="24"/>
        </w:rPr>
        <w:br/>
      </w:r>
      <w:r>
        <w:rPr>
          <w:rFonts w:ascii="Times New Roman"/>
          <w:sz w:val="24"/>
        </w:rPr>
        <w:tab/>
        <w:t>C)    $292,000</w:t>
      </w:r>
      <w:r>
        <w:rPr>
          <w:rFonts w:ascii="Times New Roman"/>
          <w:sz w:val="24"/>
        </w:rPr>
        <w:br/>
      </w:r>
      <w:r>
        <w:rPr>
          <w:rFonts w:ascii="Times New Roman"/>
          <w:sz w:val="24"/>
        </w:rPr>
        <w:tab/>
        <w:t>D)    $50,000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160)</w:t>
      </w:r>
      <w:r>
        <w:rPr>
          <w:rFonts w:ascii="Times New Roman"/>
          <w:b/>
          <w:sz w:val="24"/>
        </w:rPr>
        <w:tab/>
      </w:r>
      <w:r>
        <w:rPr>
          <w:rFonts w:ascii="Times New Roman"/>
          <w:color w:val="000000"/>
          <w:sz w:val="24"/>
        </w:rPr>
        <w:t>A partial listing of costs incurred during March at Febbo Corporation appears below:</w:t>
      </w:r>
    </w:p>
    <w:tbl>
      <w:tblPr>
        <w:tblW w:w="0" w:type="auto"/>
        <w:tblLook w:val="04A0"/>
      </w:tblPr>
      <w:tblGrid>
        <w:gridCol w:w="7478"/>
        <w:gridCol w:w="2257"/>
      </w:tblGrid>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Factory supplies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$ 9,000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Administrative wages and salaries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$ 85,000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$ 126,000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Sales staff salaries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$ 30,000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Factory depreciation</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$ 33,000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Corporate headquarters building rent</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$ 43,000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Indirect labor</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$ 26,000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Marketing</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$ 65,000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$ 99,000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total of the period costs listed above for March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$68,000</w:t>
      </w:r>
      <w:r>
        <w:rPr>
          <w:rFonts w:ascii="Times New Roman"/>
          <w:sz w:val="24"/>
        </w:rPr>
        <w:tab/>
      </w:r>
      <w:r>
        <w:rPr>
          <w:rFonts w:ascii="Times New Roman"/>
          <w:sz w:val="24"/>
        </w:rPr>
        <w:br/>
      </w:r>
      <w:r>
        <w:rPr>
          <w:rFonts w:ascii="Times New Roman"/>
          <w:sz w:val="24"/>
        </w:rPr>
        <w:tab/>
        <w:t>B)    $293,000</w:t>
      </w:r>
      <w:r>
        <w:rPr>
          <w:rFonts w:ascii="Times New Roman"/>
          <w:sz w:val="24"/>
        </w:rPr>
        <w:br/>
      </w:r>
      <w:r>
        <w:rPr>
          <w:rFonts w:ascii="Times New Roman"/>
          <w:sz w:val="24"/>
        </w:rPr>
        <w:tab/>
        <w:t>C)    $291,000</w:t>
      </w:r>
      <w:r>
        <w:rPr>
          <w:rFonts w:ascii="Times New Roman"/>
          <w:sz w:val="24"/>
        </w:rPr>
        <w:br/>
      </w:r>
      <w:r>
        <w:rPr>
          <w:rFonts w:ascii="Times New Roman"/>
          <w:sz w:val="24"/>
        </w:rPr>
        <w:tab/>
        <w:t>D)    $223,000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161)</w:t>
      </w:r>
      <w:r>
        <w:rPr>
          <w:rFonts w:ascii="Times New Roman"/>
          <w:b/>
          <w:sz w:val="24"/>
        </w:rPr>
        <w:tab/>
      </w:r>
      <w:r>
        <w:rPr>
          <w:rFonts w:ascii="Times New Roman"/>
          <w:color w:val="000000"/>
          <w:sz w:val="24"/>
        </w:rPr>
        <w:t>A partial listing of costs incurred during March at Febbo Corporation appears below:</w:t>
      </w:r>
    </w:p>
    <w:tbl>
      <w:tblPr>
        <w:tblW w:w="0" w:type="auto"/>
        <w:tblLook w:val="04A0"/>
      </w:tblPr>
      <w:tblGrid>
        <w:gridCol w:w="7478"/>
        <w:gridCol w:w="2257"/>
      </w:tblGrid>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Factory supplies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$ 9,000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Administrative wages and salaries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$ 85,000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$ 126,000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Sales staff salaries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$ 30,000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Factory depreciation</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$ 33,000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Corporate headquarters building rent</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$ 43,000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Indirect labor</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$ 26,000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Marketing</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$ 65,000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$ 99,000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total of the manufacturing overhead costs listed above for March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$68,000</w:t>
      </w:r>
      <w:r>
        <w:rPr>
          <w:rFonts w:ascii="Times New Roman"/>
          <w:sz w:val="24"/>
        </w:rPr>
        <w:tab/>
      </w:r>
      <w:r>
        <w:rPr>
          <w:rFonts w:ascii="Times New Roman"/>
          <w:sz w:val="24"/>
        </w:rPr>
        <w:br/>
      </w:r>
      <w:r>
        <w:rPr>
          <w:rFonts w:ascii="Times New Roman"/>
          <w:sz w:val="24"/>
        </w:rPr>
        <w:tab/>
        <w:t>B)    $35,000</w:t>
      </w:r>
      <w:r>
        <w:rPr>
          <w:rFonts w:ascii="Times New Roman"/>
          <w:sz w:val="24"/>
        </w:rPr>
        <w:br/>
      </w:r>
      <w:r>
        <w:rPr>
          <w:rFonts w:ascii="Times New Roman"/>
          <w:sz w:val="24"/>
        </w:rPr>
        <w:tab/>
        <w:t>C)    $516,000</w:t>
      </w:r>
      <w:r>
        <w:rPr>
          <w:rFonts w:ascii="Times New Roman"/>
          <w:sz w:val="24"/>
        </w:rPr>
        <w:br/>
      </w:r>
      <w:r>
        <w:rPr>
          <w:rFonts w:ascii="Times New Roman"/>
          <w:sz w:val="24"/>
        </w:rPr>
        <w:tab/>
        <w:t>D)    $293,000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162)</w:t>
      </w:r>
      <w:r>
        <w:rPr>
          <w:rFonts w:ascii="Times New Roman"/>
          <w:b/>
          <w:sz w:val="24"/>
        </w:rPr>
        <w:tab/>
      </w:r>
      <w:r>
        <w:rPr>
          <w:rFonts w:ascii="Times New Roman"/>
          <w:color w:val="000000"/>
          <w:sz w:val="24"/>
        </w:rPr>
        <w:t>A partial listing of costs incurred during March at Febbo Corporation appears below:</w:t>
      </w:r>
    </w:p>
    <w:tbl>
      <w:tblPr>
        <w:tblW w:w="0" w:type="auto"/>
        <w:tblLook w:val="04A0"/>
      </w:tblPr>
      <w:tblGrid>
        <w:gridCol w:w="7478"/>
        <w:gridCol w:w="2257"/>
      </w:tblGrid>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Factory supplies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$ 9,000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Administrative wages and salaries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$ 85,000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$ 126,000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Sales staff salaries</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$ 30,000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Factory depreciation</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$ 33,000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Corporate headquarters building rent</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$ 43,000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Indirect labor</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$ 26,000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Marketing</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$ 65,000</w:t>
            </w:r>
          </w:p>
        </w:tc>
      </w:tr>
      <w:tr w:rsidR="00692703">
        <w:tc>
          <w:tcPr>
            <w:tcW w:w="8682"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518" w:type="dxa"/>
            <w:tcMar>
              <w:top w:w="15" w:type="dxa"/>
              <w:left w:w="15" w:type="dxa"/>
              <w:bottom w:w="15" w:type="dxa"/>
              <w:right w:w="150" w:type="dxa"/>
            </w:tcMar>
          </w:tcPr>
          <w:p w:rsidR="00692703" w:rsidRDefault="00692703">
            <w:pPr>
              <w:spacing w:after="0"/>
              <w:jc w:val="right"/>
            </w:pPr>
            <w:r>
              <w:rPr>
                <w:rFonts w:ascii="Courier New" w:hAnsi="Courier New"/>
                <w:color w:val="000000"/>
              </w:rPr>
              <w:t>$ 99,000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total of the product costs listed above for March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$516,000</w:t>
      </w:r>
      <w:r>
        <w:rPr>
          <w:rFonts w:ascii="Times New Roman"/>
          <w:sz w:val="24"/>
        </w:rPr>
        <w:tab/>
      </w:r>
      <w:r>
        <w:rPr>
          <w:rFonts w:ascii="Times New Roman"/>
          <w:sz w:val="24"/>
        </w:rPr>
        <w:br/>
      </w:r>
      <w:r>
        <w:rPr>
          <w:rFonts w:ascii="Times New Roman"/>
          <w:sz w:val="24"/>
        </w:rPr>
        <w:tab/>
        <w:t>B)    $68,000</w:t>
      </w:r>
      <w:r>
        <w:rPr>
          <w:rFonts w:ascii="Times New Roman"/>
          <w:sz w:val="24"/>
        </w:rPr>
        <w:br/>
      </w:r>
      <w:r>
        <w:rPr>
          <w:rFonts w:ascii="Times New Roman"/>
          <w:sz w:val="24"/>
        </w:rPr>
        <w:tab/>
        <w:t>C)    $293,000</w:t>
      </w:r>
      <w:r>
        <w:rPr>
          <w:rFonts w:ascii="Times New Roman"/>
          <w:sz w:val="24"/>
        </w:rPr>
        <w:br/>
      </w:r>
      <w:r>
        <w:rPr>
          <w:rFonts w:ascii="Times New Roman"/>
          <w:sz w:val="24"/>
        </w:rPr>
        <w:tab/>
        <w:t>D)    $223,000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163)</w:t>
      </w:r>
      <w:r>
        <w:rPr>
          <w:rFonts w:ascii="Times New Roman"/>
          <w:b/>
          <w:sz w:val="24"/>
        </w:rPr>
        <w:tab/>
      </w:r>
      <w:r>
        <w:rPr>
          <w:rFonts w:ascii="Times New Roman"/>
          <w:color w:val="000000"/>
          <w:sz w:val="24"/>
        </w:rPr>
        <w:t>Fasheh Corporation's relevant range of activity is 7,000 units to 11,000 units. When it produces and sells 9,000 units, its average costs per unit are as follows:</w:t>
      </w:r>
    </w:p>
    <w:tbl>
      <w:tblPr>
        <w:tblW w:w="0" w:type="auto"/>
        <w:tblLook w:val="04A0"/>
      </w:tblPr>
      <w:tblGrid>
        <w:gridCol w:w="7480"/>
        <w:gridCol w:w="1910"/>
      </w:tblGrid>
      <w:tr w:rsidR="00692703">
        <w:tc>
          <w:tcPr>
            <w:tcW w:w="7489" w:type="dxa"/>
            <w:tcMar>
              <w:top w:w="15" w:type="dxa"/>
              <w:left w:w="15" w:type="dxa"/>
              <w:bottom w:w="15" w:type="dxa"/>
              <w:right w:w="15" w:type="dxa"/>
            </w:tcMar>
          </w:tcPr>
          <w:p w:rsidR="00692703" w:rsidRDefault="00692703"/>
        </w:tc>
        <w:tc>
          <w:tcPr>
            <w:tcW w:w="1911"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$ 5.50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$ 3.90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$ 1.30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$ 13.50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$ 2.25</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$ 1.80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10,000 units are produced, the average fixed manufacturing cost per unit produced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$15.00</w:t>
      </w:r>
      <w:r>
        <w:rPr>
          <w:rFonts w:ascii="Times New Roman"/>
          <w:sz w:val="24"/>
        </w:rPr>
        <w:tab/>
      </w:r>
      <w:r>
        <w:rPr>
          <w:rFonts w:ascii="Times New Roman"/>
          <w:sz w:val="24"/>
        </w:rPr>
        <w:br/>
      </w:r>
      <w:r>
        <w:rPr>
          <w:rFonts w:ascii="Times New Roman"/>
          <w:sz w:val="24"/>
        </w:rPr>
        <w:tab/>
        <w:t>B)    $12.83</w:t>
      </w:r>
      <w:r>
        <w:rPr>
          <w:rFonts w:ascii="Times New Roman"/>
          <w:sz w:val="24"/>
        </w:rPr>
        <w:br/>
      </w:r>
      <w:r>
        <w:rPr>
          <w:rFonts w:ascii="Times New Roman"/>
          <w:sz w:val="24"/>
        </w:rPr>
        <w:tab/>
        <w:t>C)    $13.50</w:t>
      </w:r>
      <w:r>
        <w:rPr>
          <w:rFonts w:ascii="Times New Roman"/>
          <w:sz w:val="24"/>
        </w:rPr>
        <w:br/>
      </w:r>
      <w:r>
        <w:rPr>
          <w:rFonts w:ascii="Times New Roman"/>
          <w:sz w:val="24"/>
        </w:rPr>
        <w:tab/>
        <w:t>D)    $12.15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164)</w:t>
      </w:r>
      <w:r>
        <w:rPr>
          <w:rFonts w:ascii="Times New Roman"/>
          <w:b/>
          <w:sz w:val="24"/>
        </w:rPr>
        <w:tab/>
      </w:r>
      <w:r>
        <w:rPr>
          <w:rFonts w:ascii="Times New Roman"/>
          <w:color w:val="000000"/>
          <w:sz w:val="24"/>
        </w:rPr>
        <w:t>Fasheh Corporation's relevant range of activity is 7,000 units to 11,000 units. When it produces and sells 9,000 units, its average costs per unit are as follows:</w:t>
      </w:r>
    </w:p>
    <w:tbl>
      <w:tblPr>
        <w:tblW w:w="0" w:type="auto"/>
        <w:tblLook w:val="04A0"/>
      </w:tblPr>
      <w:tblGrid>
        <w:gridCol w:w="7480"/>
        <w:gridCol w:w="1910"/>
      </w:tblGrid>
      <w:tr w:rsidR="00692703">
        <w:tc>
          <w:tcPr>
            <w:tcW w:w="7489" w:type="dxa"/>
            <w:tcMar>
              <w:top w:w="15" w:type="dxa"/>
              <w:left w:w="15" w:type="dxa"/>
              <w:bottom w:w="15" w:type="dxa"/>
              <w:right w:w="15" w:type="dxa"/>
            </w:tcMar>
          </w:tcPr>
          <w:p w:rsidR="00692703" w:rsidRDefault="00692703"/>
        </w:tc>
        <w:tc>
          <w:tcPr>
            <w:tcW w:w="1911"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$ 5.50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$ 3.90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$ 1.30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$ 13.50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$ 2.25</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$ 1.80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10,000 units are produced, the total amount of fixed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$128,250</w:t>
      </w:r>
      <w:r>
        <w:rPr>
          <w:rFonts w:ascii="Times New Roman"/>
          <w:sz w:val="24"/>
        </w:rPr>
        <w:tab/>
      </w:r>
      <w:r>
        <w:rPr>
          <w:rFonts w:ascii="Times New Roman"/>
          <w:sz w:val="24"/>
        </w:rPr>
        <w:br/>
      </w:r>
      <w:r>
        <w:rPr>
          <w:rFonts w:ascii="Times New Roman"/>
          <w:sz w:val="24"/>
        </w:rPr>
        <w:tab/>
        <w:t>B)    $121,500</w:t>
      </w:r>
      <w:r>
        <w:rPr>
          <w:rFonts w:ascii="Times New Roman"/>
          <w:sz w:val="24"/>
        </w:rPr>
        <w:br/>
      </w:r>
      <w:r>
        <w:rPr>
          <w:rFonts w:ascii="Times New Roman"/>
          <w:sz w:val="24"/>
        </w:rPr>
        <w:tab/>
        <w:t>C)    $148,500</w:t>
      </w:r>
      <w:r>
        <w:rPr>
          <w:rFonts w:ascii="Times New Roman"/>
          <w:sz w:val="24"/>
        </w:rPr>
        <w:br/>
      </w:r>
      <w:r>
        <w:rPr>
          <w:rFonts w:ascii="Times New Roman"/>
          <w:sz w:val="24"/>
        </w:rPr>
        <w:tab/>
        <w:t>D)    $135,000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165)</w:t>
      </w:r>
      <w:r>
        <w:rPr>
          <w:rFonts w:ascii="Times New Roman"/>
          <w:b/>
          <w:sz w:val="24"/>
        </w:rPr>
        <w:tab/>
      </w:r>
      <w:r>
        <w:rPr>
          <w:rFonts w:ascii="Times New Roman"/>
          <w:color w:val="000000"/>
          <w:sz w:val="24"/>
        </w:rPr>
        <w:t>Fasheh Corporation's relevant range of activity is 7,000 units to 11,000 units. When it produces and sells 9,000 units, its average costs per unit are as follows:</w:t>
      </w:r>
    </w:p>
    <w:tbl>
      <w:tblPr>
        <w:tblW w:w="0" w:type="auto"/>
        <w:tblLook w:val="04A0"/>
      </w:tblPr>
      <w:tblGrid>
        <w:gridCol w:w="7480"/>
        <w:gridCol w:w="1910"/>
      </w:tblGrid>
      <w:tr w:rsidR="00692703">
        <w:tc>
          <w:tcPr>
            <w:tcW w:w="7489" w:type="dxa"/>
            <w:tcMar>
              <w:top w:w="15" w:type="dxa"/>
              <w:left w:w="15" w:type="dxa"/>
              <w:bottom w:w="15" w:type="dxa"/>
              <w:right w:w="15" w:type="dxa"/>
            </w:tcMar>
          </w:tcPr>
          <w:p w:rsidR="00692703" w:rsidRDefault="00692703"/>
        </w:tc>
        <w:tc>
          <w:tcPr>
            <w:tcW w:w="1911"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$ 5.50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$ 3.90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$ 1.30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$ 13.50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$ 2.25</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$ 1.80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r>
      <w:tr w:rsidR="00692703">
        <w:tc>
          <w:tcPr>
            <w:tcW w:w="748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11" w:type="dxa"/>
            <w:tcMar>
              <w:top w:w="15" w:type="dxa"/>
              <w:left w:w="15" w:type="dxa"/>
              <w:bottom w:w="15" w:type="dxa"/>
              <w:right w:w="30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10,000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$180,500</w:t>
      </w:r>
      <w:r>
        <w:rPr>
          <w:rFonts w:ascii="Times New Roman"/>
          <w:sz w:val="24"/>
        </w:rPr>
        <w:tab/>
      </w:r>
      <w:r>
        <w:rPr>
          <w:rFonts w:ascii="Times New Roman"/>
          <w:sz w:val="24"/>
        </w:rPr>
        <w:br/>
      </w:r>
      <w:r>
        <w:rPr>
          <w:rFonts w:ascii="Times New Roman"/>
          <w:sz w:val="24"/>
        </w:rPr>
        <w:tab/>
        <w:t>B)    $134,500</w:t>
      </w:r>
      <w:r>
        <w:rPr>
          <w:rFonts w:ascii="Times New Roman"/>
          <w:sz w:val="24"/>
        </w:rPr>
        <w:br/>
      </w:r>
      <w:r>
        <w:rPr>
          <w:rFonts w:ascii="Times New Roman"/>
          <w:sz w:val="24"/>
        </w:rPr>
        <w:tab/>
        <w:t>C)    $157,500</w:t>
      </w:r>
      <w:r>
        <w:rPr>
          <w:rFonts w:ascii="Times New Roman"/>
          <w:sz w:val="24"/>
        </w:rPr>
        <w:br/>
      </w:r>
      <w:r>
        <w:rPr>
          <w:rFonts w:ascii="Times New Roman"/>
          <w:sz w:val="24"/>
        </w:rPr>
        <w:tab/>
        <w:t>D)    $146,000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166)</w:t>
      </w:r>
      <w:r>
        <w:rPr>
          <w:rFonts w:ascii="Times New Roman"/>
          <w:b/>
          <w:sz w:val="24"/>
        </w:rPr>
        <w:tab/>
      </w:r>
      <w:r>
        <w:rPr>
          <w:rFonts w:ascii="Times New Roman"/>
          <w:color w:val="000000"/>
          <w:sz w:val="24"/>
        </w:rPr>
        <w:t>Rhome Corporation's relevant range of activity is 2,000 units to 6,000 units. When it produces and sells 4,000 units, its average costs per unit are as follows:</w:t>
      </w:r>
    </w:p>
    <w:tbl>
      <w:tblPr>
        <w:tblW w:w="0" w:type="auto"/>
        <w:tblLook w:val="04A0"/>
      </w:tblPr>
      <w:tblGrid>
        <w:gridCol w:w="7488"/>
        <w:gridCol w:w="1902"/>
      </w:tblGrid>
      <w:tr w:rsidR="00692703">
        <w:tc>
          <w:tcPr>
            <w:tcW w:w="7497" w:type="dxa"/>
            <w:tcMar>
              <w:top w:w="15" w:type="dxa"/>
              <w:left w:w="15" w:type="dxa"/>
              <w:bottom w:w="15" w:type="dxa"/>
              <w:right w:w="15" w:type="dxa"/>
            </w:tcMar>
          </w:tcPr>
          <w:p w:rsidR="00692703" w:rsidRDefault="00692703"/>
        </w:tc>
        <w:tc>
          <w:tcPr>
            <w:tcW w:w="1903"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$ 5.40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$ 3.55</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$ 1.70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$ 0.60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sold, the variable cost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$13.65</w:t>
      </w:r>
      <w:r>
        <w:rPr>
          <w:rFonts w:ascii="Times New Roman"/>
          <w:sz w:val="24"/>
        </w:rPr>
        <w:tab/>
      </w:r>
      <w:r>
        <w:rPr>
          <w:rFonts w:ascii="Times New Roman"/>
          <w:sz w:val="24"/>
        </w:rPr>
        <w:br/>
      </w:r>
      <w:r>
        <w:rPr>
          <w:rFonts w:ascii="Times New Roman"/>
          <w:sz w:val="24"/>
        </w:rPr>
        <w:tab/>
        <w:t>B)    $10.65</w:t>
      </w:r>
      <w:r>
        <w:rPr>
          <w:rFonts w:ascii="Times New Roman"/>
          <w:sz w:val="24"/>
        </w:rPr>
        <w:br/>
      </w:r>
      <w:r>
        <w:rPr>
          <w:rFonts w:ascii="Times New Roman"/>
          <w:sz w:val="24"/>
        </w:rPr>
        <w:tab/>
        <w:t>C)    $16.05</w:t>
      </w:r>
      <w:r>
        <w:rPr>
          <w:rFonts w:ascii="Times New Roman"/>
          <w:sz w:val="24"/>
        </w:rPr>
        <w:br/>
      </w:r>
      <w:r>
        <w:rPr>
          <w:rFonts w:ascii="Times New Roman"/>
          <w:sz w:val="24"/>
        </w:rPr>
        <w:tab/>
        <w:t>D)    $12.05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167)</w:t>
      </w:r>
      <w:r>
        <w:rPr>
          <w:rFonts w:ascii="Times New Roman"/>
          <w:b/>
          <w:sz w:val="24"/>
        </w:rPr>
        <w:tab/>
      </w:r>
      <w:r>
        <w:rPr>
          <w:rFonts w:ascii="Times New Roman"/>
          <w:color w:val="000000"/>
          <w:sz w:val="24"/>
        </w:rPr>
        <w:t>Rhome Corporation's relevant range of activity is 2,000 units to 6,000 units. When it produces and sells 4,000 units, its average costs per unit are as follows:</w:t>
      </w:r>
    </w:p>
    <w:tbl>
      <w:tblPr>
        <w:tblW w:w="0" w:type="auto"/>
        <w:tblLook w:val="04A0"/>
      </w:tblPr>
      <w:tblGrid>
        <w:gridCol w:w="7488"/>
        <w:gridCol w:w="1902"/>
      </w:tblGrid>
      <w:tr w:rsidR="00692703">
        <w:tc>
          <w:tcPr>
            <w:tcW w:w="7497" w:type="dxa"/>
            <w:tcMar>
              <w:top w:w="15" w:type="dxa"/>
              <w:left w:w="15" w:type="dxa"/>
              <w:bottom w:w="15" w:type="dxa"/>
              <w:right w:w="15" w:type="dxa"/>
            </w:tcMar>
          </w:tcPr>
          <w:p w:rsidR="00692703" w:rsidRDefault="00692703"/>
        </w:tc>
        <w:tc>
          <w:tcPr>
            <w:tcW w:w="1903"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$ 5.40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$ 3.55</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$ 1.70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$ 0.60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sold, the total variable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$53,250</w:t>
      </w:r>
      <w:r>
        <w:rPr>
          <w:rFonts w:ascii="Times New Roman"/>
          <w:sz w:val="24"/>
        </w:rPr>
        <w:tab/>
      </w:r>
      <w:r>
        <w:rPr>
          <w:rFonts w:ascii="Times New Roman"/>
          <w:sz w:val="24"/>
        </w:rPr>
        <w:br/>
      </w:r>
      <w:r>
        <w:rPr>
          <w:rFonts w:ascii="Times New Roman"/>
          <w:sz w:val="24"/>
        </w:rPr>
        <w:tab/>
        <w:t>B)    $68,250</w:t>
      </w:r>
      <w:r>
        <w:rPr>
          <w:rFonts w:ascii="Times New Roman"/>
          <w:sz w:val="24"/>
        </w:rPr>
        <w:br/>
      </w:r>
      <w:r>
        <w:rPr>
          <w:rFonts w:ascii="Times New Roman"/>
          <w:sz w:val="24"/>
        </w:rPr>
        <w:tab/>
        <w:t>C)    $80,250</w:t>
      </w:r>
      <w:r>
        <w:rPr>
          <w:rFonts w:ascii="Times New Roman"/>
          <w:sz w:val="24"/>
        </w:rPr>
        <w:br/>
      </w:r>
      <w:r>
        <w:rPr>
          <w:rFonts w:ascii="Times New Roman"/>
          <w:sz w:val="24"/>
        </w:rPr>
        <w:tab/>
        <w:t>D)    $60,250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168)</w:t>
      </w:r>
      <w:r>
        <w:rPr>
          <w:rFonts w:ascii="Times New Roman"/>
          <w:b/>
          <w:sz w:val="24"/>
        </w:rPr>
        <w:tab/>
      </w:r>
      <w:r>
        <w:rPr>
          <w:rFonts w:ascii="Times New Roman"/>
          <w:color w:val="000000"/>
          <w:sz w:val="24"/>
        </w:rPr>
        <w:t>Rhome Corporation's relevant range of activity is 2,000 units to 6,000 units. When it produces and sells 4,000 units, its average costs per unit are as follows:</w:t>
      </w:r>
    </w:p>
    <w:tbl>
      <w:tblPr>
        <w:tblW w:w="0" w:type="auto"/>
        <w:tblLook w:val="04A0"/>
      </w:tblPr>
      <w:tblGrid>
        <w:gridCol w:w="7488"/>
        <w:gridCol w:w="1902"/>
      </w:tblGrid>
      <w:tr w:rsidR="00692703">
        <w:tc>
          <w:tcPr>
            <w:tcW w:w="7497" w:type="dxa"/>
            <w:tcMar>
              <w:top w:w="15" w:type="dxa"/>
              <w:left w:w="15" w:type="dxa"/>
              <w:bottom w:w="15" w:type="dxa"/>
              <w:right w:w="15" w:type="dxa"/>
            </w:tcMar>
          </w:tcPr>
          <w:p w:rsidR="00692703" w:rsidRDefault="00692703"/>
        </w:tc>
        <w:tc>
          <w:tcPr>
            <w:tcW w:w="1903"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$ 5.40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$ 3.55</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$ 1.70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$ 0.60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produced, the average fixed manufacturing cost per unit produced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$3.75</w:t>
      </w:r>
      <w:r>
        <w:rPr>
          <w:rFonts w:ascii="Times New Roman"/>
          <w:sz w:val="24"/>
        </w:rPr>
        <w:tab/>
      </w:r>
      <w:r>
        <w:rPr>
          <w:rFonts w:ascii="Times New Roman"/>
          <w:sz w:val="24"/>
        </w:rPr>
        <w:br/>
      </w:r>
      <w:r>
        <w:rPr>
          <w:rFonts w:ascii="Times New Roman"/>
          <w:sz w:val="24"/>
        </w:rPr>
        <w:tab/>
        <w:t>B)    $2.40</w:t>
      </w:r>
      <w:r>
        <w:rPr>
          <w:rFonts w:ascii="Times New Roman"/>
          <w:sz w:val="24"/>
        </w:rPr>
        <w:br/>
      </w:r>
      <w:r>
        <w:rPr>
          <w:rFonts w:ascii="Times New Roman"/>
          <w:sz w:val="24"/>
        </w:rPr>
        <w:tab/>
        <w:t>C)    $2.70</w:t>
      </w:r>
      <w:r>
        <w:rPr>
          <w:rFonts w:ascii="Times New Roman"/>
          <w:sz w:val="24"/>
        </w:rPr>
        <w:br/>
      </w:r>
      <w:r>
        <w:rPr>
          <w:rFonts w:ascii="Times New Roman"/>
          <w:sz w:val="24"/>
        </w:rPr>
        <w:tab/>
        <w:t>D)    $3.00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169)</w:t>
      </w:r>
      <w:r>
        <w:rPr>
          <w:rFonts w:ascii="Times New Roman"/>
          <w:b/>
          <w:sz w:val="24"/>
        </w:rPr>
        <w:tab/>
      </w:r>
      <w:r>
        <w:rPr>
          <w:rFonts w:ascii="Times New Roman"/>
          <w:color w:val="000000"/>
          <w:sz w:val="24"/>
        </w:rPr>
        <w:t>Rhome Corporation's relevant range of activity is 2,000 units to 6,000 units. When it produces and sells 4,000 units, its average costs per unit are as follows:</w:t>
      </w:r>
    </w:p>
    <w:tbl>
      <w:tblPr>
        <w:tblW w:w="0" w:type="auto"/>
        <w:tblLook w:val="04A0"/>
      </w:tblPr>
      <w:tblGrid>
        <w:gridCol w:w="7488"/>
        <w:gridCol w:w="1902"/>
      </w:tblGrid>
      <w:tr w:rsidR="00692703">
        <w:tc>
          <w:tcPr>
            <w:tcW w:w="7497" w:type="dxa"/>
            <w:tcMar>
              <w:top w:w="15" w:type="dxa"/>
              <w:left w:w="15" w:type="dxa"/>
              <w:bottom w:w="15" w:type="dxa"/>
              <w:right w:w="15" w:type="dxa"/>
            </w:tcMar>
          </w:tcPr>
          <w:p w:rsidR="00692703" w:rsidRDefault="00692703"/>
        </w:tc>
        <w:tc>
          <w:tcPr>
            <w:tcW w:w="1903"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$ 5.40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$ 3.55</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$ 1.70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$ 0.60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produced, the total amount of fixed manufacturing cost incurred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$13,500</w:t>
      </w:r>
      <w:r>
        <w:rPr>
          <w:rFonts w:ascii="Times New Roman"/>
          <w:sz w:val="24"/>
        </w:rPr>
        <w:tab/>
      </w:r>
      <w:r>
        <w:rPr>
          <w:rFonts w:ascii="Times New Roman"/>
          <w:sz w:val="24"/>
        </w:rPr>
        <w:br/>
      </w:r>
      <w:r>
        <w:rPr>
          <w:rFonts w:ascii="Times New Roman"/>
          <w:sz w:val="24"/>
        </w:rPr>
        <w:tab/>
        <w:t>B)    $18,000</w:t>
      </w:r>
      <w:r>
        <w:rPr>
          <w:rFonts w:ascii="Times New Roman"/>
          <w:sz w:val="24"/>
        </w:rPr>
        <w:br/>
      </w:r>
      <w:r>
        <w:rPr>
          <w:rFonts w:ascii="Times New Roman"/>
          <w:sz w:val="24"/>
        </w:rPr>
        <w:tab/>
        <w:t>C)    $12,000</w:t>
      </w:r>
      <w:r>
        <w:rPr>
          <w:rFonts w:ascii="Times New Roman"/>
          <w:sz w:val="24"/>
        </w:rPr>
        <w:br/>
      </w:r>
      <w:r>
        <w:rPr>
          <w:rFonts w:ascii="Times New Roman"/>
          <w:sz w:val="24"/>
        </w:rPr>
        <w:tab/>
        <w:t>D)    $15,000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170)</w:t>
      </w:r>
      <w:r>
        <w:rPr>
          <w:rFonts w:ascii="Times New Roman"/>
          <w:b/>
          <w:sz w:val="24"/>
        </w:rPr>
        <w:tab/>
      </w:r>
      <w:r>
        <w:rPr>
          <w:rFonts w:ascii="Times New Roman"/>
          <w:color w:val="000000"/>
          <w:sz w:val="24"/>
        </w:rPr>
        <w:t>Rhome Corporation's relevant range of activity is 2,000 units to 6,000 units. When it produces and sells 4,000 units, its average costs per unit are as follows:</w:t>
      </w:r>
    </w:p>
    <w:tbl>
      <w:tblPr>
        <w:tblW w:w="0" w:type="auto"/>
        <w:tblLook w:val="04A0"/>
      </w:tblPr>
      <w:tblGrid>
        <w:gridCol w:w="7488"/>
        <w:gridCol w:w="1902"/>
      </w:tblGrid>
      <w:tr w:rsidR="00692703">
        <w:tc>
          <w:tcPr>
            <w:tcW w:w="7497" w:type="dxa"/>
            <w:tcMar>
              <w:top w:w="15" w:type="dxa"/>
              <w:left w:w="15" w:type="dxa"/>
              <w:bottom w:w="15" w:type="dxa"/>
              <w:right w:w="15" w:type="dxa"/>
            </w:tcMar>
          </w:tcPr>
          <w:p w:rsidR="00692703" w:rsidRDefault="00692703"/>
        </w:tc>
        <w:tc>
          <w:tcPr>
            <w:tcW w:w="1903"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$ 5.40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$ 3.55</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$ 1.70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$ 0.60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$20,500</w:t>
      </w:r>
      <w:r>
        <w:rPr>
          <w:rFonts w:ascii="Times New Roman"/>
          <w:sz w:val="24"/>
        </w:rPr>
        <w:tab/>
      </w:r>
      <w:r>
        <w:rPr>
          <w:rFonts w:ascii="Times New Roman"/>
          <w:sz w:val="24"/>
        </w:rPr>
        <w:br/>
      </w:r>
      <w:r>
        <w:rPr>
          <w:rFonts w:ascii="Times New Roman"/>
          <w:sz w:val="24"/>
        </w:rPr>
        <w:tab/>
        <w:t>B)    $23,000</w:t>
      </w:r>
      <w:r>
        <w:rPr>
          <w:rFonts w:ascii="Times New Roman"/>
          <w:sz w:val="24"/>
        </w:rPr>
        <w:br/>
      </w:r>
      <w:r>
        <w:rPr>
          <w:rFonts w:ascii="Times New Roman"/>
          <w:sz w:val="24"/>
        </w:rPr>
        <w:tab/>
        <w:t>C)    $18,000</w:t>
      </w:r>
      <w:r>
        <w:rPr>
          <w:rFonts w:ascii="Times New Roman"/>
          <w:sz w:val="24"/>
        </w:rPr>
        <w:br/>
      </w:r>
      <w:r>
        <w:rPr>
          <w:rFonts w:ascii="Times New Roman"/>
          <w:sz w:val="24"/>
        </w:rPr>
        <w:tab/>
        <w:t>D)    $19,250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171)</w:t>
      </w:r>
      <w:r>
        <w:rPr>
          <w:rFonts w:ascii="Times New Roman"/>
          <w:b/>
          <w:sz w:val="24"/>
        </w:rPr>
        <w:tab/>
      </w:r>
      <w:r>
        <w:rPr>
          <w:rFonts w:ascii="Times New Roman"/>
          <w:color w:val="000000"/>
          <w:sz w:val="24"/>
        </w:rPr>
        <w:t>Wessner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$ 6.20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$ 2.80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$ 1.45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$ 12,000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$18,000</w:t>
      </w:r>
      <w:r>
        <w:rPr>
          <w:rFonts w:ascii="Times New Roman"/>
          <w:sz w:val="24"/>
        </w:rPr>
        <w:tab/>
      </w:r>
      <w:r>
        <w:rPr>
          <w:rFonts w:ascii="Times New Roman"/>
          <w:sz w:val="24"/>
        </w:rPr>
        <w:br/>
      </w:r>
      <w:r>
        <w:rPr>
          <w:rFonts w:ascii="Times New Roman"/>
          <w:sz w:val="24"/>
        </w:rPr>
        <w:tab/>
        <w:t>B)    $19,250</w:t>
      </w:r>
      <w:r>
        <w:rPr>
          <w:rFonts w:ascii="Times New Roman"/>
          <w:sz w:val="24"/>
        </w:rPr>
        <w:br/>
      </w:r>
      <w:r>
        <w:rPr>
          <w:rFonts w:ascii="Times New Roman"/>
          <w:sz w:val="24"/>
        </w:rPr>
        <w:tab/>
        <w:t>C)    $18,625</w:t>
      </w:r>
      <w:r>
        <w:rPr>
          <w:rFonts w:ascii="Times New Roman"/>
          <w:sz w:val="24"/>
        </w:rPr>
        <w:br/>
      </w:r>
      <w:r>
        <w:rPr>
          <w:rFonts w:ascii="Times New Roman"/>
          <w:sz w:val="24"/>
        </w:rPr>
        <w:tab/>
        <w:t>D)    $20,500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Learning Objective : 01-03 Understand cost classifications used to prepare financial statements: prod</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172)</w:t>
      </w:r>
      <w:r>
        <w:rPr>
          <w:rFonts w:ascii="Times New Roman"/>
          <w:b/>
          <w:sz w:val="24"/>
        </w:rPr>
        <w:tab/>
      </w:r>
      <w:r>
        <w:rPr>
          <w:rFonts w:ascii="Times New Roman"/>
          <w:color w:val="000000"/>
          <w:sz w:val="24"/>
        </w:rPr>
        <w:t>Wessner Corporation has provided the following information:</w:t>
      </w:r>
    </w:p>
    <w:tbl>
      <w:tblPr>
        <w:tblW w:w="0" w:type="auto"/>
        <w:tblLook w:val="04A0"/>
      </w:tblPr>
      <w:tblGrid>
        <w:gridCol w:w="6557"/>
        <w:gridCol w:w="1243"/>
        <w:gridCol w:w="1590"/>
      </w:tblGrid>
      <w:tr w:rsidR="00692703">
        <w:tc>
          <w:tcPr>
            <w:tcW w:w="9255" w:type="dxa"/>
            <w:tcMar>
              <w:top w:w="15" w:type="dxa"/>
              <w:left w:w="15" w:type="dxa"/>
              <w:bottom w:w="15" w:type="dxa"/>
              <w:right w:w="15" w:type="dxa"/>
            </w:tcMar>
          </w:tcPr>
          <w:p w:rsidR="00692703" w:rsidRDefault="00692703"/>
        </w:tc>
        <w:tc>
          <w:tcPr>
            <w:tcW w:w="1574"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71"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$ 6.20</w:t>
            </w:r>
          </w:p>
        </w:tc>
        <w:tc>
          <w:tcPr>
            <w:tcW w:w="1971" w:type="dxa"/>
            <w:tcMar>
              <w:top w:w="15" w:type="dxa"/>
              <w:left w:w="15" w:type="dxa"/>
              <w:bottom w:w="15" w:type="dxa"/>
              <w:right w:w="15" w:type="dxa"/>
            </w:tcMar>
          </w:tcPr>
          <w:p w:rsidR="00692703" w:rsidRDefault="00692703"/>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$ 2.80</w:t>
            </w:r>
          </w:p>
        </w:tc>
        <w:tc>
          <w:tcPr>
            <w:tcW w:w="1971" w:type="dxa"/>
            <w:tcMar>
              <w:top w:w="15" w:type="dxa"/>
              <w:left w:w="15" w:type="dxa"/>
              <w:bottom w:w="15" w:type="dxa"/>
              <w:right w:w="15" w:type="dxa"/>
            </w:tcMar>
          </w:tcPr>
          <w:p w:rsidR="00692703" w:rsidRDefault="00692703"/>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$ 1.45</w:t>
            </w:r>
          </w:p>
        </w:tc>
        <w:tc>
          <w:tcPr>
            <w:tcW w:w="1971" w:type="dxa"/>
            <w:tcMar>
              <w:top w:w="15" w:type="dxa"/>
              <w:left w:w="15" w:type="dxa"/>
              <w:bottom w:w="15" w:type="dxa"/>
              <w:right w:w="15" w:type="dxa"/>
            </w:tcMar>
          </w:tcPr>
          <w:p w:rsidR="00692703" w:rsidRDefault="00692703"/>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574" w:type="dxa"/>
            <w:tcMar>
              <w:top w:w="15" w:type="dxa"/>
              <w:left w:w="15" w:type="dxa"/>
              <w:bottom w:w="15" w:type="dxa"/>
              <w:right w:w="15" w:type="dxa"/>
            </w:tcMar>
          </w:tcPr>
          <w:p w:rsidR="00692703" w:rsidRDefault="00692703"/>
        </w:tc>
        <w:tc>
          <w:tcPr>
            <w:tcW w:w="1971" w:type="dxa"/>
            <w:tcMar>
              <w:top w:w="15" w:type="dxa"/>
              <w:left w:w="15" w:type="dxa"/>
              <w:bottom w:w="15" w:type="dxa"/>
              <w:right w:w="150" w:type="dxa"/>
            </w:tcMar>
          </w:tcPr>
          <w:p w:rsidR="00692703" w:rsidRDefault="00692703">
            <w:pPr>
              <w:spacing w:after="0"/>
              <w:jc w:val="right"/>
            </w:pPr>
            <w:r>
              <w:rPr>
                <w:rFonts w:ascii="Courier New" w:hAnsi="Courier New"/>
                <w:color w:val="000000"/>
              </w:rPr>
              <w:t>$ 12,000</w:t>
            </w:r>
          </w:p>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$ 1.00</w:t>
            </w:r>
          </w:p>
        </w:tc>
        <w:tc>
          <w:tcPr>
            <w:tcW w:w="1971" w:type="dxa"/>
            <w:tcMar>
              <w:top w:w="15" w:type="dxa"/>
              <w:left w:w="15" w:type="dxa"/>
              <w:bottom w:w="15" w:type="dxa"/>
              <w:right w:w="15" w:type="dxa"/>
            </w:tcMar>
          </w:tcPr>
          <w:p w:rsidR="00692703" w:rsidRDefault="00692703"/>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$ 0.55</w:t>
            </w:r>
          </w:p>
        </w:tc>
        <w:tc>
          <w:tcPr>
            <w:tcW w:w="1971" w:type="dxa"/>
            <w:tcMar>
              <w:top w:w="15" w:type="dxa"/>
              <w:left w:w="15" w:type="dxa"/>
              <w:bottom w:w="15" w:type="dxa"/>
              <w:right w:w="15" w:type="dxa"/>
            </w:tcMar>
          </w:tcPr>
          <w:p w:rsidR="00692703" w:rsidRDefault="00692703"/>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574" w:type="dxa"/>
            <w:tcMar>
              <w:top w:w="15" w:type="dxa"/>
              <w:left w:w="15" w:type="dxa"/>
              <w:bottom w:w="15" w:type="dxa"/>
              <w:right w:w="15" w:type="dxa"/>
            </w:tcMar>
          </w:tcPr>
          <w:p w:rsidR="00692703" w:rsidRDefault="00692703"/>
        </w:tc>
        <w:tc>
          <w:tcPr>
            <w:tcW w:w="1971"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$25.00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$9.00</w:t>
      </w:r>
      <w:r>
        <w:rPr>
          <w:rFonts w:ascii="Times New Roman"/>
          <w:sz w:val="24"/>
        </w:rPr>
        <w:tab/>
      </w:r>
      <w:r>
        <w:rPr>
          <w:rFonts w:ascii="Times New Roman"/>
          <w:sz w:val="24"/>
        </w:rPr>
        <w:br/>
      </w:r>
      <w:r>
        <w:rPr>
          <w:rFonts w:ascii="Times New Roman"/>
          <w:sz w:val="24"/>
        </w:rPr>
        <w:tab/>
        <w:t>B)    $16.00</w:t>
      </w:r>
      <w:r>
        <w:rPr>
          <w:rFonts w:ascii="Times New Roman"/>
          <w:sz w:val="24"/>
        </w:rPr>
        <w:br/>
      </w:r>
      <w:r>
        <w:rPr>
          <w:rFonts w:ascii="Times New Roman"/>
          <w:sz w:val="24"/>
        </w:rPr>
        <w:tab/>
        <w:t>C)    $11.55</w:t>
      </w:r>
      <w:r>
        <w:rPr>
          <w:rFonts w:ascii="Times New Roman"/>
          <w:sz w:val="24"/>
        </w:rPr>
        <w:br/>
      </w:r>
      <w:r>
        <w:rPr>
          <w:rFonts w:ascii="Times New Roman"/>
          <w:sz w:val="24"/>
        </w:rPr>
        <w:tab/>
        <w:t>D)    $13.00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173)</w:t>
      </w:r>
      <w:r>
        <w:rPr>
          <w:rFonts w:ascii="Times New Roman"/>
          <w:b/>
          <w:sz w:val="24"/>
        </w:rPr>
        <w:tab/>
      </w:r>
      <w:r>
        <w:rPr>
          <w:rFonts w:ascii="Times New Roman"/>
          <w:color w:val="000000"/>
          <w:sz w:val="24"/>
        </w:rPr>
        <w:t>Wessner Corporation has provided the following information:</w:t>
      </w:r>
      <w:r>
        <w:rPr>
          <w:rFonts w:ascii="Times New Roman"/>
          <w:sz w:val="24"/>
        </w:rPr>
        <w:br/>
      </w:r>
      <w:r>
        <w:rPr>
          <w:rFonts w:ascii="Times New Roman"/>
          <w:color w:val="000000"/>
          <w:sz w:val="24"/>
        </w:rPr>
        <w:t xml:space="preserve"> </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$ 6.20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$ 2.80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$ 1.45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$ 12,000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$ 1.00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incremental manufacturing cost that the company will incur if it increases production from 4,000 to 4,001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$16.00</w:t>
      </w:r>
      <w:r>
        <w:rPr>
          <w:rFonts w:ascii="Times New Roman"/>
          <w:sz w:val="24"/>
        </w:rPr>
        <w:tab/>
      </w:r>
      <w:r>
        <w:rPr>
          <w:rFonts w:ascii="Times New Roman"/>
          <w:sz w:val="24"/>
        </w:rPr>
        <w:br/>
      </w:r>
      <w:r>
        <w:rPr>
          <w:rFonts w:ascii="Times New Roman"/>
          <w:sz w:val="24"/>
        </w:rPr>
        <w:tab/>
        <w:t>B)    $14.05</w:t>
      </w:r>
      <w:r>
        <w:rPr>
          <w:rFonts w:ascii="Times New Roman"/>
          <w:sz w:val="24"/>
        </w:rPr>
        <w:br/>
      </w:r>
      <w:r>
        <w:rPr>
          <w:rFonts w:ascii="Times New Roman"/>
          <w:sz w:val="24"/>
        </w:rPr>
        <w:tab/>
        <w:t>C)    $10.45</w:t>
      </w:r>
      <w:r>
        <w:rPr>
          <w:rFonts w:ascii="Times New Roman"/>
          <w:sz w:val="24"/>
        </w:rPr>
        <w:br/>
      </w:r>
      <w:r>
        <w:rPr>
          <w:rFonts w:ascii="Times New Roman"/>
          <w:sz w:val="24"/>
        </w:rPr>
        <w:tab/>
        <w:t>D)    $13.45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174)</w:t>
      </w:r>
      <w:r>
        <w:rPr>
          <w:rFonts w:ascii="Times New Roman"/>
          <w:b/>
          <w:sz w:val="24"/>
        </w:rPr>
        <w:tab/>
      </w:r>
      <w:r>
        <w:rPr>
          <w:rFonts w:ascii="Times New Roman"/>
          <w:color w:val="000000"/>
          <w:sz w:val="24"/>
        </w:rPr>
        <w:t>Pedregon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$ 6.35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$ 3.75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$ 15,000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sold, the variable cost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$16.55</w:t>
      </w:r>
      <w:r>
        <w:rPr>
          <w:rFonts w:ascii="Times New Roman"/>
          <w:sz w:val="24"/>
        </w:rPr>
        <w:tab/>
      </w:r>
      <w:r>
        <w:rPr>
          <w:rFonts w:ascii="Times New Roman"/>
          <w:sz w:val="24"/>
        </w:rPr>
        <w:br/>
      </w:r>
      <w:r>
        <w:rPr>
          <w:rFonts w:ascii="Times New Roman"/>
          <w:sz w:val="24"/>
        </w:rPr>
        <w:tab/>
        <w:t>B)    $11.60</w:t>
      </w:r>
      <w:r>
        <w:rPr>
          <w:rFonts w:ascii="Times New Roman"/>
          <w:sz w:val="24"/>
        </w:rPr>
        <w:br/>
      </w:r>
      <w:r>
        <w:rPr>
          <w:rFonts w:ascii="Times New Roman"/>
          <w:sz w:val="24"/>
        </w:rPr>
        <w:tab/>
        <w:t>C)    $12.65</w:t>
      </w:r>
      <w:r>
        <w:rPr>
          <w:rFonts w:ascii="Times New Roman"/>
          <w:sz w:val="24"/>
        </w:rPr>
        <w:br/>
      </w:r>
      <w:r>
        <w:rPr>
          <w:rFonts w:ascii="Times New Roman"/>
          <w:sz w:val="24"/>
        </w:rPr>
        <w:tab/>
        <w:t>D)    $14.60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175)</w:t>
      </w:r>
      <w:r>
        <w:rPr>
          <w:rFonts w:ascii="Times New Roman"/>
          <w:b/>
          <w:sz w:val="24"/>
        </w:rPr>
        <w:tab/>
      </w:r>
      <w:r>
        <w:rPr>
          <w:rFonts w:ascii="Times New Roman"/>
          <w:color w:val="000000"/>
          <w:sz w:val="24"/>
        </w:rPr>
        <w:t>Pedregon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$ 7.10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$ 3.80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$ 1.35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$ 14,000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sold, the total variable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$59,800</w:t>
      </w:r>
      <w:r>
        <w:rPr>
          <w:rFonts w:ascii="Times New Roman"/>
          <w:sz w:val="24"/>
        </w:rPr>
        <w:tab/>
      </w:r>
      <w:r>
        <w:rPr>
          <w:rFonts w:ascii="Times New Roman"/>
          <w:sz w:val="24"/>
        </w:rPr>
        <w:br/>
      </w:r>
      <w:r>
        <w:rPr>
          <w:rFonts w:ascii="Times New Roman"/>
          <w:sz w:val="24"/>
        </w:rPr>
        <w:tab/>
        <w:t>B)    $74,000</w:t>
      </w:r>
      <w:r>
        <w:rPr>
          <w:rFonts w:ascii="Times New Roman"/>
          <w:sz w:val="24"/>
        </w:rPr>
        <w:br/>
      </w:r>
      <w:r>
        <w:rPr>
          <w:rFonts w:ascii="Times New Roman"/>
          <w:sz w:val="24"/>
        </w:rPr>
        <w:tab/>
        <w:t>C)    $53,800</w:t>
      </w:r>
      <w:r>
        <w:rPr>
          <w:rFonts w:ascii="Times New Roman"/>
          <w:sz w:val="24"/>
        </w:rPr>
        <w:br/>
      </w:r>
      <w:r>
        <w:rPr>
          <w:rFonts w:ascii="Times New Roman"/>
          <w:sz w:val="24"/>
        </w:rPr>
        <w:tab/>
        <w:t>D)    $49,000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176)</w:t>
      </w:r>
      <w:r>
        <w:rPr>
          <w:rFonts w:ascii="Times New Roman"/>
          <w:b/>
          <w:sz w:val="24"/>
        </w:rPr>
        <w:tab/>
      </w:r>
      <w:r>
        <w:rPr>
          <w:rFonts w:ascii="Times New Roman"/>
          <w:color w:val="000000"/>
          <w:sz w:val="24"/>
        </w:rPr>
        <w:t>Pedregon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$ 6.35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$ 3.75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$ 15,000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sold, the total variable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$58,400</w:t>
      </w:r>
      <w:r>
        <w:rPr>
          <w:rFonts w:ascii="Times New Roman"/>
          <w:sz w:val="24"/>
        </w:rPr>
        <w:tab/>
      </w:r>
      <w:r>
        <w:rPr>
          <w:rFonts w:ascii="Times New Roman"/>
          <w:sz w:val="24"/>
        </w:rPr>
        <w:br/>
      </w:r>
      <w:r>
        <w:rPr>
          <w:rFonts w:ascii="Times New Roman"/>
          <w:sz w:val="24"/>
        </w:rPr>
        <w:tab/>
        <w:t>B)    $66,200</w:t>
      </w:r>
      <w:r>
        <w:rPr>
          <w:rFonts w:ascii="Times New Roman"/>
          <w:sz w:val="24"/>
        </w:rPr>
        <w:br/>
      </w:r>
      <w:r>
        <w:rPr>
          <w:rFonts w:ascii="Times New Roman"/>
          <w:sz w:val="24"/>
        </w:rPr>
        <w:tab/>
        <w:t>C)    $50,600</w:t>
      </w:r>
      <w:r>
        <w:rPr>
          <w:rFonts w:ascii="Times New Roman"/>
          <w:sz w:val="24"/>
        </w:rPr>
        <w:br/>
      </w:r>
      <w:r>
        <w:rPr>
          <w:rFonts w:ascii="Times New Roman"/>
          <w:sz w:val="24"/>
        </w:rPr>
        <w:tab/>
        <w:t>D)    $46,400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177)</w:t>
      </w:r>
      <w:r>
        <w:rPr>
          <w:rFonts w:ascii="Times New Roman"/>
          <w:b/>
          <w:sz w:val="24"/>
        </w:rPr>
        <w:tab/>
      </w:r>
      <w:r>
        <w:rPr>
          <w:rFonts w:ascii="Times New Roman"/>
          <w:color w:val="000000"/>
          <w:sz w:val="24"/>
        </w:rPr>
        <w:t>Pedregon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$ 3.40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$ 1.30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$ 18,700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$ 5,200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5,500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$25,850</w:t>
      </w:r>
      <w:r>
        <w:rPr>
          <w:rFonts w:ascii="Times New Roman"/>
          <w:sz w:val="24"/>
        </w:rPr>
        <w:tab/>
      </w:r>
      <w:r>
        <w:rPr>
          <w:rFonts w:ascii="Times New Roman"/>
          <w:sz w:val="24"/>
        </w:rPr>
        <w:br/>
      </w:r>
      <w:r>
        <w:rPr>
          <w:rFonts w:ascii="Times New Roman"/>
          <w:sz w:val="24"/>
        </w:rPr>
        <w:tab/>
        <w:t>B)    $17,050</w:t>
      </w:r>
      <w:r>
        <w:rPr>
          <w:rFonts w:ascii="Times New Roman"/>
          <w:sz w:val="24"/>
        </w:rPr>
        <w:br/>
      </w:r>
      <w:r>
        <w:rPr>
          <w:rFonts w:ascii="Times New Roman"/>
          <w:sz w:val="24"/>
        </w:rPr>
        <w:tab/>
        <w:t>C)    $21,150</w:t>
      </w:r>
      <w:r>
        <w:rPr>
          <w:rFonts w:ascii="Times New Roman"/>
          <w:sz w:val="24"/>
        </w:rPr>
        <w:br/>
      </w:r>
      <w:r>
        <w:rPr>
          <w:rFonts w:ascii="Times New Roman"/>
          <w:sz w:val="24"/>
        </w:rPr>
        <w:tab/>
        <w:t>D)    $34,650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178)</w:t>
      </w:r>
      <w:r>
        <w:rPr>
          <w:rFonts w:ascii="Times New Roman"/>
          <w:b/>
          <w:sz w:val="24"/>
        </w:rPr>
        <w:tab/>
      </w:r>
      <w:r>
        <w:rPr>
          <w:rFonts w:ascii="Times New Roman"/>
          <w:color w:val="000000"/>
          <w:sz w:val="24"/>
        </w:rPr>
        <w:t>Pedregon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$ 6.35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$ 3.75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$ 15,000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$ 0.55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produced, the total amount of manufacturing overhead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$21,000</w:t>
      </w:r>
      <w:r>
        <w:rPr>
          <w:rFonts w:ascii="Times New Roman"/>
          <w:sz w:val="24"/>
        </w:rPr>
        <w:tab/>
      </w:r>
      <w:r>
        <w:rPr>
          <w:rFonts w:ascii="Times New Roman"/>
          <w:sz w:val="24"/>
        </w:rPr>
        <w:br/>
      </w:r>
      <w:r>
        <w:rPr>
          <w:rFonts w:ascii="Times New Roman"/>
          <w:sz w:val="24"/>
        </w:rPr>
        <w:tab/>
        <w:t>B)    $14,000</w:t>
      </w:r>
      <w:r>
        <w:rPr>
          <w:rFonts w:ascii="Times New Roman"/>
          <w:sz w:val="24"/>
        </w:rPr>
        <w:br/>
      </w:r>
      <w:r>
        <w:rPr>
          <w:rFonts w:ascii="Times New Roman"/>
          <w:sz w:val="24"/>
        </w:rPr>
        <w:tab/>
        <w:t>C)    $28,000</w:t>
      </w:r>
      <w:r>
        <w:rPr>
          <w:rFonts w:ascii="Times New Roman"/>
          <w:sz w:val="24"/>
        </w:rPr>
        <w:br/>
      </w:r>
      <w:r>
        <w:rPr>
          <w:rFonts w:ascii="Times New Roman"/>
          <w:sz w:val="24"/>
        </w:rPr>
        <w:tab/>
        <w:t>D)    $17,500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179)</w:t>
      </w:r>
      <w:r>
        <w:rPr>
          <w:rFonts w:ascii="Times New Roman"/>
          <w:b/>
          <w:sz w:val="24"/>
        </w:rPr>
        <w:tab/>
      </w:r>
      <w:r>
        <w:rPr>
          <w:rFonts w:ascii="Times New Roman"/>
          <w:color w:val="000000"/>
          <w:sz w:val="24"/>
        </w:rPr>
        <w:t>Pedregon Corporation has provided the following information:</w:t>
      </w:r>
    </w:p>
    <w:tbl>
      <w:tblPr>
        <w:tblW w:w="0" w:type="auto"/>
        <w:tblLook w:val="04A0"/>
      </w:tblPr>
      <w:tblGrid>
        <w:gridCol w:w="6153"/>
        <w:gridCol w:w="1702"/>
        <w:gridCol w:w="1535"/>
      </w:tblGrid>
      <w:tr w:rsidR="00692703">
        <w:tc>
          <w:tcPr>
            <w:tcW w:w="8969" w:type="dxa"/>
            <w:tcMar>
              <w:top w:w="15" w:type="dxa"/>
              <w:left w:w="15" w:type="dxa"/>
              <w:bottom w:w="15" w:type="dxa"/>
              <w:right w:w="15" w:type="dxa"/>
            </w:tcMar>
          </w:tcPr>
          <w:p w:rsidR="00692703" w:rsidRDefault="00692703"/>
        </w:tc>
        <w:tc>
          <w:tcPr>
            <w:tcW w:w="2296"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3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$ 6.65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$ 3.70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$ 1.45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$ 25,900</w:t>
            </w:r>
          </w:p>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$ 0.65</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296" w:type="dxa"/>
            <w:tcMar>
              <w:top w:w="15" w:type="dxa"/>
              <w:left w:w="15" w:type="dxa"/>
              <w:bottom w:w="15" w:type="dxa"/>
              <w:right w:w="300" w:type="dxa"/>
            </w:tcMar>
          </w:tcPr>
          <w:p w:rsidR="00692703" w:rsidRDefault="00692703">
            <w:pPr>
              <w:spacing w:after="0"/>
              <w:jc w:val="right"/>
            </w:pPr>
            <w:r>
              <w:rPr>
                <w:rFonts w:ascii="Courier New" w:hAnsi="Courier New"/>
                <w:color w:val="000000"/>
              </w:rPr>
              <w:t>$ 0.70</w:t>
            </w:r>
          </w:p>
        </w:tc>
        <w:tc>
          <w:tcPr>
            <w:tcW w:w="1935" w:type="dxa"/>
            <w:tcMar>
              <w:top w:w="15" w:type="dxa"/>
              <w:left w:w="15" w:type="dxa"/>
              <w:bottom w:w="15" w:type="dxa"/>
              <w:right w:w="15" w:type="dxa"/>
            </w:tcMar>
          </w:tcPr>
          <w:p w:rsidR="00692703" w:rsidRDefault="00692703"/>
        </w:tc>
      </w:tr>
      <w:tr w:rsidR="00692703">
        <w:tc>
          <w:tcPr>
            <w:tcW w:w="896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296" w:type="dxa"/>
            <w:tcMar>
              <w:top w:w="15" w:type="dxa"/>
              <w:left w:w="15" w:type="dxa"/>
              <w:bottom w:w="15" w:type="dxa"/>
              <w:right w:w="15" w:type="dxa"/>
            </w:tcMar>
          </w:tcPr>
          <w:p w:rsidR="00692703" w:rsidRDefault="00692703"/>
        </w:tc>
        <w:tc>
          <w:tcPr>
            <w:tcW w:w="1935" w:type="dxa"/>
            <w:tcMar>
              <w:top w:w="15" w:type="dxa"/>
              <w:left w:w="15" w:type="dxa"/>
              <w:bottom w:w="15" w:type="dxa"/>
              <w:right w:w="150" w:type="dxa"/>
            </w:tcMar>
          </w:tcPr>
          <w:p w:rsidR="00692703" w:rsidRDefault="00692703">
            <w:pPr>
              <w:spacing w:after="0"/>
              <w:jc w:val="right"/>
            </w:pPr>
            <w:r>
              <w:rPr>
                <w:rFonts w:ascii="Courier New" w:hAnsi="Courier New"/>
                <w:color w:val="000000"/>
              </w:rPr>
              <w:t>$ 4,800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$20.70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$4.25</w:t>
      </w:r>
      <w:r>
        <w:rPr>
          <w:rFonts w:ascii="Times New Roman"/>
          <w:sz w:val="24"/>
        </w:rPr>
        <w:tab/>
      </w:r>
      <w:r>
        <w:rPr>
          <w:rFonts w:ascii="Times New Roman"/>
          <w:sz w:val="24"/>
        </w:rPr>
        <w:br/>
      </w:r>
      <w:r>
        <w:rPr>
          <w:rFonts w:ascii="Times New Roman"/>
          <w:sz w:val="24"/>
        </w:rPr>
        <w:tab/>
        <w:t>B)    $6.30</w:t>
      </w:r>
      <w:r>
        <w:rPr>
          <w:rFonts w:ascii="Times New Roman"/>
          <w:sz w:val="24"/>
        </w:rPr>
        <w:br/>
      </w:r>
      <w:r>
        <w:rPr>
          <w:rFonts w:ascii="Times New Roman"/>
          <w:sz w:val="24"/>
        </w:rPr>
        <w:tab/>
        <w:t>C)    $7.55</w:t>
      </w:r>
      <w:r>
        <w:rPr>
          <w:rFonts w:ascii="Times New Roman"/>
          <w:sz w:val="24"/>
        </w:rPr>
        <w:br/>
      </w:r>
      <w:r>
        <w:rPr>
          <w:rFonts w:ascii="Times New Roman"/>
          <w:sz w:val="24"/>
        </w:rPr>
        <w:tab/>
        <w:t>D)    $10.35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180)</w:t>
      </w:r>
      <w:r>
        <w:rPr>
          <w:rFonts w:ascii="Times New Roman"/>
          <w:b/>
          <w:sz w:val="24"/>
        </w:rPr>
        <w:tab/>
      </w:r>
      <w:r>
        <w:rPr>
          <w:rFonts w:ascii="Times New Roman"/>
          <w:color w:val="000000"/>
          <w:sz w:val="24"/>
        </w:rPr>
        <w:t>Pedregon Corporation has provided the following information:</w:t>
      </w:r>
    </w:p>
    <w:tbl>
      <w:tblPr>
        <w:tblW w:w="0" w:type="auto"/>
        <w:tblLook w:val="04A0"/>
      </w:tblPr>
      <w:tblGrid>
        <w:gridCol w:w="6557"/>
        <w:gridCol w:w="1243"/>
        <w:gridCol w:w="1590"/>
      </w:tblGrid>
      <w:tr w:rsidR="00692703">
        <w:tc>
          <w:tcPr>
            <w:tcW w:w="9255" w:type="dxa"/>
            <w:tcMar>
              <w:top w:w="15" w:type="dxa"/>
              <w:left w:w="15" w:type="dxa"/>
              <w:bottom w:w="15" w:type="dxa"/>
              <w:right w:w="15" w:type="dxa"/>
            </w:tcMar>
          </w:tcPr>
          <w:p w:rsidR="00692703" w:rsidRDefault="00692703"/>
        </w:tc>
        <w:tc>
          <w:tcPr>
            <w:tcW w:w="1574"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71"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$ 6.35</w:t>
            </w:r>
          </w:p>
        </w:tc>
        <w:tc>
          <w:tcPr>
            <w:tcW w:w="1971" w:type="dxa"/>
            <w:tcMar>
              <w:top w:w="15" w:type="dxa"/>
              <w:left w:w="15" w:type="dxa"/>
              <w:bottom w:w="15" w:type="dxa"/>
              <w:right w:w="15" w:type="dxa"/>
            </w:tcMar>
          </w:tcPr>
          <w:p w:rsidR="00692703" w:rsidRDefault="00692703"/>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$ 3.75</w:t>
            </w:r>
          </w:p>
        </w:tc>
        <w:tc>
          <w:tcPr>
            <w:tcW w:w="1971" w:type="dxa"/>
            <w:tcMar>
              <w:top w:w="15" w:type="dxa"/>
              <w:left w:w="15" w:type="dxa"/>
              <w:bottom w:w="15" w:type="dxa"/>
              <w:right w:w="15" w:type="dxa"/>
            </w:tcMar>
          </w:tcPr>
          <w:p w:rsidR="00692703" w:rsidRDefault="00692703"/>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$ 1.50</w:t>
            </w:r>
          </w:p>
        </w:tc>
        <w:tc>
          <w:tcPr>
            <w:tcW w:w="1971" w:type="dxa"/>
            <w:tcMar>
              <w:top w:w="15" w:type="dxa"/>
              <w:left w:w="15" w:type="dxa"/>
              <w:bottom w:w="15" w:type="dxa"/>
              <w:right w:w="15" w:type="dxa"/>
            </w:tcMar>
          </w:tcPr>
          <w:p w:rsidR="00692703" w:rsidRDefault="00692703"/>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574" w:type="dxa"/>
            <w:tcMar>
              <w:top w:w="15" w:type="dxa"/>
              <w:left w:w="15" w:type="dxa"/>
              <w:bottom w:w="15" w:type="dxa"/>
              <w:right w:w="15" w:type="dxa"/>
            </w:tcMar>
          </w:tcPr>
          <w:p w:rsidR="00692703" w:rsidRDefault="00692703"/>
        </w:tc>
        <w:tc>
          <w:tcPr>
            <w:tcW w:w="1971" w:type="dxa"/>
            <w:tcMar>
              <w:top w:w="15" w:type="dxa"/>
              <w:left w:w="15" w:type="dxa"/>
              <w:bottom w:w="15" w:type="dxa"/>
              <w:right w:w="150" w:type="dxa"/>
            </w:tcMar>
          </w:tcPr>
          <w:p w:rsidR="00692703" w:rsidRDefault="00692703">
            <w:pPr>
              <w:spacing w:after="0"/>
              <w:jc w:val="right"/>
            </w:pPr>
            <w:r>
              <w:rPr>
                <w:rFonts w:ascii="Courier New" w:hAnsi="Courier New"/>
                <w:color w:val="000000"/>
              </w:rPr>
              <w:t>$ 15,000</w:t>
            </w:r>
          </w:p>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$ 0.50</w:t>
            </w:r>
          </w:p>
        </w:tc>
        <w:tc>
          <w:tcPr>
            <w:tcW w:w="1971" w:type="dxa"/>
            <w:tcMar>
              <w:top w:w="15" w:type="dxa"/>
              <w:left w:w="15" w:type="dxa"/>
              <w:bottom w:w="15" w:type="dxa"/>
              <w:right w:w="15" w:type="dxa"/>
            </w:tcMar>
          </w:tcPr>
          <w:p w:rsidR="00692703" w:rsidRDefault="00692703"/>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574" w:type="dxa"/>
            <w:tcMar>
              <w:top w:w="15" w:type="dxa"/>
              <w:left w:w="15" w:type="dxa"/>
              <w:bottom w:w="15" w:type="dxa"/>
              <w:right w:w="150" w:type="dxa"/>
            </w:tcMar>
          </w:tcPr>
          <w:p w:rsidR="00692703" w:rsidRDefault="00692703">
            <w:pPr>
              <w:spacing w:after="0"/>
              <w:jc w:val="right"/>
            </w:pPr>
            <w:r>
              <w:rPr>
                <w:rFonts w:ascii="Courier New" w:hAnsi="Courier New"/>
                <w:color w:val="000000"/>
              </w:rPr>
              <w:t>$ 0.55</w:t>
            </w:r>
          </w:p>
        </w:tc>
        <w:tc>
          <w:tcPr>
            <w:tcW w:w="1971" w:type="dxa"/>
            <w:tcMar>
              <w:top w:w="15" w:type="dxa"/>
              <w:left w:w="15" w:type="dxa"/>
              <w:bottom w:w="15" w:type="dxa"/>
              <w:right w:w="15" w:type="dxa"/>
            </w:tcMar>
          </w:tcPr>
          <w:p w:rsidR="00692703" w:rsidRDefault="00692703"/>
        </w:tc>
      </w:tr>
      <w:tr w:rsidR="00692703">
        <w:tc>
          <w:tcPr>
            <w:tcW w:w="9255"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574" w:type="dxa"/>
            <w:tcMar>
              <w:top w:w="15" w:type="dxa"/>
              <w:left w:w="15" w:type="dxa"/>
              <w:bottom w:w="15" w:type="dxa"/>
              <w:right w:w="15" w:type="dxa"/>
            </w:tcMar>
          </w:tcPr>
          <w:p w:rsidR="00692703" w:rsidRDefault="00692703"/>
        </w:tc>
        <w:tc>
          <w:tcPr>
            <w:tcW w:w="1971" w:type="dxa"/>
            <w:tcMar>
              <w:top w:w="15" w:type="dxa"/>
              <w:left w:w="15" w:type="dxa"/>
              <w:bottom w:w="15" w:type="dxa"/>
              <w:right w:w="150" w:type="dxa"/>
            </w:tcMar>
          </w:tcPr>
          <w:p w:rsidR="00692703" w:rsidRDefault="00692703">
            <w:pPr>
              <w:spacing w:after="0"/>
              <w:jc w:val="right"/>
            </w:pPr>
            <w:r>
              <w:rPr>
                <w:rFonts w:ascii="Courier New" w:hAnsi="Courier New"/>
                <w:color w:val="000000"/>
              </w:rPr>
              <w:t>$ 4,500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$20.60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$4.05</w:t>
      </w:r>
      <w:r>
        <w:rPr>
          <w:rFonts w:ascii="Times New Roman"/>
          <w:sz w:val="24"/>
        </w:rPr>
        <w:tab/>
      </w:r>
      <w:r>
        <w:rPr>
          <w:rFonts w:ascii="Times New Roman"/>
          <w:sz w:val="24"/>
        </w:rPr>
        <w:br/>
      </w:r>
      <w:r>
        <w:rPr>
          <w:rFonts w:ascii="Times New Roman"/>
          <w:sz w:val="24"/>
        </w:rPr>
        <w:tab/>
        <w:t>B)    $6.00</w:t>
      </w:r>
      <w:r>
        <w:rPr>
          <w:rFonts w:ascii="Times New Roman"/>
          <w:sz w:val="24"/>
        </w:rPr>
        <w:br/>
      </w:r>
      <w:r>
        <w:rPr>
          <w:rFonts w:ascii="Times New Roman"/>
          <w:sz w:val="24"/>
        </w:rPr>
        <w:tab/>
        <w:t>C)    $7.95</w:t>
      </w:r>
      <w:r>
        <w:rPr>
          <w:rFonts w:ascii="Times New Roman"/>
          <w:sz w:val="24"/>
        </w:rPr>
        <w:br/>
      </w:r>
      <w:r>
        <w:rPr>
          <w:rFonts w:ascii="Times New Roman"/>
          <w:sz w:val="24"/>
        </w:rPr>
        <w:tab/>
        <w:t>D)    $10.50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181)</w:t>
      </w:r>
      <w:r>
        <w:rPr>
          <w:rFonts w:ascii="Times New Roman"/>
          <w:b/>
          <w:sz w:val="24"/>
        </w:rPr>
        <w:tab/>
      </w:r>
      <w:r>
        <w:rPr>
          <w:rFonts w:ascii="Times New Roman"/>
          <w:color w:val="000000"/>
          <w:sz w:val="24"/>
        </w:rPr>
        <w:t>Fassino Corporation reported the following data for the month of November:</w:t>
      </w:r>
    </w:p>
    <w:tbl>
      <w:tblPr>
        <w:tblW w:w="0" w:type="auto"/>
        <w:tblLook w:val="04A0"/>
      </w:tblPr>
      <w:tblGrid>
        <w:gridCol w:w="6497"/>
        <w:gridCol w:w="2103"/>
      </w:tblGrid>
      <w:tr w:rsidR="00692703">
        <w:tc>
          <w:tcPr>
            <w:tcW w:w="6497"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2103" w:type="dxa"/>
            <w:tcMar>
              <w:top w:w="15" w:type="dxa"/>
              <w:left w:w="15" w:type="dxa"/>
              <w:bottom w:w="15" w:type="dxa"/>
              <w:right w:w="150" w:type="dxa"/>
            </w:tcMar>
          </w:tcPr>
          <w:p w:rsidR="00692703" w:rsidRDefault="00692703">
            <w:pPr>
              <w:spacing w:after="0"/>
              <w:jc w:val="right"/>
            </w:pPr>
            <w:r>
              <w:rPr>
                <w:rFonts w:ascii="Courier New" w:hAnsi="Courier New"/>
                <w:color w:val="000000"/>
              </w:rPr>
              <w:t>$ 51,000</w:t>
            </w:r>
          </w:p>
        </w:tc>
      </w:tr>
      <w:tr w:rsidR="00692703">
        <w:tc>
          <w:tcPr>
            <w:tcW w:w="6497" w:type="dxa"/>
            <w:tcMar>
              <w:top w:w="15" w:type="dxa"/>
              <w:left w:w="225" w:type="dxa"/>
              <w:bottom w:w="15" w:type="dxa"/>
              <w:right w:w="15" w:type="dxa"/>
            </w:tcMar>
          </w:tcPr>
          <w:p w:rsidR="00692703" w:rsidRDefault="00692703">
            <w:pPr>
              <w:spacing w:after="0"/>
            </w:pPr>
            <w:r>
              <w:rPr>
                <w:rFonts w:ascii="Courier New" w:hAnsi="Courier New"/>
                <w:b/>
                <w:color w:val="000000"/>
              </w:rPr>
              <w:t>Direct labor cost</w:t>
            </w:r>
          </w:p>
        </w:tc>
        <w:tc>
          <w:tcPr>
            <w:tcW w:w="2103" w:type="dxa"/>
            <w:tcMar>
              <w:top w:w="15" w:type="dxa"/>
              <w:left w:w="15" w:type="dxa"/>
              <w:bottom w:w="15" w:type="dxa"/>
              <w:right w:w="150" w:type="dxa"/>
            </w:tcMar>
          </w:tcPr>
          <w:p w:rsidR="00692703" w:rsidRDefault="00692703">
            <w:pPr>
              <w:spacing w:after="0"/>
              <w:jc w:val="right"/>
            </w:pPr>
            <w:r>
              <w:rPr>
                <w:rFonts w:ascii="Courier New" w:hAnsi="Courier New"/>
                <w:color w:val="000000"/>
              </w:rPr>
              <w:t>$ 54,000</w:t>
            </w:r>
          </w:p>
        </w:tc>
      </w:tr>
      <w:tr w:rsidR="00692703">
        <w:tc>
          <w:tcPr>
            <w:tcW w:w="6497" w:type="dxa"/>
            <w:tcMar>
              <w:top w:w="15" w:type="dxa"/>
              <w:left w:w="225" w:type="dxa"/>
              <w:bottom w:w="15" w:type="dxa"/>
              <w:right w:w="15" w:type="dxa"/>
            </w:tcMar>
          </w:tcPr>
          <w:p w:rsidR="00692703" w:rsidRDefault="00692703">
            <w:pPr>
              <w:spacing w:after="0"/>
            </w:pPr>
            <w:r>
              <w:rPr>
                <w:rFonts w:ascii="Courier New" w:hAnsi="Courier New"/>
                <w:b/>
                <w:color w:val="000000"/>
              </w:rPr>
              <w:t>Manufacturing overhead</w:t>
            </w:r>
          </w:p>
        </w:tc>
        <w:tc>
          <w:tcPr>
            <w:tcW w:w="2103" w:type="dxa"/>
            <w:tcMar>
              <w:top w:w="15" w:type="dxa"/>
              <w:left w:w="15" w:type="dxa"/>
              <w:bottom w:w="15" w:type="dxa"/>
              <w:right w:w="150" w:type="dxa"/>
            </w:tcMar>
          </w:tcPr>
          <w:p w:rsidR="00692703" w:rsidRDefault="00692703">
            <w:pPr>
              <w:spacing w:after="0"/>
              <w:jc w:val="right"/>
            </w:pPr>
            <w:r>
              <w:rPr>
                <w:rFonts w:ascii="Courier New" w:hAnsi="Courier New"/>
                <w:color w:val="000000"/>
              </w:rPr>
              <w:t>$ 82,000</w:t>
            </w:r>
          </w:p>
        </w:tc>
      </w:tr>
      <w:tr w:rsidR="00692703">
        <w:tc>
          <w:tcPr>
            <w:tcW w:w="6497" w:type="dxa"/>
            <w:tcMar>
              <w:top w:w="15" w:type="dxa"/>
              <w:left w:w="225" w:type="dxa"/>
              <w:bottom w:w="15" w:type="dxa"/>
              <w:right w:w="15" w:type="dxa"/>
            </w:tcMar>
          </w:tcPr>
          <w:p w:rsidR="00692703" w:rsidRDefault="00692703">
            <w:pPr>
              <w:spacing w:after="0"/>
            </w:pPr>
            <w:r>
              <w:rPr>
                <w:rFonts w:ascii="Courier New" w:hAnsi="Courier New"/>
                <w:b/>
                <w:color w:val="000000"/>
              </w:rPr>
              <w:t>Selling expense</w:t>
            </w:r>
          </w:p>
        </w:tc>
        <w:tc>
          <w:tcPr>
            <w:tcW w:w="2103" w:type="dxa"/>
            <w:tcMar>
              <w:top w:w="15" w:type="dxa"/>
              <w:left w:w="15" w:type="dxa"/>
              <w:bottom w:w="15" w:type="dxa"/>
              <w:right w:w="150" w:type="dxa"/>
            </w:tcMar>
          </w:tcPr>
          <w:p w:rsidR="00692703" w:rsidRDefault="00692703">
            <w:pPr>
              <w:spacing w:after="0"/>
              <w:jc w:val="right"/>
            </w:pPr>
            <w:r>
              <w:rPr>
                <w:rFonts w:ascii="Courier New" w:hAnsi="Courier New"/>
                <w:color w:val="000000"/>
              </w:rPr>
              <w:t>$ 18,000</w:t>
            </w:r>
          </w:p>
        </w:tc>
      </w:tr>
      <w:tr w:rsidR="00692703">
        <w:tc>
          <w:tcPr>
            <w:tcW w:w="6497" w:type="dxa"/>
            <w:tcMar>
              <w:top w:w="15" w:type="dxa"/>
              <w:left w:w="225" w:type="dxa"/>
              <w:bottom w:w="15" w:type="dxa"/>
              <w:right w:w="15" w:type="dxa"/>
            </w:tcMar>
          </w:tcPr>
          <w:p w:rsidR="00692703" w:rsidRDefault="00692703">
            <w:pPr>
              <w:spacing w:after="0"/>
            </w:pPr>
            <w:r>
              <w:rPr>
                <w:rFonts w:ascii="Courier New" w:hAnsi="Courier New"/>
                <w:b/>
                <w:color w:val="000000"/>
              </w:rPr>
              <w:t>Administrative expense</w:t>
            </w:r>
          </w:p>
        </w:tc>
        <w:tc>
          <w:tcPr>
            <w:tcW w:w="2103" w:type="dxa"/>
            <w:tcMar>
              <w:top w:w="15" w:type="dxa"/>
              <w:left w:w="15" w:type="dxa"/>
              <w:bottom w:w="15" w:type="dxa"/>
              <w:right w:w="150" w:type="dxa"/>
            </w:tcMar>
          </w:tcPr>
          <w:p w:rsidR="00692703" w:rsidRDefault="00692703">
            <w:pPr>
              <w:spacing w:after="0"/>
              <w:jc w:val="right"/>
            </w:pPr>
            <w:r>
              <w:rPr>
                <w:rFonts w:ascii="Courier New" w:hAnsi="Courier New"/>
                <w:color w:val="000000"/>
              </w:rPr>
              <w:t>$ 42,000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conversion cost for November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$187,000</w:t>
      </w:r>
      <w:r>
        <w:rPr>
          <w:rFonts w:ascii="Times New Roman"/>
          <w:sz w:val="24"/>
        </w:rPr>
        <w:tab/>
      </w:r>
      <w:r>
        <w:rPr>
          <w:rFonts w:ascii="Times New Roman"/>
          <w:sz w:val="24"/>
        </w:rPr>
        <w:br/>
      </w:r>
      <w:r>
        <w:rPr>
          <w:rFonts w:ascii="Times New Roman"/>
          <w:sz w:val="24"/>
        </w:rPr>
        <w:tab/>
        <w:t>B)    $112,000</w:t>
      </w:r>
      <w:r>
        <w:rPr>
          <w:rFonts w:ascii="Times New Roman"/>
          <w:sz w:val="24"/>
        </w:rPr>
        <w:br/>
      </w:r>
      <w:r>
        <w:rPr>
          <w:rFonts w:ascii="Times New Roman"/>
          <w:sz w:val="24"/>
        </w:rPr>
        <w:tab/>
        <w:t>C)    $136,000</w:t>
      </w:r>
      <w:r>
        <w:rPr>
          <w:rFonts w:ascii="Times New Roman"/>
          <w:sz w:val="24"/>
        </w:rPr>
        <w:br/>
      </w:r>
      <w:r>
        <w:rPr>
          <w:rFonts w:ascii="Times New Roman"/>
          <w:sz w:val="24"/>
        </w:rPr>
        <w:tab/>
        <w:t>D)    $140,000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182)</w:t>
      </w:r>
      <w:r>
        <w:rPr>
          <w:rFonts w:ascii="Times New Roman"/>
          <w:b/>
          <w:sz w:val="24"/>
        </w:rPr>
        <w:tab/>
      </w:r>
      <w:r>
        <w:rPr>
          <w:rFonts w:ascii="Times New Roman"/>
          <w:color w:val="000000"/>
          <w:sz w:val="24"/>
        </w:rPr>
        <w:t>Fassino Corporation reported the following data for the month of November:</w:t>
      </w:r>
    </w:p>
    <w:tbl>
      <w:tblPr>
        <w:tblW w:w="0" w:type="auto"/>
        <w:tblLook w:val="04A0"/>
      </w:tblPr>
      <w:tblGrid>
        <w:gridCol w:w="6497"/>
        <w:gridCol w:w="2103"/>
      </w:tblGrid>
      <w:tr w:rsidR="00692703">
        <w:tc>
          <w:tcPr>
            <w:tcW w:w="6497"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2103" w:type="dxa"/>
            <w:tcMar>
              <w:top w:w="15" w:type="dxa"/>
              <w:left w:w="15" w:type="dxa"/>
              <w:bottom w:w="15" w:type="dxa"/>
              <w:right w:w="150" w:type="dxa"/>
            </w:tcMar>
          </w:tcPr>
          <w:p w:rsidR="00692703" w:rsidRDefault="00692703">
            <w:pPr>
              <w:spacing w:after="0"/>
              <w:jc w:val="right"/>
            </w:pPr>
            <w:r>
              <w:rPr>
                <w:rFonts w:ascii="Courier New" w:hAnsi="Courier New"/>
                <w:color w:val="000000"/>
              </w:rPr>
              <w:t>$ 51,000</w:t>
            </w:r>
          </w:p>
        </w:tc>
      </w:tr>
      <w:tr w:rsidR="00692703">
        <w:tc>
          <w:tcPr>
            <w:tcW w:w="6497" w:type="dxa"/>
            <w:tcMar>
              <w:top w:w="15" w:type="dxa"/>
              <w:left w:w="225" w:type="dxa"/>
              <w:bottom w:w="15" w:type="dxa"/>
              <w:right w:w="15" w:type="dxa"/>
            </w:tcMar>
          </w:tcPr>
          <w:p w:rsidR="00692703" w:rsidRDefault="00692703">
            <w:pPr>
              <w:spacing w:after="0"/>
            </w:pPr>
            <w:r>
              <w:rPr>
                <w:rFonts w:ascii="Courier New" w:hAnsi="Courier New"/>
                <w:b/>
                <w:color w:val="000000"/>
              </w:rPr>
              <w:t>Direct labor cost</w:t>
            </w:r>
          </w:p>
        </w:tc>
        <w:tc>
          <w:tcPr>
            <w:tcW w:w="2103" w:type="dxa"/>
            <w:tcMar>
              <w:top w:w="15" w:type="dxa"/>
              <w:left w:w="15" w:type="dxa"/>
              <w:bottom w:w="15" w:type="dxa"/>
              <w:right w:w="150" w:type="dxa"/>
            </w:tcMar>
          </w:tcPr>
          <w:p w:rsidR="00692703" w:rsidRDefault="00692703">
            <w:pPr>
              <w:spacing w:after="0"/>
              <w:jc w:val="right"/>
            </w:pPr>
            <w:r>
              <w:rPr>
                <w:rFonts w:ascii="Courier New" w:hAnsi="Courier New"/>
                <w:color w:val="000000"/>
              </w:rPr>
              <w:t>$ 54,000</w:t>
            </w:r>
          </w:p>
        </w:tc>
      </w:tr>
      <w:tr w:rsidR="00692703">
        <w:tc>
          <w:tcPr>
            <w:tcW w:w="6497" w:type="dxa"/>
            <w:tcMar>
              <w:top w:w="15" w:type="dxa"/>
              <w:left w:w="225" w:type="dxa"/>
              <w:bottom w:w="15" w:type="dxa"/>
              <w:right w:w="15" w:type="dxa"/>
            </w:tcMar>
          </w:tcPr>
          <w:p w:rsidR="00692703" w:rsidRDefault="00692703">
            <w:pPr>
              <w:spacing w:after="0"/>
            </w:pPr>
            <w:r>
              <w:rPr>
                <w:rFonts w:ascii="Courier New" w:hAnsi="Courier New"/>
                <w:b/>
                <w:color w:val="000000"/>
              </w:rPr>
              <w:t>Manufacturing overhead</w:t>
            </w:r>
          </w:p>
        </w:tc>
        <w:tc>
          <w:tcPr>
            <w:tcW w:w="2103" w:type="dxa"/>
            <w:tcMar>
              <w:top w:w="15" w:type="dxa"/>
              <w:left w:w="15" w:type="dxa"/>
              <w:bottom w:w="15" w:type="dxa"/>
              <w:right w:w="150" w:type="dxa"/>
            </w:tcMar>
          </w:tcPr>
          <w:p w:rsidR="00692703" w:rsidRDefault="00692703">
            <w:pPr>
              <w:spacing w:after="0"/>
              <w:jc w:val="right"/>
            </w:pPr>
            <w:r>
              <w:rPr>
                <w:rFonts w:ascii="Courier New" w:hAnsi="Courier New"/>
                <w:color w:val="000000"/>
              </w:rPr>
              <w:t>$ 82,000</w:t>
            </w:r>
          </w:p>
        </w:tc>
      </w:tr>
      <w:tr w:rsidR="00692703">
        <w:tc>
          <w:tcPr>
            <w:tcW w:w="6497" w:type="dxa"/>
            <w:tcMar>
              <w:top w:w="15" w:type="dxa"/>
              <w:left w:w="225" w:type="dxa"/>
              <w:bottom w:w="15" w:type="dxa"/>
              <w:right w:w="15" w:type="dxa"/>
            </w:tcMar>
          </w:tcPr>
          <w:p w:rsidR="00692703" w:rsidRDefault="00692703">
            <w:pPr>
              <w:spacing w:after="0"/>
            </w:pPr>
            <w:r>
              <w:rPr>
                <w:rFonts w:ascii="Courier New" w:hAnsi="Courier New"/>
                <w:b/>
                <w:color w:val="000000"/>
              </w:rPr>
              <w:t>Selling expense</w:t>
            </w:r>
          </w:p>
        </w:tc>
        <w:tc>
          <w:tcPr>
            <w:tcW w:w="2103" w:type="dxa"/>
            <w:tcMar>
              <w:top w:w="15" w:type="dxa"/>
              <w:left w:w="15" w:type="dxa"/>
              <w:bottom w:w="15" w:type="dxa"/>
              <w:right w:w="150" w:type="dxa"/>
            </w:tcMar>
          </w:tcPr>
          <w:p w:rsidR="00692703" w:rsidRDefault="00692703">
            <w:pPr>
              <w:spacing w:after="0"/>
              <w:jc w:val="right"/>
            </w:pPr>
            <w:r>
              <w:rPr>
                <w:rFonts w:ascii="Courier New" w:hAnsi="Courier New"/>
                <w:color w:val="000000"/>
              </w:rPr>
              <w:t>$ 18,000</w:t>
            </w:r>
          </w:p>
        </w:tc>
      </w:tr>
      <w:tr w:rsidR="00692703">
        <w:tc>
          <w:tcPr>
            <w:tcW w:w="6497" w:type="dxa"/>
            <w:tcMar>
              <w:top w:w="15" w:type="dxa"/>
              <w:left w:w="225" w:type="dxa"/>
              <w:bottom w:w="15" w:type="dxa"/>
              <w:right w:w="15" w:type="dxa"/>
            </w:tcMar>
          </w:tcPr>
          <w:p w:rsidR="00692703" w:rsidRDefault="00692703">
            <w:pPr>
              <w:spacing w:after="0"/>
            </w:pPr>
            <w:r>
              <w:rPr>
                <w:rFonts w:ascii="Courier New" w:hAnsi="Courier New"/>
                <w:b/>
                <w:color w:val="000000"/>
              </w:rPr>
              <w:t>Administrative expense</w:t>
            </w:r>
          </w:p>
        </w:tc>
        <w:tc>
          <w:tcPr>
            <w:tcW w:w="2103" w:type="dxa"/>
            <w:tcMar>
              <w:top w:w="15" w:type="dxa"/>
              <w:left w:w="15" w:type="dxa"/>
              <w:bottom w:w="15" w:type="dxa"/>
              <w:right w:w="150" w:type="dxa"/>
            </w:tcMar>
          </w:tcPr>
          <w:p w:rsidR="00692703" w:rsidRDefault="00692703">
            <w:pPr>
              <w:spacing w:after="0"/>
              <w:jc w:val="right"/>
            </w:pPr>
            <w:r>
              <w:rPr>
                <w:rFonts w:ascii="Courier New" w:hAnsi="Courier New"/>
                <w:color w:val="000000"/>
              </w:rPr>
              <w:t>$ 42,000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prime cost for November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$136,000</w:t>
      </w:r>
      <w:r>
        <w:rPr>
          <w:rFonts w:ascii="Times New Roman"/>
          <w:sz w:val="24"/>
        </w:rPr>
        <w:tab/>
      </w:r>
      <w:r>
        <w:rPr>
          <w:rFonts w:ascii="Times New Roman"/>
          <w:sz w:val="24"/>
        </w:rPr>
        <w:br/>
      </w:r>
      <w:r>
        <w:rPr>
          <w:rFonts w:ascii="Times New Roman"/>
          <w:sz w:val="24"/>
        </w:rPr>
        <w:tab/>
        <w:t>B)    $60,000</w:t>
      </w:r>
      <w:r>
        <w:rPr>
          <w:rFonts w:ascii="Times New Roman"/>
          <w:sz w:val="24"/>
        </w:rPr>
        <w:br/>
      </w:r>
      <w:r>
        <w:rPr>
          <w:rFonts w:ascii="Times New Roman"/>
          <w:sz w:val="24"/>
        </w:rPr>
        <w:tab/>
        <w:t>C)    $105,000</w:t>
      </w:r>
      <w:r>
        <w:rPr>
          <w:rFonts w:ascii="Times New Roman"/>
          <w:sz w:val="24"/>
        </w:rPr>
        <w:br/>
      </w:r>
      <w:r>
        <w:rPr>
          <w:rFonts w:ascii="Times New Roman"/>
          <w:sz w:val="24"/>
        </w:rPr>
        <w:tab/>
        <w:t>D)    $112,000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183)</w:t>
      </w:r>
      <w:r>
        <w:rPr>
          <w:rFonts w:ascii="Times New Roman"/>
          <w:b/>
          <w:sz w:val="24"/>
        </w:rPr>
        <w:tab/>
      </w:r>
      <w:r>
        <w:rPr>
          <w:rFonts w:ascii="Times New Roman"/>
          <w:color w:val="000000"/>
          <w:sz w:val="24"/>
        </w:rPr>
        <w:t>Management of Mcgibboney Corporation has asked your help as an intern in preparing some key reports for November. Direct materials cost was $42,000, direct labor cost was $25,000, and manufacturing overhead was $62,000. Selling expense was $21,000 and administrative expense was $38,000.      The conversion cost for November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$116,000</w:t>
      </w:r>
      <w:r>
        <w:rPr>
          <w:rFonts w:ascii="Times New Roman"/>
          <w:sz w:val="24"/>
        </w:rPr>
        <w:tab/>
      </w:r>
      <w:r>
        <w:rPr>
          <w:rFonts w:ascii="Times New Roman"/>
          <w:sz w:val="24"/>
        </w:rPr>
        <w:br/>
      </w:r>
      <w:r>
        <w:rPr>
          <w:rFonts w:ascii="Times New Roman"/>
          <w:sz w:val="24"/>
        </w:rPr>
        <w:tab/>
        <w:t>B)    $79,000</w:t>
      </w:r>
      <w:r>
        <w:rPr>
          <w:rFonts w:ascii="Times New Roman"/>
          <w:sz w:val="24"/>
        </w:rPr>
        <w:br/>
      </w:r>
      <w:r>
        <w:rPr>
          <w:rFonts w:ascii="Times New Roman"/>
          <w:sz w:val="24"/>
        </w:rPr>
        <w:tab/>
        <w:t>C)    $87,000</w:t>
      </w:r>
      <w:r>
        <w:rPr>
          <w:rFonts w:ascii="Times New Roman"/>
          <w:sz w:val="24"/>
        </w:rPr>
        <w:br/>
      </w:r>
      <w:r>
        <w:rPr>
          <w:rFonts w:ascii="Times New Roman"/>
          <w:sz w:val="24"/>
        </w:rPr>
        <w:tab/>
        <w:t>D)    $129,000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184)</w:t>
      </w:r>
      <w:r>
        <w:rPr>
          <w:rFonts w:ascii="Times New Roman"/>
          <w:b/>
          <w:sz w:val="24"/>
        </w:rPr>
        <w:tab/>
      </w:r>
      <w:r>
        <w:rPr>
          <w:rFonts w:ascii="Times New Roman"/>
          <w:color w:val="000000"/>
          <w:sz w:val="24"/>
        </w:rPr>
        <w:t>Management of Mcgibboney Corporation has asked your help as an intern in preparing some key reports for November. Direct materials cost was $42,000, direct labor cost was $25,000, and manufacturing overhead was $62,000. Selling expense was $21,000 and administrative expense was $38,000.The prime cost for November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$79,000</w:t>
      </w:r>
      <w:r>
        <w:rPr>
          <w:rFonts w:ascii="Times New Roman"/>
          <w:sz w:val="24"/>
        </w:rPr>
        <w:tab/>
      </w:r>
      <w:r>
        <w:rPr>
          <w:rFonts w:ascii="Times New Roman"/>
          <w:sz w:val="24"/>
        </w:rPr>
        <w:br/>
      </w:r>
      <w:r>
        <w:rPr>
          <w:rFonts w:ascii="Times New Roman"/>
          <w:sz w:val="24"/>
        </w:rPr>
        <w:tab/>
        <w:t>B)    $59,000</w:t>
      </w:r>
      <w:r>
        <w:rPr>
          <w:rFonts w:ascii="Times New Roman"/>
          <w:sz w:val="24"/>
        </w:rPr>
        <w:br/>
      </w:r>
      <w:r>
        <w:rPr>
          <w:rFonts w:ascii="Times New Roman"/>
          <w:sz w:val="24"/>
        </w:rPr>
        <w:tab/>
        <w:t>C)    $67,000</w:t>
      </w:r>
      <w:r>
        <w:rPr>
          <w:rFonts w:ascii="Times New Roman"/>
          <w:sz w:val="24"/>
        </w:rPr>
        <w:br/>
      </w:r>
      <w:r>
        <w:rPr>
          <w:rFonts w:ascii="Times New Roman"/>
          <w:sz w:val="24"/>
        </w:rPr>
        <w:tab/>
        <w:t>D)    $87,000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185)</w:t>
      </w:r>
      <w:r>
        <w:rPr>
          <w:rFonts w:ascii="Times New Roman"/>
          <w:b/>
          <w:sz w:val="24"/>
        </w:rPr>
        <w:tab/>
      </w:r>
      <w:r>
        <w:rPr>
          <w:rFonts w:ascii="Times New Roman"/>
          <w:color w:val="000000"/>
          <w:sz w:val="24"/>
        </w:rPr>
        <w:t>Barredo Corporation's relevant range of activity is 3,000 units to 7,000 units. When it produces and sells 5,000 units, its average costs per unit are as follows:</w:t>
      </w:r>
    </w:p>
    <w:tbl>
      <w:tblPr>
        <w:tblW w:w="0" w:type="auto"/>
        <w:tblLook w:val="04A0"/>
      </w:tblPr>
      <w:tblGrid>
        <w:gridCol w:w="7514"/>
        <w:gridCol w:w="1876"/>
      </w:tblGrid>
      <w:tr w:rsidR="00692703">
        <w:tc>
          <w:tcPr>
            <w:tcW w:w="7694" w:type="dxa"/>
            <w:tcMar>
              <w:top w:w="15" w:type="dxa"/>
              <w:left w:w="15" w:type="dxa"/>
              <w:bottom w:w="15" w:type="dxa"/>
              <w:right w:w="15" w:type="dxa"/>
            </w:tcMar>
          </w:tcPr>
          <w:p w:rsidR="00692703" w:rsidRDefault="00692703"/>
        </w:tc>
        <w:tc>
          <w:tcPr>
            <w:tcW w:w="1906"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$ 6.60</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$ 3.65</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$ 2.80</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$ 0.70</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sold, the variable cost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$16.75</w:t>
      </w:r>
      <w:r>
        <w:rPr>
          <w:rFonts w:ascii="Times New Roman"/>
          <w:sz w:val="24"/>
        </w:rPr>
        <w:tab/>
      </w:r>
      <w:r>
        <w:rPr>
          <w:rFonts w:ascii="Times New Roman"/>
          <w:sz w:val="24"/>
        </w:rPr>
        <w:br/>
      </w:r>
      <w:r>
        <w:rPr>
          <w:rFonts w:ascii="Times New Roman"/>
          <w:sz w:val="24"/>
        </w:rPr>
        <w:tab/>
        <w:t>B)    $12.85</w:t>
      </w:r>
      <w:r>
        <w:rPr>
          <w:rFonts w:ascii="Times New Roman"/>
          <w:sz w:val="24"/>
        </w:rPr>
        <w:br/>
      </w:r>
      <w:r>
        <w:rPr>
          <w:rFonts w:ascii="Times New Roman"/>
          <w:sz w:val="24"/>
        </w:rPr>
        <w:tab/>
        <w:t>C)    $11.90</w:t>
      </w:r>
      <w:r>
        <w:rPr>
          <w:rFonts w:ascii="Times New Roman"/>
          <w:sz w:val="24"/>
        </w:rPr>
        <w:br/>
      </w:r>
      <w:r>
        <w:rPr>
          <w:rFonts w:ascii="Times New Roman"/>
          <w:sz w:val="24"/>
        </w:rPr>
        <w:tab/>
        <w:t>D)    $14.70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186)</w:t>
      </w:r>
      <w:r>
        <w:rPr>
          <w:rFonts w:ascii="Times New Roman"/>
          <w:b/>
          <w:sz w:val="24"/>
        </w:rPr>
        <w:tab/>
      </w:r>
      <w:r>
        <w:rPr>
          <w:rFonts w:ascii="Times New Roman"/>
          <w:color w:val="000000"/>
          <w:sz w:val="24"/>
        </w:rPr>
        <w:t>Barredo Corporation's relevant range of activity is 3,000 units to 7,000 units. When it produces and sells 5,000 units, its average costs per unit are as follows:</w:t>
      </w:r>
    </w:p>
    <w:tbl>
      <w:tblPr>
        <w:tblW w:w="0" w:type="auto"/>
        <w:tblLook w:val="04A0"/>
      </w:tblPr>
      <w:tblGrid>
        <w:gridCol w:w="7514"/>
        <w:gridCol w:w="1876"/>
      </w:tblGrid>
      <w:tr w:rsidR="00692703">
        <w:tc>
          <w:tcPr>
            <w:tcW w:w="7694" w:type="dxa"/>
            <w:tcMar>
              <w:top w:w="15" w:type="dxa"/>
              <w:left w:w="15" w:type="dxa"/>
              <w:bottom w:w="15" w:type="dxa"/>
              <w:right w:w="15" w:type="dxa"/>
            </w:tcMar>
          </w:tcPr>
          <w:p w:rsidR="00692703" w:rsidRDefault="00692703"/>
        </w:tc>
        <w:tc>
          <w:tcPr>
            <w:tcW w:w="1906"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$ 6.60</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$ 3.65</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$ 1.65</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$ 2.80</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$ 0.70</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r>
      <w:tr w:rsidR="00692703">
        <w:tc>
          <w:tcPr>
            <w:tcW w:w="7694"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06" w:type="dxa"/>
            <w:tcMar>
              <w:top w:w="15" w:type="dxa"/>
              <w:left w:w="15" w:type="dxa"/>
              <w:bottom w:w="15" w:type="dxa"/>
              <w:right w:w="30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4,000 units are sold, the total variable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$67,000</w:t>
      </w:r>
      <w:r>
        <w:rPr>
          <w:rFonts w:ascii="Times New Roman"/>
          <w:sz w:val="24"/>
        </w:rPr>
        <w:tab/>
      </w:r>
      <w:r>
        <w:rPr>
          <w:rFonts w:ascii="Times New Roman"/>
          <w:sz w:val="24"/>
        </w:rPr>
        <w:br/>
      </w:r>
      <w:r>
        <w:rPr>
          <w:rFonts w:ascii="Times New Roman"/>
          <w:sz w:val="24"/>
        </w:rPr>
        <w:tab/>
        <w:t>B)    $47,600</w:t>
      </w:r>
      <w:r>
        <w:rPr>
          <w:rFonts w:ascii="Times New Roman"/>
          <w:sz w:val="24"/>
        </w:rPr>
        <w:br/>
      </w:r>
      <w:r>
        <w:rPr>
          <w:rFonts w:ascii="Times New Roman"/>
          <w:sz w:val="24"/>
        </w:rPr>
        <w:tab/>
        <w:t>C)    $51,400</w:t>
      </w:r>
      <w:r>
        <w:rPr>
          <w:rFonts w:ascii="Times New Roman"/>
          <w:sz w:val="24"/>
        </w:rPr>
        <w:br/>
      </w:r>
      <w:r>
        <w:rPr>
          <w:rFonts w:ascii="Times New Roman"/>
          <w:sz w:val="24"/>
        </w:rPr>
        <w:tab/>
        <w:t>D)    $58,800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187)</w:t>
      </w:r>
      <w:r>
        <w:rPr>
          <w:rFonts w:ascii="Times New Roman"/>
          <w:b/>
          <w:sz w:val="24"/>
        </w:rPr>
        <w:tab/>
      </w:r>
      <w:r>
        <w:rPr>
          <w:rFonts w:ascii="Times New Roman"/>
          <w:color w:val="000000"/>
          <w:sz w:val="24"/>
        </w:rPr>
        <w:t>Varela Corporation's relevant range of activity is 2,000 units to 6,000 units. When it produces and sells 4,000 units, its average costs per unit are as follows:</w:t>
      </w:r>
    </w:p>
    <w:tbl>
      <w:tblPr>
        <w:tblW w:w="0" w:type="auto"/>
        <w:tblLook w:val="04A0"/>
      </w:tblPr>
      <w:tblGrid>
        <w:gridCol w:w="7488"/>
        <w:gridCol w:w="1902"/>
      </w:tblGrid>
      <w:tr w:rsidR="00692703">
        <w:tc>
          <w:tcPr>
            <w:tcW w:w="7497" w:type="dxa"/>
            <w:tcMar>
              <w:top w:w="15" w:type="dxa"/>
              <w:left w:w="15" w:type="dxa"/>
              <w:bottom w:w="15" w:type="dxa"/>
              <w:right w:w="15" w:type="dxa"/>
            </w:tcMar>
          </w:tcPr>
          <w:p w:rsidR="00692703" w:rsidRDefault="00692703"/>
        </w:tc>
        <w:tc>
          <w:tcPr>
            <w:tcW w:w="1903"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w:t>
            </w:r>
            <w:r>
              <w:br/>
            </w:r>
            <w:r>
              <w:rPr>
                <w:rFonts w:ascii="Courier New" w:hAnsi="Courier New"/>
                <w:b/>
                <w:color w:val="000000"/>
              </w:rPr>
              <w:t xml:space="preserve"> Cost per Unit</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$ 5.95</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$ 3.30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$ 1.60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product costs incurred to make 4,000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$43,400</w:t>
      </w:r>
      <w:r>
        <w:rPr>
          <w:rFonts w:ascii="Times New Roman"/>
          <w:sz w:val="24"/>
        </w:rPr>
        <w:tab/>
      </w:r>
      <w:r>
        <w:rPr>
          <w:rFonts w:ascii="Times New Roman"/>
          <w:sz w:val="24"/>
        </w:rPr>
        <w:br/>
      </w:r>
      <w:r>
        <w:rPr>
          <w:rFonts w:ascii="Times New Roman"/>
          <w:sz w:val="24"/>
        </w:rPr>
        <w:tab/>
        <w:t>B)    $55,400</w:t>
      </w:r>
      <w:r>
        <w:rPr>
          <w:rFonts w:ascii="Times New Roman"/>
          <w:sz w:val="24"/>
        </w:rPr>
        <w:br/>
      </w:r>
      <w:r>
        <w:rPr>
          <w:rFonts w:ascii="Times New Roman"/>
          <w:sz w:val="24"/>
        </w:rPr>
        <w:tab/>
        <w:t>C)    $59,400</w:t>
      </w:r>
      <w:r>
        <w:rPr>
          <w:rFonts w:ascii="Times New Roman"/>
          <w:sz w:val="24"/>
        </w:rPr>
        <w:br/>
      </w:r>
      <w:r>
        <w:rPr>
          <w:rFonts w:ascii="Times New Roman"/>
          <w:sz w:val="24"/>
        </w:rPr>
        <w:tab/>
        <w:t>D)    $12,000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188)</w:t>
      </w:r>
      <w:r>
        <w:rPr>
          <w:rFonts w:ascii="Times New Roman"/>
          <w:b/>
          <w:sz w:val="24"/>
        </w:rPr>
        <w:tab/>
      </w:r>
      <w:r>
        <w:rPr>
          <w:rFonts w:ascii="Times New Roman"/>
          <w:color w:val="000000"/>
          <w:sz w:val="24"/>
        </w:rPr>
        <w:t>Varela Corporation's relevant range of activity is 2,000 units to 6,000 units. When it produces and sells 4,000 units, its average costs per unit are as follows:</w:t>
      </w:r>
    </w:p>
    <w:tbl>
      <w:tblPr>
        <w:tblW w:w="0" w:type="auto"/>
        <w:tblLook w:val="04A0"/>
      </w:tblPr>
      <w:tblGrid>
        <w:gridCol w:w="7488"/>
        <w:gridCol w:w="1902"/>
      </w:tblGrid>
      <w:tr w:rsidR="00692703">
        <w:tc>
          <w:tcPr>
            <w:tcW w:w="7497" w:type="dxa"/>
            <w:tcMar>
              <w:top w:w="15" w:type="dxa"/>
              <w:left w:w="15" w:type="dxa"/>
              <w:bottom w:w="15" w:type="dxa"/>
              <w:right w:w="15" w:type="dxa"/>
            </w:tcMar>
          </w:tcPr>
          <w:p w:rsidR="00692703" w:rsidRDefault="00692703"/>
        </w:tc>
        <w:tc>
          <w:tcPr>
            <w:tcW w:w="1903"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w:t>
            </w:r>
            <w:r>
              <w:br/>
            </w:r>
            <w:r>
              <w:rPr>
                <w:rFonts w:ascii="Courier New" w:hAnsi="Courier New"/>
                <w:b/>
                <w:color w:val="000000"/>
              </w:rPr>
              <w:t xml:space="preserve"> Cost per Unit</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$ 5.95</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$ 3.30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$ 1.60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$ 3.00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$ 0.40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$ 1.50</w:t>
            </w:r>
          </w:p>
        </w:tc>
      </w:tr>
      <w:tr w:rsidR="00692703">
        <w:tc>
          <w:tcPr>
            <w:tcW w:w="7497"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903" w:type="dxa"/>
            <w:tcMar>
              <w:top w:w="15" w:type="dxa"/>
              <w:left w:w="15" w:type="dxa"/>
              <w:bottom w:w="15" w:type="dxa"/>
              <w:right w:w="300" w:type="dxa"/>
            </w:tcMar>
          </w:tcPr>
          <w:p w:rsidR="00692703" w:rsidRDefault="00692703">
            <w:pPr>
              <w:spacing w:after="0"/>
              <w:jc w:val="right"/>
            </w:pPr>
            <w:r>
              <w:rPr>
                <w:rFonts w:ascii="Courier New" w:hAnsi="Courier New"/>
                <w:color w:val="000000"/>
              </w:rPr>
              <w:t>$ 0.50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period costs incurred to sell 4,000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$7,700</w:t>
      </w:r>
      <w:r>
        <w:rPr>
          <w:rFonts w:ascii="Times New Roman"/>
          <w:sz w:val="24"/>
        </w:rPr>
        <w:tab/>
      </w:r>
      <w:r>
        <w:rPr>
          <w:rFonts w:ascii="Times New Roman"/>
          <w:sz w:val="24"/>
        </w:rPr>
        <w:br/>
      </w:r>
      <w:r>
        <w:rPr>
          <w:rFonts w:ascii="Times New Roman"/>
          <w:sz w:val="24"/>
        </w:rPr>
        <w:tab/>
        <w:t>B)    $11,600</w:t>
      </w:r>
      <w:r>
        <w:rPr>
          <w:rFonts w:ascii="Times New Roman"/>
          <w:sz w:val="24"/>
        </w:rPr>
        <w:br/>
      </w:r>
      <w:r>
        <w:rPr>
          <w:rFonts w:ascii="Times New Roman"/>
          <w:sz w:val="24"/>
        </w:rPr>
        <w:tab/>
        <w:t>C)    $3,600</w:t>
      </w:r>
      <w:r>
        <w:rPr>
          <w:rFonts w:ascii="Times New Roman"/>
          <w:sz w:val="24"/>
        </w:rPr>
        <w:br/>
      </w:r>
      <w:r>
        <w:rPr>
          <w:rFonts w:ascii="Times New Roman"/>
          <w:sz w:val="24"/>
        </w:rPr>
        <w:tab/>
        <w:t>D)    $8,000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189)</w:t>
      </w:r>
      <w:r>
        <w:rPr>
          <w:rFonts w:ascii="Times New Roman"/>
          <w:b/>
          <w:sz w:val="24"/>
        </w:rPr>
        <w:tab/>
      </w:r>
      <w:r>
        <w:rPr>
          <w:rFonts w:ascii="Times New Roman"/>
          <w:color w:val="000000"/>
          <w:sz w:val="24"/>
        </w:rPr>
        <w:t>Lagle Corporation has provided the following information:</w:t>
      </w:r>
    </w:p>
    <w:tbl>
      <w:tblPr>
        <w:tblW w:w="0" w:type="auto"/>
        <w:tblLook w:val="04A0"/>
      </w:tblPr>
      <w:tblGrid>
        <w:gridCol w:w="6571"/>
        <w:gridCol w:w="1260"/>
        <w:gridCol w:w="1559"/>
      </w:tblGrid>
      <w:tr w:rsidR="00692703">
        <w:tc>
          <w:tcPr>
            <w:tcW w:w="8904" w:type="dxa"/>
            <w:tcMar>
              <w:top w:w="15" w:type="dxa"/>
              <w:left w:w="15" w:type="dxa"/>
              <w:bottom w:w="15" w:type="dxa"/>
              <w:right w:w="15" w:type="dxa"/>
            </w:tcMar>
          </w:tcPr>
          <w:p w:rsidR="00692703" w:rsidRDefault="00692703"/>
        </w:tc>
        <w:tc>
          <w:tcPr>
            <w:tcW w:w="155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41"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$ 4.85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$ 3.35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$ 1.35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555" w:type="dxa"/>
            <w:tcMar>
              <w:top w:w="15" w:type="dxa"/>
              <w:left w:w="15" w:type="dxa"/>
              <w:bottom w:w="15" w:type="dxa"/>
              <w:right w:w="15" w:type="dxa"/>
            </w:tcMar>
          </w:tcPr>
          <w:p w:rsidR="00692703" w:rsidRDefault="00692703"/>
        </w:tc>
        <w:tc>
          <w:tcPr>
            <w:tcW w:w="1941" w:type="dxa"/>
            <w:tcMar>
              <w:top w:w="15" w:type="dxa"/>
              <w:left w:w="15" w:type="dxa"/>
              <w:bottom w:w="15" w:type="dxa"/>
              <w:right w:w="150" w:type="dxa"/>
            </w:tcMar>
          </w:tcPr>
          <w:p w:rsidR="00692703" w:rsidRDefault="00692703">
            <w:pPr>
              <w:spacing w:after="0"/>
              <w:jc w:val="right"/>
            </w:pPr>
            <w:r>
              <w:rPr>
                <w:rFonts w:ascii="Courier New" w:hAnsi="Courier New"/>
                <w:color w:val="000000"/>
              </w:rPr>
              <w:t>$ 8,000</w:t>
            </w:r>
          </w:p>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$ 1.50</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$ 0.45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555" w:type="dxa"/>
            <w:tcMar>
              <w:top w:w="15" w:type="dxa"/>
              <w:left w:w="15" w:type="dxa"/>
              <w:bottom w:w="15" w:type="dxa"/>
              <w:right w:w="15" w:type="dxa"/>
            </w:tcMar>
          </w:tcPr>
          <w:p w:rsidR="00692703" w:rsidRDefault="00692703"/>
        </w:tc>
        <w:tc>
          <w:tcPr>
            <w:tcW w:w="1941" w:type="dxa"/>
            <w:tcMar>
              <w:top w:w="15" w:type="dxa"/>
              <w:left w:w="15" w:type="dxa"/>
              <w:bottom w:w="15" w:type="dxa"/>
              <w:right w:w="150" w:type="dxa"/>
            </w:tcMar>
          </w:tcPr>
          <w:p w:rsidR="00692703" w:rsidRDefault="00692703">
            <w:pPr>
              <w:spacing w:after="0"/>
              <w:jc w:val="right"/>
            </w:pPr>
            <w:r>
              <w:rPr>
                <w:rFonts w:ascii="Courier New" w:hAnsi="Courier New"/>
                <w:color w:val="000000"/>
              </w:rPr>
              <w:t>$ 4,400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product costs incurred to make 4,000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$46,200</w:t>
      </w:r>
      <w:r>
        <w:rPr>
          <w:rFonts w:ascii="Times New Roman"/>
          <w:sz w:val="24"/>
        </w:rPr>
        <w:tab/>
      </w:r>
      <w:r>
        <w:rPr>
          <w:rFonts w:ascii="Times New Roman"/>
          <w:sz w:val="24"/>
        </w:rPr>
        <w:br/>
      </w:r>
      <w:r>
        <w:rPr>
          <w:rFonts w:ascii="Times New Roman"/>
          <w:sz w:val="24"/>
        </w:rPr>
        <w:tab/>
        <w:t>B)    $38,200</w:t>
      </w:r>
      <w:r>
        <w:rPr>
          <w:rFonts w:ascii="Times New Roman"/>
          <w:sz w:val="24"/>
        </w:rPr>
        <w:br/>
      </w:r>
      <w:r>
        <w:rPr>
          <w:rFonts w:ascii="Times New Roman"/>
          <w:sz w:val="24"/>
        </w:rPr>
        <w:tab/>
        <w:t>C)    $8,000</w:t>
      </w:r>
      <w:r>
        <w:rPr>
          <w:rFonts w:ascii="Times New Roman"/>
          <w:sz w:val="24"/>
        </w:rPr>
        <w:br/>
      </w:r>
      <w:r>
        <w:rPr>
          <w:rFonts w:ascii="Times New Roman"/>
          <w:sz w:val="24"/>
        </w:rPr>
        <w:tab/>
        <w:t>D)    $50,200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190)</w:t>
      </w:r>
      <w:r>
        <w:rPr>
          <w:rFonts w:ascii="Times New Roman"/>
          <w:b/>
          <w:sz w:val="24"/>
        </w:rPr>
        <w:tab/>
      </w:r>
      <w:r>
        <w:rPr>
          <w:rFonts w:ascii="Times New Roman"/>
          <w:color w:val="000000"/>
          <w:sz w:val="24"/>
        </w:rPr>
        <w:t>Lagle Corporation has provided the following information:</w:t>
      </w:r>
    </w:p>
    <w:tbl>
      <w:tblPr>
        <w:tblW w:w="0" w:type="auto"/>
        <w:tblLook w:val="04A0"/>
      </w:tblPr>
      <w:tblGrid>
        <w:gridCol w:w="6529"/>
        <w:gridCol w:w="1256"/>
        <w:gridCol w:w="1605"/>
      </w:tblGrid>
      <w:tr w:rsidR="00692703">
        <w:tc>
          <w:tcPr>
            <w:tcW w:w="8896" w:type="dxa"/>
            <w:tcMar>
              <w:top w:w="15" w:type="dxa"/>
              <w:left w:w="15" w:type="dxa"/>
              <w:bottom w:w="15" w:type="dxa"/>
              <w:right w:w="15" w:type="dxa"/>
            </w:tcMar>
          </w:tcPr>
          <w:p w:rsidR="00692703" w:rsidRDefault="00692703"/>
        </w:tc>
        <w:tc>
          <w:tcPr>
            <w:tcW w:w="155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49"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$ 5.40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$ 4.20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$ 1.55</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555" w:type="dxa"/>
            <w:tcMar>
              <w:top w:w="15" w:type="dxa"/>
              <w:left w:w="15" w:type="dxa"/>
              <w:bottom w:w="15" w:type="dxa"/>
              <w:right w:w="15" w:type="dxa"/>
            </w:tcMar>
          </w:tcPr>
          <w:p w:rsidR="00692703" w:rsidRDefault="00692703"/>
        </w:tc>
        <w:tc>
          <w:tcPr>
            <w:tcW w:w="1949" w:type="dxa"/>
            <w:tcMar>
              <w:top w:w="15" w:type="dxa"/>
              <w:left w:w="15" w:type="dxa"/>
              <w:bottom w:w="15" w:type="dxa"/>
              <w:right w:w="150" w:type="dxa"/>
            </w:tcMar>
          </w:tcPr>
          <w:p w:rsidR="00692703" w:rsidRDefault="00692703">
            <w:pPr>
              <w:spacing w:after="0"/>
              <w:jc w:val="right"/>
            </w:pPr>
            <w:r>
              <w:rPr>
                <w:rFonts w:ascii="Courier New" w:hAnsi="Courier New"/>
                <w:color w:val="000000"/>
              </w:rPr>
              <w:t>$ 11,400</w:t>
            </w:r>
          </w:p>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$ 2.10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.45</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555" w:type="dxa"/>
            <w:tcMar>
              <w:top w:w="15" w:type="dxa"/>
              <w:left w:w="15" w:type="dxa"/>
              <w:bottom w:w="15" w:type="dxa"/>
              <w:right w:w="15" w:type="dxa"/>
            </w:tcMar>
          </w:tcPr>
          <w:p w:rsidR="00692703" w:rsidRDefault="00692703"/>
        </w:tc>
        <w:tc>
          <w:tcPr>
            <w:tcW w:w="1949" w:type="dxa"/>
            <w:tcMar>
              <w:top w:w="15" w:type="dxa"/>
              <w:left w:w="15" w:type="dxa"/>
              <w:bottom w:w="15" w:type="dxa"/>
              <w:right w:w="150" w:type="dxa"/>
            </w:tcMar>
          </w:tcPr>
          <w:p w:rsidR="00692703" w:rsidRDefault="00692703">
            <w:pPr>
              <w:spacing w:after="0"/>
              <w:jc w:val="right"/>
            </w:pPr>
            <w:r>
              <w:rPr>
                <w:rFonts w:ascii="Courier New" w:hAnsi="Courier New"/>
                <w:color w:val="000000"/>
              </w:rPr>
              <w:t>$ 4,900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period costs incurred to sell 6,000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$20,200</w:t>
      </w:r>
      <w:r>
        <w:rPr>
          <w:rFonts w:ascii="Times New Roman"/>
          <w:sz w:val="24"/>
        </w:rPr>
        <w:tab/>
      </w:r>
      <w:r>
        <w:rPr>
          <w:rFonts w:ascii="Times New Roman"/>
          <w:sz w:val="24"/>
        </w:rPr>
        <w:br/>
      </w:r>
      <w:r>
        <w:rPr>
          <w:rFonts w:ascii="Times New Roman"/>
          <w:sz w:val="24"/>
        </w:rPr>
        <w:tab/>
        <w:t>B)    $15,300</w:t>
      </w:r>
      <w:r>
        <w:rPr>
          <w:rFonts w:ascii="Times New Roman"/>
          <w:sz w:val="24"/>
        </w:rPr>
        <w:br/>
      </w:r>
      <w:r>
        <w:rPr>
          <w:rFonts w:ascii="Times New Roman"/>
          <w:sz w:val="24"/>
        </w:rPr>
        <w:tab/>
        <w:t>C)    $4,900</w:t>
      </w:r>
      <w:r>
        <w:rPr>
          <w:rFonts w:ascii="Times New Roman"/>
          <w:sz w:val="24"/>
        </w:rPr>
        <w:br/>
      </w:r>
      <w:r>
        <w:rPr>
          <w:rFonts w:ascii="Times New Roman"/>
          <w:sz w:val="24"/>
        </w:rPr>
        <w:tab/>
        <w:t>D)    $11,400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191)</w:t>
      </w:r>
      <w:r>
        <w:rPr>
          <w:rFonts w:ascii="Times New Roman"/>
          <w:b/>
          <w:sz w:val="24"/>
        </w:rPr>
        <w:tab/>
      </w:r>
      <w:r>
        <w:rPr>
          <w:rFonts w:ascii="Times New Roman"/>
          <w:color w:val="000000"/>
          <w:sz w:val="24"/>
        </w:rPr>
        <w:t>Lagle Corporation has provided the following information:</w:t>
      </w:r>
    </w:p>
    <w:tbl>
      <w:tblPr>
        <w:tblW w:w="0" w:type="auto"/>
        <w:tblLook w:val="04A0"/>
      </w:tblPr>
      <w:tblGrid>
        <w:gridCol w:w="6571"/>
        <w:gridCol w:w="1260"/>
        <w:gridCol w:w="1559"/>
      </w:tblGrid>
      <w:tr w:rsidR="00692703">
        <w:tc>
          <w:tcPr>
            <w:tcW w:w="8904" w:type="dxa"/>
            <w:tcMar>
              <w:top w:w="15" w:type="dxa"/>
              <w:left w:w="15" w:type="dxa"/>
              <w:bottom w:w="15" w:type="dxa"/>
              <w:right w:w="15" w:type="dxa"/>
            </w:tcMar>
          </w:tcPr>
          <w:p w:rsidR="00692703" w:rsidRDefault="00692703"/>
        </w:tc>
        <w:tc>
          <w:tcPr>
            <w:tcW w:w="155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41"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$ 4.85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$ 3.35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$ 1.35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555" w:type="dxa"/>
            <w:tcMar>
              <w:top w:w="15" w:type="dxa"/>
              <w:left w:w="15" w:type="dxa"/>
              <w:bottom w:w="15" w:type="dxa"/>
              <w:right w:w="15" w:type="dxa"/>
            </w:tcMar>
          </w:tcPr>
          <w:p w:rsidR="00692703" w:rsidRDefault="00692703"/>
        </w:tc>
        <w:tc>
          <w:tcPr>
            <w:tcW w:w="1941" w:type="dxa"/>
            <w:tcMar>
              <w:top w:w="15" w:type="dxa"/>
              <w:left w:w="15" w:type="dxa"/>
              <w:bottom w:w="15" w:type="dxa"/>
              <w:right w:w="150" w:type="dxa"/>
            </w:tcMar>
          </w:tcPr>
          <w:p w:rsidR="00692703" w:rsidRDefault="00692703">
            <w:pPr>
              <w:spacing w:after="0"/>
              <w:jc w:val="right"/>
            </w:pPr>
            <w:r>
              <w:rPr>
                <w:rFonts w:ascii="Courier New" w:hAnsi="Courier New"/>
                <w:color w:val="000000"/>
              </w:rPr>
              <w:t>$ 8,000</w:t>
            </w:r>
          </w:p>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$ 1.50</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$ 0.45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555" w:type="dxa"/>
            <w:tcMar>
              <w:top w:w="15" w:type="dxa"/>
              <w:left w:w="15" w:type="dxa"/>
              <w:bottom w:w="15" w:type="dxa"/>
              <w:right w:w="15" w:type="dxa"/>
            </w:tcMar>
          </w:tcPr>
          <w:p w:rsidR="00692703" w:rsidRDefault="00692703"/>
        </w:tc>
        <w:tc>
          <w:tcPr>
            <w:tcW w:w="1941" w:type="dxa"/>
            <w:tcMar>
              <w:top w:w="15" w:type="dxa"/>
              <w:left w:w="15" w:type="dxa"/>
              <w:bottom w:w="15" w:type="dxa"/>
              <w:right w:w="150" w:type="dxa"/>
            </w:tcMar>
          </w:tcPr>
          <w:p w:rsidR="00692703" w:rsidRDefault="00692703">
            <w:pPr>
              <w:spacing w:after="0"/>
              <w:jc w:val="right"/>
            </w:pPr>
            <w:r>
              <w:rPr>
                <w:rFonts w:ascii="Courier New" w:hAnsi="Courier New"/>
                <w:color w:val="000000"/>
              </w:rPr>
              <w:t>$ 4,400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period costs incurred to sell 4,000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$12,200</w:t>
      </w:r>
      <w:r>
        <w:rPr>
          <w:rFonts w:ascii="Times New Roman"/>
          <w:sz w:val="24"/>
        </w:rPr>
        <w:tab/>
      </w:r>
      <w:r>
        <w:rPr>
          <w:rFonts w:ascii="Times New Roman"/>
          <w:sz w:val="24"/>
        </w:rPr>
        <w:br/>
      </w:r>
      <w:r>
        <w:rPr>
          <w:rFonts w:ascii="Times New Roman"/>
          <w:sz w:val="24"/>
        </w:rPr>
        <w:tab/>
        <w:t>B)    $7,800</w:t>
      </w:r>
      <w:r>
        <w:rPr>
          <w:rFonts w:ascii="Times New Roman"/>
          <w:sz w:val="24"/>
        </w:rPr>
        <w:br/>
      </w:r>
      <w:r>
        <w:rPr>
          <w:rFonts w:ascii="Times New Roman"/>
          <w:sz w:val="24"/>
        </w:rPr>
        <w:tab/>
        <w:t>C)    $4,400</w:t>
      </w:r>
      <w:r>
        <w:rPr>
          <w:rFonts w:ascii="Times New Roman"/>
          <w:sz w:val="24"/>
        </w:rPr>
        <w:br/>
      </w:r>
      <w:r>
        <w:rPr>
          <w:rFonts w:ascii="Times New Roman"/>
          <w:sz w:val="24"/>
        </w:rPr>
        <w:tab/>
        <w:t>D)    $8,100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192)</w:t>
      </w:r>
      <w:r>
        <w:rPr>
          <w:rFonts w:ascii="Times New Roman"/>
          <w:b/>
          <w:sz w:val="24"/>
        </w:rPr>
        <w:tab/>
      </w:r>
      <w:r>
        <w:rPr>
          <w:rFonts w:ascii="Times New Roman"/>
          <w:color w:val="000000"/>
          <w:sz w:val="24"/>
        </w:rPr>
        <w:t>Lagle Corporation has provided the following information:</w:t>
      </w:r>
    </w:p>
    <w:tbl>
      <w:tblPr>
        <w:tblW w:w="0" w:type="auto"/>
        <w:tblLook w:val="04A0"/>
      </w:tblPr>
      <w:tblGrid>
        <w:gridCol w:w="6095"/>
        <w:gridCol w:w="1643"/>
        <w:gridCol w:w="1652"/>
      </w:tblGrid>
      <w:tr w:rsidR="00692703">
        <w:tc>
          <w:tcPr>
            <w:tcW w:w="8939" w:type="dxa"/>
            <w:tcMar>
              <w:top w:w="15" w:type="dxa"/>
              <w:left w:w="15" w:type="dxa"/>
              <w:bottom w:w="15" w:type="dxa"/>
              <w:right w:w="15" w:type="dxa"/>
            </w:tcMar>
          </w:tcPr>
          <w:p w:rsidR="00692703" w:rsidRDefault="00692703"/>
        </w:tc>
        <w:tc>
          <w:tcPr>
            <w:tcW w:w="2317"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2144"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3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317" w:type="dxa"/>
            <w:tcMar>
              <w:top w:w="15" w:type="dxa"/>
              <w:left w:w="15" w:type="dxa"/>
              <w:bottom w:w="15" w:type="dxa"/>
              <w:right w:w="150" w:type="dxa"/>
            </w:tcMar>
          </w:tcPr>
          <w:p w:rsidR="00692703" w:rsidRDefault="00692703">
            <w:pPr>
              <w:spacing w:after="0"/>
              <w:jc w:val="right"/>
            </w:pPr>
            <w:r>
              <w:rPr>
                <w:rFonts w:ascii="Courier New" w:hAnsi="Courier New"/>
                <w:color w:val="000000"/>
              </w:rPr>
              <w:t>$ 4.85</w:t>
            </w:r>
          </w:p>
        </w:tc>
        <w:tc>
          <w:tcPr>
            <w:tcW w:w="2144" w:type="dxa"/>
            <w:tcMar>
              <w:top w:w="15" w:type="dxa"/>
              <w:left w:w="15" w:type="dxa"/>
              <w:bottom w:w="15" w:type="dxa"/>
              <w:right w:w="15" w:type="dxa"/>
            </w:tcMar>
          </w:tcPr>
          <w:p w:rsidR="00692703" w:rsidRDefault="00692703"/>
        </w:tc>
      </w:tr>
      <w:tr w:rsidR="00692703">
        <w:tc>
          <w:tcPr>
            <w:tcW w:w="893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317" w:type="dxa"/>
            <w:tcMar>
              <w:top w:w="15" w:type="dxa"/>
              <w:left w:w="15" w:type="dxa"/>
              <w:bottom w:w="15" w:type="dxa"/>
              <w:right w:w="150" w:type="dxa"/>
            </w:tcMar>
          </w:tcPr>
          <w:p w:rsidR="00692703" w:rsidRDefault="00692703">
            <w:pPr>
              <w:spacing w:after="0"/>
              <w:jc w:val="right"/>
            </w:pPr>
            <w:r>
              <w:rPr>
                <w:rFonts w:ascii="Courier New" w:hAnsi="Courier New"/>
                <w:color w:val="000000"/>
              </w:rPr>
              <w:t>$ 3.90</w:t>
            </w:r>
          </w:p>
        </w:tc>
        <w:tc>
          <w:tcPr>
            <w:tcW w:w="2144" w:type="dxa"/>
            <w:tcMar>
              <w:top w:w="15" w:type="dxa"/>
              <w:left w:w="15" w:type="dxa"/>
              <w:bottom w:w="15" w:type="dxa"/>
              <w:right w:w="15" w:type="dxa"/>
            </w:tcMar>
          </w:tcPr>
          <w:p w:rsidR="00692703" w:rsidRDefault="00692703"/>
        </w:tc>
      </w:tr>
      <w:tr w:rsidR="00692703">
        <w:tc>
          <w:tcPr>
            <w:tcW w:w="893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317" w:type="dxa"/>
            <w:tcMar>
              <w:top w:w="15" w:type="dxa"/>
              <w:left w:w="15" w:type="dxa"/>
              <w:bottom w:w="15" w:type="dxa"/>
              <w:right w:w="150" w:type="dxa"/>
            </w:tcMar>
          </w:tcPr>
          <w:p w:rsidR="00692703" w:rsidRDefault="00692703">
            <w:pPr>
              <w:spacing w:after="0"/>
              <w:jc w:val="right"/>
            </w:pPr>
            <w:r>
              <w:rPr>
                <w:rFonts w:ascii="Courier New" w:hAnsi="Courier New"/>
                <w:color w:val="000000"/>
              </w:rPr>
              <w:t>$ 1.55</w:t>
            </w:r>
          </w:p>
        </w:tc>
        <w:tc>
          <w:tcPr>
            <w:tcW w:w="2144" w:type="dxa"/>
            <w:tcMar>
              <w:top w:w="15" w:type="dxa"/>
              <w:left w:w="15" w:type="dxa"/>
              <w:bottom w:w="15" w:type="dxa"/>
              <w:right w:w="15" w:type="dxa"/>
            </w:tcMar>
          </w:tcPr>
          <w:p w:rsidR="00692703" w:rsidRDefault="00692703"/>
        </w:tc>
      </w:tr>
      <w:tr w:rsidR="00692703">
        <w:tc>
          <w:tcPr>
            <w:tcW w:w="893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317" w:type="dxa"/>
            <w:tcMar>
              <w:top w:w="15" w:type="dxa"/>
              <w:left w:w="15" w:type="dxa"/>
              <w:bottom w:w="15" w:type="dxa"/>
              <w:right w:w="15" w:type="dxa"/>
            </w:tcMar>
          </w:tcPr>
          <w:p w:rsidR="00692703" w:rsidRDefault="00692703"/>
        </w:tc>
        <w:tc>
          <w:tcPr>
            <w:tcW w:w="2144" w:type="dxa"/>
            <w:tcMar>
              <w:top w:w="15" w:type="dxa"/>
              <w:left w:w="15" w:type="dxa"/>
              <w:bottom w:w="15" w:type="dxa"/>
              <w:right w:w="150" w:type="dxa"/>
            </w:tcMar>
          </w:tcPr>
          <w:p w:rsidR="00692703" w:rsidRDefault="00692703">
            <w:pPr>
              <w:spacing w:after="0"/>
              <w:jc w:val="right"/>
            </w:pPr>
            <w:r>
              <w:rPr>
                <w:rFonts w:ascii="Courier New" w:hAnsi="Courier New"/>
                <w:color w:val="000000"/>
              </w:rPr>
              <w:t>$ 12,600</w:t>
            </w:r>
          </w:p>
        </w:tc>
      </w:tr>
      <w:tr w:rsidR="00692703">
        <w:tc>
          <w:tcPr>
            <w:tcW w:w="893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317" w:type="dxa"/>
            <w:tcMar>
              <w:top w:w="15" w:type="dxa"/>
              <w:left w:w="15" w:type="dxa"/>
              <w:bottom w:w="15" w:type="dxa"/>
              <w:right w:w="150" w:type="dxa"/>
            </w:tcMar>
          </w:tcPr>
          <w:p w:rsidR="00692703" w:rsidRDefault="00692703">
            <w:pPr>
              <w:spacing w:after="0"/>
              <w:jc w:val="right"/>
            </w:pPr>
            <w:r>
              <w:rPr>
                <w:rFonts w:ascii="Courier New" w:hAnsi="Courier New"/>
                <w:color w:val="000000"/>
              </w:rPr>
              <w:t>$ 1.90</w:t>
            </w:r>
          </w:p>
        </w:tc>
        <w:tc>
          <w:tcPr>
            <w:tcW w:w="2144" w:type="dxa"/>
            <w:tcMar>
              <w:top w:w="15" w:type="dxa"/>
              <w:left w:w="15" w:type="dxa"/>
              <w:bottom w:w="15" w:type="dxa"/>
              <w:right w:w="15" w:type="dxa"/>
            </w:tcMar>
          </w:tcPr>
          <w:p w:rsidR="00692703" w:rsidRDefault="00692703"/>
        </w:tc>
      </w:tr>
      <w:tr w:rsidR="00692703">
        <w:tc>
          <w:tcPr>
            <w:tcW w:w="893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317" w:type="dxa"/>
            <w:tcMar>
              <w:top w:w="15" w:type="dxa"/>
              <w:left w:w="15" w:type="dxa"/>
              <w:bottom w:w="15" w:type="dxa"/>
              <w:right w:w="150" w:type="dxa"/>
            </w:tcMar>
          </w:tcPr>
          <w:p w:rsidR="00692703" w:rsidRDefault="00692703">
            <w:pPr>
              <w:spacing w:after="0"/>
              <w:jc w:val="right"/>
            </w:pPr>
            <w:r>
              <w:rPr>
                <w:rFonts w:ascii="Courier New" w:hAnsi="Courier New"/>
                <w:color w:val="000000"/>
              </w:rPr>
              <w:t>$ 0.30</w:t>
            </w:r>
          </w:p>
        </w:tc>
        <w:tc>
          <w:tcPr>
            <w:tcW w:w="2144" w:type="dxa"/>
            <w:tcMar>
              <w:top w:w="15" w:type="dxa"/>
              <w:left w:w="15" w:type="dxa"/>
              <w:bottom w:w="15" w:type="dxa"/>
              <w:right w:w="15" w:type="dxa"/>
            </w:tcMar>
          </w:tcPr>
          <w:p w:rsidR="00692703" w:rsidRDefault="00692703"/>
        </w:tc>
      </w:tr>
      <w:tr w:rsidR="00692703">
        <w:tc>
          <w:tcPr>
            <w:tcW w:w="8939"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317" w:type="dxa"/>
            <w:tcMar>
              <w:top w:w="15" w:type="dxa"/>
              <w:left w:w="15" w:type="dxa"/>
              <w:bottom w:w="15" w:type="dxa"/>
              <w:right w:w="15" w:type="dxa"/>
            </w:tcMar>
          </w:tcPr>
          <w:p w:rsidR="00692703" w:rsidRDefault="00692703"/>
        </w:tc>
        <w:tc>
          <w:tcPr>
            <w:tcW w:w="2144" w:type="dxa"/>
            <w:tcMar>
              <w:top w:w="15" w:type="dxa"/>
              <w:left w:w="15" w:type="dxa"/>
              <w:bottom w:w="15" w:type="dxa"/>
              <w:right w:w="150" w:type="dxa"/>
            </w:tcMar>
          </w:tcPr>
          <w:p w:rsidR="00692703" w:rsidRDefault="00692703">
            <w:pPr>
              <w:spacing w:after="0"/>
              <w:jc w:val="right"/>
            </w:pPr>
            <w:r>
              <w:rPr>
                <w:rFonts w:ascii="Courier New" w:hAnsi="Courier New"/>
                <w:color w:val="000000"/>
              </w:rPr>
              <w:t>$ 7,200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4,500 units are sold, the variable cost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$17.20</w:t>
      </w:r>
      <w:r>
        <w:rPr>
          <w:rFonts w:ascii="Times New Roman"/>
          <w:sz w:val="24"/>
        </w:rPr>
        <w:tab/>
      </w:r>
      <w:r>
        <w:rPr>
          <w:rFonts w:ascii="Times New Roman"/>
          <w:sz w:val="24"/>
        </w:rPr>
        <w:br/>
      </w:r>
      <w:r>
        <w:rPr>
          <w:rFonts w:ascii="Times New Roman"/>
          <w:sz w:val="24"/>
        </w:rPr>
        <w:tab/>
        <w:t>B)    $12.50</w:t>
      </w:r>
      <w:r>
        <w:rPr>
          <w:rFonts w:ascii="Times New Roman"/>
          <w:sz w:val="24"/>
        </w:rPr>
        <w:br/>
      </w:r>
      <w:r>
        <w:rPr>
          <w:rFonts w:ascii="Times New Roman"/>
          <w:sz w:val="24"/>
        </w:rPr>
        <w:tab/>
        <w:t>C)    $10.30</w:t>
      </w:r>
      <w:r>
        <w:rPr>
          <w:rFonts w:ascii="Times New Roman"/>
          <w:sz w:val="24"/>
        </w:rPr>
        <w:br/>
      </w:r>
      <w:r>
        <w:rPr>
          <w:rFonts w:ascii="Times New Roman"/>
          <w:sz w:val="24"/>
        </w:rPr>
        <w:tab/>
        <w:t>D)    $12.65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Qualitative</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193)</w:t>
      </w:r>
      <w:r>
        <w:rPr>
          <w:rFonts w:ascii="Times New Roman"/>
          <w:b/>
          <w:sz w:val="24"/>
        </w:rPr>
        <w:tab/>
      </w:r>
      <w:r>
        <w:rPr>
          <w:rFonts w:ascii="Times New Roman"/>
          <w:color w:val="000000"/>
          <w:sz w:val="24"/>
        </w:rPr>
        <w:t>Lagle Corporation has provided the following information:</w:t>
      </w:r>
    </w:p>
    <w:tbl>
      <w:tblPr>
        <w:tblW w:w="0" w:type="auto"/>
        <w:tblLook w:val="04A0"/>
      </w:tblPr>
      <w:tblGrid>
        <w:gridCol w:w="6060"/>
        <w:gridCol w:w="1635"/>
        <w:gridCol w:w="1695"/>
      </w:tblGrid>
      <w:tr w:rsidR="00692703">
        <w:tc>
          <w:tcPr>
            <w:tcW w:w="8952" w:type="dxa"/>
            <w:tcMar>
              <w:top w:w="15" w:type="dxa"/>
              <w:left w:w="15" w:type="dxa"/>
              <w:bottom w:w="15" w:type="dxa"/>
              <w:right w:w="15" w:type="dxa"/>
            </w:tcMar>
          </w:tcPr>
          <w:p w:rsidR="00692703" w:rsidRDefault="00692703"/>
        </w:tc>
        <w:tc>
          <w:tcPr>
            <w:tcW w:w="2320"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2328"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52"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320" w:type="dxa"/>
            <w:tcMar>
              <w:top w:w="15" w:type="dxa"/>
              <w:left w:w="15" w:type="dxa"/>
              <w:bottom w:w="15" w:type="dxa"/>
              <w:right w:w="150" w:type="dxa"/>
            </w:tcMar>
          </w:tcPr>
          <w:p w:rsidR="00692703" w:rsidRDefault="00692703">
            <w:pPr>
              <w:spacing w:after="0"/>
              <w:jc w:val="right"/>
            </w:pPr>
            <w:r>
              <w:rPr>
                <w:rFonts w:ascii="Courier New" w:hAnsi="Courier New"/>
                <w:color w:val="000000"/>
              </w:rPr>
              <w:t>$ 4.85</w:t>
            </w:r>
          </w:p>
        </w:tc>
        <w:tc>
          <w:tcPr>
            <w:tcW w:w="2328" w:type="dxa"/>
            <w:tcMar>
              <w:top w:w="15" w:type="dxa"/>
              <w:left w:w="15" w:type="dxa"/>
              <w:bottom w:w="15" w:type="dxa"/>
              <w:right w:w="15" w:type="dxa"/>
            </w:tcMar>
          </w:tcPr>
          <w:p w:rsidR="00692703" w:rsidRDefault="00692703"/>
        </w:tc>
      </w:tr>
      <w:tr w:rsidR="00692703">
        <w:tc>
          <w:tcPr>
            <w:tcW w:w="8952"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320" w:type="dxa"/>
            <w:tcMar>
              <w:top w:w="15" w:type="dxa"/>
              <w:left w:w="15" w:type="dxa"/>
              <w:bottom w:w="15" w:type="dxa"/>
              <w:right w:w="150" w:type="dxa"/>
            </w:tcMar>
          </w:tcPr>
          <w:p w:rsidR="00692703" w:rsidRDefault="00692703">
            <w:pPr>
              <w:spacing w:after="0"/>
              <w:jc w:val="right"/>
            </w:pPr>
            <w:r>
              <w:rPr>
                <w:rFonts w:ascii="Courier New" w:hAnsi="Courier New"/>
                <w:color w:val="000000"/>
              </w:rPr>
              <w:t>$ 3.35</w:t>
            </w:r>
          </w:p>
        </w:tc>
        <w:tc>
          <w:tcPr>
            <w:tcW w:w="2328" w:type="dxa"/>
            <w:tcMar>
              <w:top w:w="15" w:type="dxa"/>
              <w:left w:w="15" w:type="dxa"/>
              <w:bottom w:w="15" w:type="dxa"/>
              <w:right w:w="15" w:type="dxa"/>
            </w:tcMar>
          </w:tcPr>
          <w:p w:rsidR="00692703" w:rsidRDefault="00692703"/>
        </w:tc>
      </w:tr>
      <w:tr w:rsidR="00692703">
        <w:tc>
          <w:tcPr>
            <w:tcW w:w="8952"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320" w:type="dxa"/>
            <w:tcMar>
              <w:top w:w="15" w:type="dxa"/>
              <w:left w:w="15" w:type="dxa"/>
              <w:bottom w:w="15" w:type="dxa"/>
              <w:right w:w="150" w:type="dxa"/>
            </w:tcMar>
          </w:tcPr>
          <w:p w:rsidR="00692703" w:rsidRDefault="00692703">
            <w:pPr>
              <w:spacing w:after="0"/>
              <w:jc w:val="right"/>
            </w:pPr>
            <w:r>
              <w:rPr>
                <w:rFonts w:ascii="Courier New" w:hAnsi="Courier New"/>
                <w:color w:val="000000"/>
              </w:rPr>
              <w:t>$ 1.35</w:t>
            </w:r>
          </w:p>
        </w:tc>
        <w:tc>
          <w:tcPr>
            <w:tcW w:w="2328" w:type="dxa"/>
            <w:tcMar>
              <w:top w:w="15" w:type="dxa"/>
              <w:left w:w="15" w:type="dxa"/>
              <w:bottom w:w="15" w:type="dxa"/>
              <w:right w:w="15" w:type="dxa"/>
            </w:tcMar>
          </w:tcPr>
          <w:p w:rsidR="00692703" w:rsidRDefault="00692703"/>
        </w:tc>
      </w:tr>
      <w:tr w:rsidR="00692703">
        <w:tc>
          <w:tcPr>
            <w:tcW w:w="8952"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320" w:type="dxa"/>
            <w:tcMar>
              <w:top w:w="15" w:type="dxa"/>
              <w:left w:w="15" w:type="dxa"/>
              <w:bottom w:w="15" w:type="dxa"/>
              <w:right w:w="15" w:type="dxa"/>
            </w:tcMar>
          </w:tcPr>
          <w:p w:rsidR="00692703" w:rsidRDefault="00692703"/>
        </w:tc>
        <w:tc>
          <w:tcPr>
            <w:tcW w:w="2328" w:type="dxa"/>
            <w:tcMar>
              <w:top w:w="15" w:type="dxa"/>
              <w:left w:w="15" w:type="dxa"/>
              <w:bottom w:w="15" w:type="dxa"/>
              <w:right w:w="150" w:type="dxa"/>
            </w:tcMar>
          </w:tcPr>
          <w:p w:rsidR="00692703" w:rsidRDefault="00692703">
            <w:pPr>
              <w:spacing w:after="0"/>
              <w:jc w:val="right"/>
            </w:pPr>
            <w:r>
              <w:rPr>
                <w:rFonts w:ascii="Courier New" w:hAnsi="Courier New"/>
                <w:color w:val="000000"/>
              </w:rPr>
              <w:t>$ 8,000</w:t>
            </w:r>
          </w:p>
        </w:tc>
      </w:tr>
      <w:tr w:rsidR="00692703">
        <w:tc>
          <w:tcPr>
            <w:tcW w:w="8952"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320" w:type="dxa"/>
            <w:tcMar>
              <w:top w:w="15" w:type="dxa"/>
              <w:left w:w="15" w:type="dxa"/>
              <w:bottom w:w="15" w:type="dxa"/>
              <w:right w:w="150" w:type="dxa"/>
            </w:tcMar>
          </w:tcPr>
          <w:p w:rsidR="00692703" w:rsidRDefault="00692703">
            <w:pPr>
              <w:spacing w:after="0"/>
              <w:jc w:val="right"/>
            </w:pPr>
            <w:r>
              <w:rPr>
                <w:rFonts w:ascii="Courier New" w:hAnsi="Courier New"/>
                <w:color w:val="000000"/>
              </w:rPr>
              <w:t>$ 1.50</w:t>
            </w:r>
          </w:p>
        </w:tc>
        <w:tc>
          <w:tcPr>
            <w:tcW w:w="2328" w:type="dxa"/>
            <w:tcMar>
              <w:top w:w="15" w:type="dxa"/>
              <w:left w:w="15" w:type="dxa"/>
              <w:bottom w:w="15" w:type="dxa"/>
              <w:right w:w="15" w:type="dxa"/>
            </w:tcMar>
          </w:tcPr>
          <w:p w:rsidR="00692703" w:rsidRDefault="00692703"/>
        </w:tc>
      </w:tr>
      <w:tr w:rsidR="00692703">
        <w:tc>
          <w:tcPr>
            <w:tcW w:w="8952"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320" w:type="dxa"/>
            <w:tcMar>
              <w:top w:w="15" w:type="dxa"/>
              <w:left w:w="15" w:type="dxa"/>
              <w:bottom w:w="15" w:type="dxa"/>
              <w:right w:w="150" w:type="dxa"/>
            </w:tcMar>
          </w:tcPr>
          <w:p w:rsidR="00692703" w:rsidRDefault="00692703">
            <w:pPr>
              <w:spacing w:after="0"/>
              <w:jc w:val="right"/>
            </w:pPr>
            <w:r>
              <w:rPr>
                <w:rFonts w:ascii="Courier New" w:hAnsi="Courier New"/>
                <w:color w:val="000000"/>
              </w:rPr>
              <w:t>$ 0.45</w:t>
            </w:r>
          </w:p>
        </w:tc>
        <w:tc>
          <w:tcPr>
            <w:tcW w:w="2328" w:type="dxa"/>
            <w:tcMar>
              <w:top w:w="15" w:type="dxa"/>
              <w:left w:w="15" w:type="dxa"/>
              <w:bottom w:w="15" w:type="dxa"/>
              <w:right w:w="15" w:type="dxa"/>
            </w:tcMar>
          </w:tcPr>
          <w:p w:rsidR="00692703" w:rsidRDefault="00692703"/>
        </w:tc>
      </w:tr>
      <w:tr w:rsidR="00692703">
        <w:tc>
          <w:tcPr>
            <w:tcW w:w="8952"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2320" w:type="dxa"/>
            <w:tcMar>
              <w:top w:w="15" w:type="dxa"/>
              <w:left w:w="15" w:type="dxa"/>
              <w:bottom w:w="15" w:type="dxa"/>
              <w:right w:w="15" w:type="dxa"/>
            </w:tcMar>
          </w:tcPr>
          <w:p w:rsidR="00692703" w:rsidRDefault="00692703"/>
        </w:tc>
        <w:tc>
          <w:tcPr>
            <w:tcW w:w="2328" w:type="dxa"/>
            <w:tcMar>
              <w:top w:w="15" w:type="dxa"/>
              <w:left w:w="15" w:type="dxa"/>
              <w:bottom w:w="15" w:type="dxa"/>
              <w:right w:w="150" w:type="dxa"/>
            </w:tcMar>
          </w:tcPr>
          <w:p w:rsidR="00692703" w:rsidRDefault="00692703">
            <w:pPr>
              <w:spacing w:after="0"/>
              <w:jc w:val="right"/>
            </w:pPr>
            <w:r>
              <w:rPr>
                <w:rFonts w:ascii="Courier New" w:hAnsi="Courier New"/>
                <w:color w:val="000000"/>
              </w:rPr>
              <w:t>$ 4,400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sold, the variable cost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$14.60</w:t>
      </w:r>
      <w:r>
        <w:rPr>
          <w:rFonts w:ascii="Times New Roman"/>
          <w:sz w:val="24"/>
        </w:rPr>
        <w:tab/>
      </w:r>
      <w:r>
        <w:rPr>
          <w:rFonts w:ascii="Times New Roman"/>
          <w:sz w:val="24"/>
        </w:rPr>
        <w:br/>
      </w:r>
      <w:r>
        <w:rPr>
          <w:rFonts w:ascii="Times New Roman"/>
          <w:sz w:val="24"/>
        </w:rPr>
        <w:tab/>
        <w:t>B)    $11.50</w:t>
      </w:r>
      <w:r>
        <w:rPr>
          <w:rFonts w:ascii="Times New Roman"/>
          <w:sz w:val="24"/>
        </w:rPr>
        <w:br/>
      </w:r>
      <w:r>
        <w:rPr>
          <w:rFonts w:ascii="Times New Roman"/>
          <w:sz w:val="24"/>
        </w:rPr>
        <w:tab/>
        <w:t>C)    $9.55</w:t>
      </w:r>
      <w:r>
        <w:rPr>
          <w:rFonts w:ascii="Times New Roman"/>
          <w:sz w:val="24"/>
        </w:rPr>
        <w:br/>
      </w:r>
      <w:r>
        <w:rPr>
          <w:rFonts w:ascii="Times New Roman"/>
          <w:sz w:val="24"/>
        </w:rPr>
        <w:tab/>
        <w:t>D)    $11.55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Qualitative</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194)</w:t>
      </w:r>
      <w:r>
        <w:rPr>
          <w:rFonts w:ascii="Times New Roman"/>
          <w:b/>
          <w:sz w:val="24"/>
        </w:rPr>
        <w:tab/>
      </w:r>
      <w:r>
        <w:rPr>
          <w:rFonts w:ascii="Times New Roman"/>
          <w:color w:val="000000"/>
          <w:sz w:val="24"/>
        </w:rPr>
        <w:t>Lagle Corporation has provided the following information:</w:t>
      </w:r>
    </w:p>
    <w:tbl>
      <w:tblPr>
        <w:tblW w:w="0" w:type="auto"/>
        <w:tblLook w:val="04A0"/>
      </w:tblPr>
      <w:tblGrid>
        <w:gridCol w:w="6529"/>
        <w:gridCol w:w="1256"/>
        <w:gridCol w:w="1605"/>
      </w:tblGrid>
      <w:tr w:rsidR="00692703">
        <w:tc>
          <w:tcPr>
            <w:tcW w:w="8896" w:type="dxa"/>
            <w:tcMar>
              <w:top w:w="15" w:type="dxa"/>
              <w:left w:w="15" w:type="dxa"/>
              <w:bottom w:w="15" w:type="dxa"/>
              <w:right w:w="15" w:type="dxa"/>
            </w:tcMar>
          </w:tcPr>
          <w:p w:rsidR="00692703" w:rsidRDefault="00692703"/>
        </w:tc>
        <w:tc>
          <w:tcPr>
            <w:tcW w:w="155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49"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$ 5.45</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$ 4.30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$ 1.60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555" w:type="dxa"/>
            <w:tcMar>
              <w:top w:w="15" w:type="dxa"/>
              <w:left w:w="15" w:type="dxa"/>
              <w:bottom w:w="15" w:type="dxa"/>
              <w:right w:w="15" w:type="dxa"/>
            </w:tcMar>
          </w:tcPr>
          <w:p w:rsidR="00692703" w:rsidRDefault="00692703"/>
        </w:tc>
        <w:tc>
          <w:tcPr>
            <w:tcW w:w="1949" w:type="dxa"/>
            <w:tcMar>
              <w:top w:w="15" w:type="dxa"/>
              <w:left w:w="15" w:type="dxa"/>
              <w:bottom w:w="15" w:type="dxa"/>
              <w:right w:w="150" w:type="dxa"/>
            </w:tcMar>
          </w:tcPr>
          <w:p w:rsidR="00692703" w:rsidRDefault="00692703">
            <w:pPr>
              <w:spacing w:after="0"/>
              <w:jc w:val="right"/>
            </w:pPr>
            <w:r>
              <w:rPr>
                <w:rFonts w:ascii="Courier New" w:hAnsi="Courier New"/>
                <w:color w:val="000000"/>
              </w:rPr>
              <w:t>$ 13,000</w:t>
            </w:r>
          </w:p>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$ 2.20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.50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555" w:type="dxa"/>
            <w:tcMar>
              <w:top w:w="15" w:type="dxa"/>
              <w:left w:w="15" w:type="dxa"/>
              <w:bottom w:w="15" w:type="dxa"/>
              <w:right w:w="15" w:type="dxa"/>
            </w:tcMar>
          </w:tcPr>
          <w:p w:rsidR="00692703" w:rsidRDefault="00692703"/>
        </w:tc>
        <w:tc>
          <w:tcPr>
            <w:tcW w:w="1949" w:type="dxa"/>
            <w:tcMar>
              <w:top w:w="15" w:type="dxa"/>
              <w:left w:w="15" w:type="dxa"/>
              <w:bottom w:w="15" w:type="dxa"/>
              <w:right w:w="150" w:type="dxa"/>
            </w:tcMar>
          </w:tcPr>
          <w:p w:rsidR="00692703" w:rsidRDefault="00692703">
            <w:pPr>
              <w:spacing w:after="0"/>
              <w:jc w:val="right"/>
            </w:pPr>
            <w:r>
              <w:rPr>
                <w:rFonts w:ascii="Courier New" w:hAnsi="Courier New"/>
                <w:color w:val="000000"/>
              </w:rPr>
              <w:t>$ 6,000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6,500 units are sold, the total variable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$73,775</w:t>
      </w:r>
      <w:r>
        <w:rPr>
          <w:rFonts w:ascii="Times New Roman"/>
          <w:sz w:val="24"/>
        </w:rPr>
        <w:tab/>
      </w:r>
      <w:r>
        <w:rPr>
          <w:rFonts w:ascii="Times New Roman"/>
          <w:sz w:val="24"/>
        </w:rPr>
        <w:br/>
      </w:r>
      <w:r>
        <w:rPr>
          <w:rFonts w:ascii="Times New Roman"/>
          <w:sz w:val="24"/>
        </w:rPr>
        <w:tab/>
        <w:t>B)    $118,625</w:t>
      </w:r>
      <w:r>
        <w:rPr>
          <w:rFonts w:ascii="Times New Roman"/>
          <w:sz w:val="24"/>
        </w:rPr>
        <w:br/>
      </w:r>
      <w:r>
        <w:rPr>
          <w:rFonts w:ascii="Times New Roman"/>
          <w:sz w:val="24"/>
        </w:rPr>
        <w:tab/>
        <w:t>C)    $91,325</w:t>
      </w:r>
      <w:r>
        <w:rPr>
          <w:rFonts w:ascii="Times New Roman"/>
          <w:sz w:val="24"/>
        </w:rPr>
        <w:br/>
      </w:r>
      <w:r>
        <w:rPr>
          <w:rFonts w:ascii="Times New Roman"/>
          <w:sz w:val="24"/>
        </w:rPr>
        <w:tab/>
        <w:t>D)    $91,650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195)</w:t>
      </w:r>
      <w:r>
        <w:rPr>
          <w:rFonts w:ascii="Times New Roman"/>
          <w:b/>
          <w:sz w:val="24"/>
        </w:rPr>
        <w:tab/>
      </w:r>
      <w:r>
        <w:rPr>
          <w:rFonts w:ascii="Times New Roman"/>
          <w:color w:val="000000"/>
          <w:sz w:val="24"/>
        </w:rPr>
        <w:t>Lagle Corporation has provided the following information:</w:t>
      </w:r>
    </w:p>
    <w:tbl>
      <w:tblPr>
        <w:tblW w:w="0" w:type="auto"/>
        <w:tblLook w:val="04A0"/>
      </w:tblPr>
      <w:tblGrid>
        <w:gridCol w:w="6571"/>
        <w:gridCol w:w="1260"/>
        <w:gridCol w:w="1559"/>
      </w:tblGrid>
      <w:tr w:rsidR="00692703">
        <w:tc>
          <w:tcPr>
            <w:tcW w:w="8904" w:type="dxa"/>
            <w:tcMar>
              <w:top w:w="15" w:type="dxa"/>
              <w:left w:w="15" w:type="dxa"/>
              <w:bottom w:w="15" w:type="dxa"/>
              <w:right w:w="15" w:type="dxa"/>
            </w:tcMar>
          </w:tcPr>
          <w:p w:rsidR="00692703" w:rsidRDefault="00692703"/>
        </w:tc>
        <w:tc>
          <w:tcPr>
            <w:tcW w:w="155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41"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$ 4.85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$ 3.35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$ 1.35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555" w:type="dxa"/>
            <w:tcMar>
              <w:top w:w="15" w:type="dxa"/>
              <w:left w:w="15" w:type="dxa"/>
              <w:bottom w:w="15" w:type="dxa"/>
              <w:right w:w="15" w:type="dxa"/>
            </w:tcMar>
          </w:tcPr>
          <w:p w:rsidR="00692703" w:rsidRDefault="00692703"/>
        </w:tc>
        <w:tc>
          <w:tcPr>
            <w:tcW w:w="1941" w:type="dxa"/>
            <w:tcMar>
              <w:top w:w="15" w:type="dxa"/>
              <w:left w:w="15" w:type="dxa"/>
              <w:bottom w:w="15" w:type="dxa"/>
              <w:right w:w="150" w:type="dxa"/>
            </w:tcMar>
          </w:tcPr>
          <w:p w:rsidR="00692703" w:rsidRDefault="00692703">
            <w:pPr>
              <w:spacing w:after="0"/>
              <w:jc w:val="right"/>
            </w:pPr>
            <w:r>
              <w:rPr>
                <w:rFonts w:ascii="Courier New" w:hAnsi="Courier New"/>
                <w:color w:val="000000"/>
              </w:rPr>
              <w:t>$ 8,000</w:t>
            </w:r>
          </w:p>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$ 1.50</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$ 0.45</w:t>
            </w:r>
          </w:p>
        </w:tc>
        <w:tc>
          <w:tcPr>
            <w:tcW w:w="1941" w:type="dxa"/>
            <w:tcMar>
              <w:top w:w="15" w:type="dxa"/>
              <w:left w:w="15" w:type="dxa"/>
              <w:bottom w:w="15" w:type="dxa"/>
              <w:right w:w="15" w:type="dxa"/>
            </w:tcMar>
          </w:tcPr>
          <w:p w:rsidR="00692703" w:rsidRDefault="00692703"/>
        </w:tc>
      </w:tr>
      <w:tr w:rsidR="00692703">
        <w:tc>
          <w:tcPr>
            <w:tcW w:w="8904"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555" w:type="dxa"/>
            <w:tcMar>
              <w:top w:w="15" w:type="dxa"/>
              <w:left w:w="15" w:type="dxa"/>
              <w:bottom w:w="15" w:type="dxa"/>
              <w:right w:w="15" w:type="dxa"/>
            </w:tcMar>
          </w:tcPr>
          <w:p w:rsidR="00692703" w:rsidRDefault="00692703"/>
        </w:tc>
        <w:tc>
          <w:tcPr>
            <w:tcW w:w="1941" w:type="dxa"/>
            <w:tcMar>
              <w:top w:w="15" w:type="dxa"/>
              <w:left w:w="15" w:type="dxa"/>
              <w:bottom w:w="15" w:type="dxa"/>
              <w:right w:w="150" w:type="dxa"/>
            </w:tcMar>
          </w:tcPr>
          <w:p w:rsidR="00692703" w:rsidRDefault="00692703">
            <w:pPr>
              <w:spacing w:after="0"/>
              <w:jc w:val="right"/>
            </w:pPr>
            <w:r>
              <w:rPr>
                <w:rFonts w:ascii="Courier New" w:hAnsi="Courier New"/>
                <w:color w:val="000000"/>
              </w:rPr>
              <w:t>$ 4,400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sold, the total variable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$47,750</w:t>
      </w:r>
      <w:r>
        <w:rPr>
          <w:rFonts w:ascii="Times New Roman"/>
          <w:sz w:val="24"/>
        </w:rPr>
        <w:tab/>
      </w:r>
      <w:r>
        <w:rPr>
          <w:rFonts w:ascii="Times New Roman"/>
          <w:sz w:val="24"/>
        </w:rPr>
        <w:br/>
      </w:r>
      <w:r>
        <w:rPr>
          <w:rFonts w:ascii="Times New Roman"/>
          <w:sz w:val="24"/>
        </w:rPr>
        <w:tab/>
        <w:t>B)    $73,000</w:t>
      </w:r>
      <w:r>
        <w:rPr>
          <w:rFonts w:ascii="Times New Roman"/>
          <w:sz w:val="24"/>
        </w:rPr>
        <w:br/>
      </w:r>
      <w:r>
        <w:rPr>
          <w:rFonts w:ascii="Times New Roman"/>
          <w:sz w:val="24"/>
        </w:rPr>
        <w:tab/>
        <w:t>C)    $57,500</w:t>
      </w:r>
      <w:r>
        <w:rPr>
          <w:rFonts w:ascii="Times New Roman"/>
          <w:sz w:val="24"/>
        </w:rPr>
        <w:br/>
      </w:r>
      <w:r>
        <w:rPr>
          <w:rFonts w:ascii="Times New Roman"/>
          <w:sz w:val="24"/>
        </w:rPr>
        <w:tab/>
        <w:t>D)    $57,750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196)</w:t>
      </w:r>
      <w:r>
        <w:rPr>
          <w:rFonts w:ascii="Times New Roman"/>
          <w:b/>
          <w:sz w:val="24"/>
        </w:rPr>
        <w:tab/>
      </w:r>
      <w:r>
        <w:rPr>
          <w:rFonts w:ascii="Times New Roman"/>
          <w:color w:val="000000"/>
          <w:sz w:val="24"/>
        </w:rPr>
        <w:t>Bowering Corporation has provided the following information:</w:t>
      </w:r>
    </w:p>
    <w:tbl>
      <w:tblPr>
        <w:tblW w:w="0" w:type="auto"/>
        <w:tblLook w:val="04A0"/>
      </w:tblPr>
      <w:tblGrid>
        <w:gridCol w:w="6529"/>
        <w:gridCol w:w="1256"/>
        <w:gridCol w:w="1605"/>
      </w:tblGrid>
      <w:tr w:rsidR="00692703">
        <w:tc>
          <w:tcPr>
            <w:tcW w:w="8896" w:type="dxa"/>
            <w:tcMar>
              <w:top w:w="15" w:type="dxa"/>
              <w:left w:w="15" w:type="dxa"/>
              <w:bottom w:w="15" w:type="dxa"/>
              <w:right w:w="15" w:type="dxa"/>
            </w:tcMar>
          </w:tcPr>
          <w:p w:rsidR="00692703" w:rsidRDefault="00692703"/>
        </w:tc>
        <w:tc>
          <w:tcPr>
            <w:tcW w:w="155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49"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$ 6.60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$ 3.85</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$ 1.50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555" w:type="dxa"/>
            <w:tcMar>
              <w:top w:w="15" w:type="dxa"/>
              <w:left w:w="15" w:type="dxa"/>
              <w:bottom w:w="15" w:type="dxa"/>
              <w:right w:w="15" w:type="dxa"/>
            </w:tcMar>
          </w:tcPr>
          <w:p w:rsidR="00692703" w:rsidRDefault="00692703"/>
        </w:tc>
        <w:tc>
          <w:tcPr>
            <w:tcW w:w="1949" w:type="dxa"/>
            <w:tcMar>
              <w:top w:w="15" w:type="dxa"/>
              <w:left w:w="15" w:type="dxa"/>
              <w:bottom w:w="15" w:type="dxa"/>
              <w:right w:w="150" w:type="dxa"/>
            </w:tcMar>
          </w:tcPr>
          <w:p w:rsidR="00692703" w:rsidRDefault="00692703">
            <w:pPr>
              <w:spacing w:after="0"/>
              <w:jc w:val="right"/>
            </w:pPr>
            <w:r>
              <w:rPr>
                <w:rFonts w:ascii="Courier New" w:hAnsi="Courier New"/>
                <w:color w:val="000000"/>
              </w:rPr>
              <w:t>$ 81,000</w:t>
            </w:r>
          </w:p>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$ 0.50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$ 0.50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555" w:type="dxa"/>
            <w:tcMar>
              <w:top w:w="15" w:type="dxa"/>
              <w:left w:w="15" w:type="dxa"/>
              <w:bottom w:w="15" w:type="dxa"/>
              <w:right w:w="15" w:type="dxa"/>
            </w:tcMar>
          </w:tcPr>
          <w:p w:rsidR="00692703" w:rsidRDefault="00692703"/>
        </w:tc>
        <w:tc>
          <w:tcPr>
            <w:tcW w:w="1949" w:type="dxa"/>
            <w:tcMar>
              <w:top w:w="15" w:type="dxa"/>
              <w:left w:w="15" w:type="dxa"/>
              <w:bottom w:w="15" w:type="dxa"/>
              <w:right w:w="150" w:type="dxa"/>
            </w:tcMar>
          </w:tcPr>
          <w:p w:rsidR="00692703" w:rsidRDefault="00692703">
            <w:pPr>
              <w:spacing w:after="0"/>
              <w:jc w:val="right"/>
            </w:pPr>
            <w:r>
              <w:rPr>
                <w:rFonts w:ascii="Courier New" w:hAnsi="Courier New"/>
                <w:color w:val="000000"/>
              </w:rPr>
              <w:t>$ 44,550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product costs incurred to make 9,000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$81,000</w:t>
      </w:r>
      <w:r>
        <w:rPr>
          <w:rFonts w:ascii="Times New Roman"/>
          <w:sz w:val="24"/>
        </w:rPr>
        <w:tab/>
      </w:r>
      <w:r>
        <w:rPr>
          <w:rFonts w:ascii="Times New Roman"/>
          <w:sz w:val="24"/>
        </w:rPr>
        <w:br/>
      </w:r>
      <w:r>
        <w:rPr>
          <w:rFonts w:ascii="Times New Roman"/>
          <w:sz w:val="24"/>
        </w:rPr>
        <w:tab/>
        <w:t>B)    $188,550</w:t>
      </w:r>
      <w:r>
        <w:rPr>
          <w:rFonts w:ascii="Times New Roman"/>
          <w:sz w:val="24"/>
        </w:rPr>
        <w:br/>
      </w:r>
      <w:r>
        <w:rPr>
          <w:rFonts w:ascii="Times New Roman"/>
          <w:sz w:val="24"/>
        </w:rPr>
        <w:tab/>
        <w:t>C)    $107,550</w:t>
      </w:r>
      <w:r>
        <w:rPr>
          <w:rFonts w:ascii="Times New Roman"/>
          <w:sz w:val="24"/>
        </w:rPr>
        <w:br/>
      </w:r>
      <w:r>
        <w:rPr>
          <w:rFonts w:ascii="Times New Roman"/>
          <w:sz w:val="24"/>
        </w:rPr>
        <w:tab/>
        <w:t>D)    $197,550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197)</w:t>
      </w:r>
      <w:r>
        <w:rPr>
          <w:rFonts w:ascii="Times New Roman"/>
          <w:b/>
          <w:sz w:val="24"/>
        </w:rPr>
        <w:tab/>
      </w:r>
      <w:r>
        <w:rPr>
          <w:rFonts w:ascii="Times New Roman"/>
          <w:color w:val="000000"/>
          <w:sz w:val="24"/>
        </w:rPr>
        <w:t>Bowering Corporation has provided the following information:</w:t>
      </w:r>
    </w:p>
    <w:tbl>
      <w:tblPr>
        <w:tblW w:w="0" w:type="auto"/>
        <w:tblLook w:val="04A0"/>
      </w:tblPr>
      <w:tblGrid>
        <w:gridCol w:w="6529"/>
        <w:gridCol w:w="1256"/>
        <w:gridCol w:w="1605"/>
      </w:tblGrid>
      <w:tr w:rsidR="00692703">
        <w:tc>
          <w:tcPr>
            <w:tcW w:w="8896" w:type="dxa"/>
            <w:tcMar>
              <w:top w:w="15" w:type="dxa"/>
              <w:left w:w="15" w:type="dxa"/>
              <w:bottom w:w="15" w:type="dxa"/>
              <w:right w:w="15" w:type="dxa"/>
            </w:tcMar>
          </w:tcPr>
          <w:p w:rsidR="00692703" w:rsidRDefault="00692703"/>
        </w:tc>
        <w:tc>
          <w:tcPr>
            <w:tcW w:w="1555"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Unit</w:t>
            </w:r>
          </w:p>
        </w:tc>
        <w:tc>
          <w:tcPr>
            <w:tcW w:w="1949" w:type="dxa"/>
            <w:tcMar>
              <w:top w:w="15" w:type="dxa"/>
              <w:left w:w="15" w:type="dxa"/>
              <w:bottom w:w="15" w:type="dxa"/>
              <w:right w:w="15" w:type="dxa"/>
            </w:tcMar>
          </w:tcPr>
          <w:p w:rsidR="00692703" w:rsidRDefault="00692703">
            <w:pPr>
              <w:spacing w:after="0"/>
              <w:jc w:val="center"/>
            </w:pPr>
            <w:r>
              <w:rPr>
                <w:rFonts w:ascii="Courier New" w:hAnsi="Courier New"/>
                <w:b/>
                <w:color w:val="000000"/>
              </w:rPr>
              <w:t>Cost per Period</w:t>
            </w:r>
          </w:p>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$ 6.60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$ 3.85</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$ 1.50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1555" w:type="dxa"/>
            <w:tcMar>
              <w:top w:w="15" w:type="dxa"/>
              <w:left w:w="15" w:type="dxa"/>
              <w:bottom w:w="15" w:type="dxa"/>
              <w:right w:w="15" w:type="dxa"/>
            </w:tcMar>
          </w:tcPr>
          <w:p w:rsidR="00692703" w:rsidRDefault="00692703"/>
        </w:tc>
        <w:tc>
          <w:tcPr>
            <w:tcW w:w="1949" w:type="dxa"/>
            <w:tcMar>
              <w:top w:w="15" w:type="dxa"/>
              <w:left w:w="15" w:type="dxa"/>
              <w:bottom w:w="15" w:type="dxa"/>
              <w:right w:w="150" w:type="dxa"/>
            </w:tcMar>
          </w:tcPr>
          <w:p w:rsidR="00692703" w:rsidRDefault="00692703">
            <w:pPr>
              <w:spacing w:after="0"/>
              <w:jc w:val="right"/>
            </w:pPr>
            <w:r>
              <w:rPr>
                <w:rFonts w:ascii="Courier New" w:hAnsi="Courier New"/>
                <w:color w:val="000000"/>
              </w:rPr>
              <w:t>$ 81,000</w:t>
            </w:r>
          </w:p>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$ 0.50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1555" w:type="dxa"/>
            <w:tcMar>
              <w:top w:w="15" w:type="dxa"/>
              <w:left w:w="15" w:type="dxa"/>
              <w:bottom w:w="15" w:type="dxa"/>
              <w:right w:w="150" w:type="dxa"/>
            </w:tcMar>
          </w:tcPr>
          <w:p w:rsidR="00692703" w:rsidRDefault="00692703">
            <w:pPr>
              <w:spacing w:after="0"/>
              <w:jc w:val="right"/>
            </w:pPr>
            <w:r>
              <w:rPr>
                <w:rFonts w:ascii="Courier New" w:hAnsi="Courier New"/>
                <w:color w:val="000000"/>
              </w:rPr>
              <w:t>$ 0.50</w:t>
            </w:r>
          </w:p>
        </w:tc>
        <w:tc>
          <w:tcPr>
            <w:tcW w:w="1949" w:type="dxa"/>
            <w:tcMar>
              <w:top w:w="15" w:type="dxa"/>
              <w:left w:w="15" w:type="dxa"/>
              <w:bottom w:w="15" w:type="dxa"/>
              <w:right w:w="15" w:type="dxa"/>
            </w:tcMar>
          </w:tcPr>
          <w:p w:rsidR="00692703" w:rsidRDefault="00692703"/>
        </w:tc>
      </w:tr>
      <w:tr w:rsidR="00692703">
        <w:tc>
          <w:tcPr>
            <w:tcW w:w="8896" w:type="dxa"/>
            <w:tcMar>
              <w:top w:w="15" w:type="dxa"/>
              <w:left w:w="225" w:type="dxa"/>
              <w:bottom w:w="15" w:type="dxa"/>
              <w:right w:w="15" w:type="dxa"/>
            </w:tcMar>
          </w:tcPr>
          <w:p w:rsidR="00692703" w:rsidRDefault="00692703">
            <w:pPr>
              <w:spacing w:after="0"/>
            </w:pPr>
            <w:r>
              <w:rPr>
                <w:rFonts w:ascii="Courier New" w:hAnsi="Courier New"/>
                <w:b/>
                <w:color w:val="000000"/>
              </w:rPr>
              <w:t>Fixed selling and administrative expense</w:t>
            </w:r>
          </w:p>
        </w:tc>
        <w:tc>
          <w:tcPr>
            <w:tcW w:w="1555" w:type="dxa"/>
            <w:tcMar>
              <w:top w:w="15" w:type="dxa"/>
              <w:left w:w="15" w:type="dxa"/>
              <w:bottom w:w="15" w:type="dxa"/>
              <w:right w:w="15" w:type="dxa"/>
            </w:tcMar>
          </w:tcPr>
          <w:p w:rsidR="00692703" w:rsidRDefault="00692703"/>
        </w:tc>
        <w:tc>
          <w:tcPr>
            <w:tcW w:w="1949" w:type="dxa"/>
            <w:tcMar>
              <w:top w:w="15" w:type="dxa"/>
              <w:left w:w="15" w:type="dxa"/>
              <w:bottom w:w="15" w:type="dxa"/>
              <w:right w:w="150" w:type="dxa"/>
            </w:tcMar>
          </w:tcPr>
          <w:p w:rsidR="00692703" w:rsidRDefault="00692703">
            <w:pPr>
              <w:spacing w:after="0"/>
              <w:jc w:val="right"/>
            </w:pPr>
            <w:r>
              <w:rPr>
                <w:rFonts w:ascii="Courier New" w:hAnsi="Courier New"/>
                <w:color w:val="000000"/>
              </w:rPr>
              <w:t>$ 44,550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For financial reporting purposes, the total amount of period costs incurred to sell 9,000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$35,700</w:t>
      </w:r>
      <w:r>
        <w:rPr>
          <w:rFonts w:ascii="Times New Roman"/>
          <w:sz w:val="24"/>
        </w:rPr>
        <w:tab/>
      </w:r>
      <w:r>
        <w:rPr>
          <w:rFonts w:ascii="Times New Roman"/>
          <w:sz w:val="24"/>
        </w:rPr>
        <w:br/>
      </w:r>
      <w:r>
        <w:rPr>
          <w:rFonts w:ascii="Times New Roman"/>
          <w:sz w:val="24"/>
        </w:rPr>
        <w:tab/>
        <w:t>B)    $9,000</w:t>
      </w:r>
      <w:r>
        <w:rPr>
          <w:rFonts w:ascii="Times New Roman"/>
          <w:sz w:val="24"/>
        </w:rPr>
        <w:br/>
      </w:r>
      <w:r>
        <w:rPr>
          <w:rFonts w:ascii="Times New Roman"/>
          <w:sz w:val="24"/>
        </w:rPr>
        <w:tab/>
        <w:t>C)    $53,550</w:t>
      </w:r>
      <w:r>
        <w:rPr>
          <w:rFonts w:ascii="Times New Roman"/>
          <w:sz w:val="24"/>
        </w:rPr>
        <w:br/>
      </w:r>
      <w:r>
        <w:rPr>
          <w:rFonts w:ascii="Times New Roman"/>
          <w:sz w:val="24"/>
        </w:rPr>
        <w:tab/>
        <w:t>D)    $44,550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198)</w:t>
      </w:r>
      <w:r>
        <w:rPr>
          <w:rFonts w:ascii="Times New Roman"/>
          <w:b/>
          <w:sz w:val="24"/>
        </w:rPr>
        <w:tab/>
      </w:r>
      <w:r>
        <w:rPr>
          <w:rFonts w:ascii="Times New Roman"/>
          <w:color w:val="000000"/>
          <w:sz w:val="24"/>
        </w:rPr>
        <w:t>Mark is an engineer who has designed a telecommunications device. He is convinced that there is a big potential market for the device. Accordingly, he has decided to quit his present job and start a company to manufacture and market the device.The salary that Mark earns at his present employ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 variable cost</w:t>
      </w:r>
      <w:r>
        <w:rPr>
          <w:rFonts w:ascii="Times New Roman"/>
          <w:sz w:val="24"/>
        </w:rPr>
        <w:tab/>
      </w:r>
      <w:r>
        <w:rPr>
          <w:rFonts w:ascii="Times New Roman"/>
          <w:sz w:val="24"/>
        </w:rPr>
        <w:br/>
      </w:r>
      <w:r>
        <w:rPr>
          <w:rFonts w:ascii="Times New Roman"/>
          <w:sz w:val="24"/>
        </w:rPr>
        <w:tab/>
        <w:t>B)    a fixed cost</w:t>
      </w:r>
      <w:r>
        <w:rPr>
          <w:rFonts w:ascii="Times New Roman"/>
          <w:sz w:val="24"/>
        </w:rPr>
        <w:br/>
      </w:r>
      <w:r>
        <w:rPr>
          <w:rFonts w:ascii="Times New Roman"/>
          <w:sz w:val="24"/>
        </w:rPr>
        <w:tab/>
        <w:t>C)    a product cost</w:t>
      </w:r>
      <w:r>
        <w:rPr>
          <w:rFonts w:ascii="Times New Roman"/>
          <w:sz w:val="24"/>
        </w:rPr>
        <w:br/>
      </w:r>
      <w:r>
        <w:rPr>
          <w:rFonts w:ascii="Times New Roman"/>
          <w:sz w:val="24"/>
        </w:rPr>
        <w:tab/>
        <w:t>D)    an opportunity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199)</w:t>
      </w:r>
      <w:r>
        <w:rPr>
          <w:rFonts w:ascii="Times New Roman"/>
          <w:b/>
          <w:sz w:val="24"/>
        </w:rPr>
        <w:tab/>
      </w:r>
      <w:r>
        <w:rPr>
          <w:rFonts w:ascii="Times New Roman"/>
          <w:color w:val="000000"/>
          <w:sz w:val="24"/>
        </w:rPr>
        <w:t>Mark is an engineer who has designed a telecommunications device. He is convinced that there is a big potential market for the device. Accordingly, he has decided to quit his present job and start a company to manufacture and market the device.Mark purchased a machine two years ago to make experimental boards. The machine will be used to manufacture the new board. The cost of this machine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an opportunity cost</w:t>
      </w:r>
      <w:r>
        <w:rPr>
          <w:rFonts w:ascii="Times New Roman"/>
          <w:sz w:val="24"/>
        </w:rPr>
        <w:tab/>
      </w:r>
      <w:r>
        <w:rPr>
          <w:rFonts w:ascii="Times New Roman"/>
          <w:sz w:val="24"/>
        </w:rPr>
        <w:br/>
      </w:r>
      <w:r>
        <w:rPr>
          <w:rFonts w:ascii="Times New Roman"/>
          <w:sz w:val="24"/>
        </w:rPr>
        <w:tab/>
        <w:t>B)    a sunk cost</w:t>
      </w:r>
      <w:r>
        <w:rPr>
          <w:rFonts w:ascii="Times New Roman"/>
          <w:sz w:val="24"/>
        </w:rPr>
        <w:br/>
      </w:r>
      <w:r>
        <w:rPr>
          <w:rFonts w:ascii="Times New Roman"/>
          <w:sz w:val="24"/>
        </w:rPr>
        <w:tab/>
        <w:t>C)    a differential cost</w:t>
      </w:r>
      <w:r>
        <w:rPr>
          <w:rFonts w:ascii="Times New Roman"/>
          <w:sz w:val="24"/>
        </w:rPr>
        <w:br/>
      </w:r>
      <w:r>
        <w:rPr>
          <w:rFonts w:ascii="Times New Roman"/>
          <w:sz w:val="24"/>
        </w:rPr>
        <w:tab/>
        <w:t>D)    a period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200)</w:t>
      </w:r>
      <w:r>
        <w:rPr>
          <w:rFonts w:ascii="Times New Roman"/>
          <w:b/>
          <w:sz w:val="24"/>
        </w:rPr>
        <w:tab/>
      </w:r>
      <w:r>
        <w:rPr>
          <w:rFonts w:ascii="Times New Roman"/>
          <w:color w:val="000000"/>
          <w:sz w:val="24"/>
        </w:rPr>
        <w:t>Mark is an engineer who has designed a telecommunications device. He is convinced that there is a big potential market for the device. Accordingly, he has decided to quit his present job and start a company to manufacture and market the device.The cost of the raw materials that will be used in manufacturing the computer board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 sunk cost</w:t>
      </w:r>
      <w:r>
        <w:rPr>
          <w:rFonts w:ascii="Times New Roman"/>
          <w:sz w:val="24"/>
        </w:rPr>
        <w:tab/>
      </w:r>
      <w:r>
        <w:rPr>
          <w:rFonts w:ascii="Times New Roman"/>
          <w:sz w:val="24"/>
        </w:rPr>
        <w:br/>
      </w:r>
      <w:r>
        <w:rPr>
          <w:rFonts w:ascii="Times New Roman"/>
          <w:sz w:val="24"/>
        </w:rPr>
        <w:tab/>
        <w:t>B)    a fixed cost</w:t>
      </w:r>
      <w:r>
        <w:rPr>
          <w:rFonts w:ascii="Times New Roman"/>
          <w:sz w:val="24"/>
        </w:rPr>
        <w:br/>
      </w:r>
      <w:r>
        <w:rPr>
          <w:rFonts w:ascii="Times New Roman"/>
          <w:sz w:val="24"/>
        </w:rPr>
        <w:tab/>
        <w:t>C)    a period cost</w:t>
      </w:r>
      <w:r>
        <w:rPr>
          <w:rFonts w:ascii="Times New Roman"/>
          <w:sz w:val="24"/>
        </w:rPr>
        <w:br/>
      </w:r>
      <w:r>
        <w:rPr>
          <w:rFonts w:ascii="Times New Roman"/>
          <w:sz w:val="24"/>
        </w:rPr>
        <w:tab/>
        <w:t>D)    a variable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Qualitative</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201)</w:t>
      </w:r>
      <w:r>
        <w:rPr>
          <w:rFonts w:ascii="Times New Roman"/>
          <w:b/>
          <w:sz w:val="24"/>
        </w:rPr>
        <w:tab/>
      </w:r>
      <w:r>
        <w:rPr>
          <w:rFonts w:ascii="Times New Roman"/>
          <w:color w:val="000000"/>
          <w:sz w:val="24"/>
        </w:rPr>
        <w:t>Mark is an engineer who has designed a telecommunications device. He is convinced that there is a big potential market for the device. Accordingly, he has decided to quit his present job and start a company to manufacture and market the device.Rent on the administrative office space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 variable cost</w:t>
      </w:r>
      <w:r>
        <w:rPr>
          <w:rFonts w:ascii="Times New Roman"/>
          <w:sz w:val="24"/>
        </w:rPr>
        <w:tab/>
      </w:r>
      <w:r>
        <w:rPr>
          <w:rFonts w:ascii="Times New Roman"/>
          <w:sz w:val="24"/>
        </w:rPr>
        <w:br/>
      </w:r>
      <w:r>
        <w:rPr>
          <w:rFonts w:ascii="Times New Roman"/>
          <w:sz w:val="24"/>
        </w:rPr>
        <w:tab/>
        <w:t>B)    an opportunity cost</w:t>
      </w:r>
      <w:r>
        <w:rPr>
          <w:rFonts w:ascii="Times New Roman"/>
          <w:sz w:val="24"/>
        </w:rPr>
        <w:br/>
      </w:r>
      <w:r>
        <w:rPr>
          <w:rFonts w:ascii="Times New Roman"/>
          <w:sz w:val="24"/>
        </w:rPr>
        <w:tab/>
        <w:t>C)    a period cost</w:t>
      </w:r>
      <w:r>
        <w:rPr>
          <w:rFonts w:ascii="Times New Roman"/>
          <w:sz w:val="24"/>
        </w:rPr>
        <w:br/>
      </w:r>
      <w:r>
        <w:rPr>
          <w:rFonts w:ascii="Times New Roman"/>
          <w:sz w:val="24"/>
        </w:rPr>
        <w:tab/>
        <w:t>D)    a product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Bloom's : Apply</w:t>
      </w:r>
      <w:r>
        <w:rPr>
          <w:rFonts w:ascii="Times New Roman"/>
          <w:sz w:val="20"/>
        </w:rPr>
        <w:br/>
        <w:t>null : Question Focus: Qualitative</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202)</w:t>
      </w:r>
      <w:r>
        <w:rPr>
          <w:rFonts w:ascii="Times New Roman"/>
          <w:b/>
          <w:sz w:val="24"/>
        </w:rPr>
        <w:tab/>
      </w:r>
      <w:r>
        <w:rPr>
          <w:rFonts w:ascii="Times New Roman"/>
          <w:color w:val="000000"/>
          <w:sz w:val="24"/>
        </w:rPr>
        <w:t>Mark is an engineer who has designed a telecommunications device. He is convinced that there is a big potential market for the device. Accordingly, he has decided to quit his present job and start a company to manufacture and market the device.Property taxes on the building that will be purchased to house the manufacturing facility are: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 product cost</w:t>
      </w:r>
      <w:r>
        <w:rPr>
          <w:rFonts w:ascii="Times New Roman"/>
          <w:sz w:val="24"/>
        </w:rPr>
        <w:tab/>
      </w:r>
      <w:r>
        <w:rPr>
          <w:rFonts w:ascii="Times New Roman"/>
          <w:sz w:val="24"/>
        </w:rPr>
        <w:br/>
      </w:r>
      <w:r>
        <w:rPr>
          <w:rFonts w:ascii="Times New Roman"/>
          <w:sz w:val="24"/>
        </w:rPr>
        <w:tab/>
        <w:t>B)    a variable cost</w:t>
      </w:r>
      <w:r>
        <w:rPr>
          <w:rFonts w:ascii="Times New Roman"/>
          <w:sz w:val="24"/>
        </w:rPr>
        <w:br/>
      </w:r>
      <w:r>
        <w:rPr>
          <w:rFonts w:ascii="Times New Roman"/>
          <w:sz w:val="24"/>
        </w:rPr>
        <w:tab/>
        <w:t>C)    an opportunity cost</w:t>
      </w:r>
      <w:r>
        <w:rPr>
          <w:rFonts w:ascii="Times New Roman"/>
          <w:sz w:val="24"/>
        </w:rPr>
        <w:br/>
      </w:r>
      <w:r>
        <w:rPr>
          <w:rFonts w:ascii="Times New Roman"/>
          <w:sz w:val="24"/>
        </w:rPr>
        <w:tab/>
        <w:t>D)    a period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203)</w:t>
      </w:r>
      <w:r>
        <w:rPr>
          <w:rFonts w:ascii="Times New Roman"/>
          <w:b/>
          <w:sz w:val="24"/>
        </w:rPr>
        <w:tab/>
      </w:r>
      <w:r>
        <w:rPr>
          <w:rFonts w:ascii="Times New Roman"/>
          <w:color w:val="000000"/>
          <w:sz w:val="24"/>
        </w:rPr>
        <w:t>At a sales volume of 38,000 units, Tirri Corporation's property taxes (a cost that is fixed with respect to sales volume) total $733,400.To the nearest whole dollar, what should be the total property taxes at a sales volume of 37,200 units? (Assume that this sales volume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$725,680</w:t>
      </w:r>
      <w:r>
        <w:rPr>
          <w:rFonts w:ascii="Times New Roman"/>
          <w:sz w:val="24"/>
        </w:rPr>
        <w:tab/>
      </w:r>
      <w:r>
        <w:rPr>
          <w:rFonts w:ascii="Times New Roman"/>
          <w:sz w:val="24"/>
        </w:rPr>
        <w:br/>
      </w:r>
      <w:r>
        <w:rPr>
          <w:rFonts w:ascii="Times New Roman"/>
          <w:sz w:val="24"/>
        </w:rPr>
        <w:tab/>
        <w:t>B)    $733,400</w:t>
      </w:r>
      <w:r>
        <w:rPr>
          <w:rFonts w:ascii="Times New Roman"/>
          <w:sz w:val="24"/>
        </w:rPr>
        <w:br/>
      </w:r>
      <w:r>
        <w:rPr>
          <w:rFonts w:ascii="Times New Roman"/>
          <w:sz w:val="24"/>
        </w:rPr>
        <w:tab/>
        <w:t>C)    $749,172</w:t>
      </w:r>
      <w:r>
        <w:rPr>
          <w:rFonts w:ascii="Times New Roman"/>
          <w:sz w:val="24"/>
        </w:rPr>
        <w:br/>
      </w:r>
      <w:r>
        <w:rPr>
          <w:rFonts w:ascii="Times New Roman"/>
          <w:sz w:val="24"/>
        </w:rPr>
        <w:tab/>
        <w:t>D)    $717,960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Qualitative</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204)</w:t>
      </w:r>
      <w:r>
        <w:rPr>
          <w:rFonts w:ascii="Times New Roman"/>
          <w:b/>
          <w:sz w:val="24"/>
        </w:rPr>
        <w:tab/>
      </w:r>
      <w:r>
        <w:rPr>
          <w:rFonts w:ascii="Times New Roman"/>
          <w:color w:val="000000"/>
          <w:sz w:val="24"/>
        </w:rPr>
        <w:t>At a sales volume of 38,000 units, Tirri Corporation's property taxes (a cost that is fixed with respect to sales volume) total $733,400.To the nearest whole cent, what should be the average property tax per unit at a sales volume of 37,300 units? (Assume that this sales volume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$19.30</w:t>
      </w:r>
      <w:r>
        <w:rPr>
          <w:rFonts w:ascii="Times New Roman"/>
          <w:sz w:val="24"/>
        </w:rPr>
        <w:tab/>
      </w:r>
      <w:r>
        <w:rPr>
          <w:rFonts w:ascii="Times New Roman"/>
          <w:sz w:val="24"/>
        </w:rPr>
        <w:br/>
      </w:r>
      <w:r>
        <w:rPr>
          <w:rFonts w:ascii="Times New Roman"/>
          <w:sz w:val="24"/>
        </w:rPr>
        <w:tab/>
        <w:t>B)    $19.66</w:t>
      </w:r>
      <w:r>
        <w:rPr>
          <w:rFonts w:ascii="Times New Roman"/>
          <w:sz w:val="24"/>
        </w:rPr>
        <w:br/>
      </w:r>
      <w:r>
        <w:rPr>
          <w:rFonts w:ascii="Times New Roman"/>
          <w:sz w:val="24"/>
        </w:rPr>
        <w:tab/>
        <w:t>C)    $19.72</w:t>
      </w:r>
      <w:r>
        <w:rPr>
          <w:rFonts w:ascii="Times New Roman"/>
          <w:sz w:val="24"/>
        </w:rPr>
        <w:br/>
      </w:r>
      <w:r>
        <w:rPr>
          <w:rFonts w:ascii="Times New Roman"/>
          <w:sz w:val="24"/>
        </w:rPr>
        <w:tab/>
        <w:t>D)    $19.48</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Qualitative</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205)</w:t>
      </w:r>
      <w:r>
        <w:rPr>
          <w:rFonts w:ascii="Times New Roman"/>
          <w:b/>
          <w:sz w:val="24"/>
        </w:rPr>
        <w:tab/>
      </w:r>
      <w:r>
        <w:rPr>
          <w:rFonts w:ascii="Times New Roman"/>
          <w:color w:val="000000"/>
          <w:sz w:val="24"/>
        </w:rPr>
        <w:t xml:space="preserve">Leas Corporation staffs a helpline to answer questions from customers. The costs of operating the helpline are variable with respect to the number of calls in a month. At a volume of 25,000 calls in a month, the costs of operating the helpline total $452,500.To the nearest whole dollar, what should be the total cost of operating the helpline costs at a volume of 23,900 calls in a month? (Assume that this call volume is within the relevant range.)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$442,545</w:t>
      </w:r>
      <w:r>
        <w:rPr>
          <w:rFonts w:ascii="Times New Roman"/>
          <w:sz w:val="24"/>
        </w:rPr>
        <w:tab/>
      </w:r>
      <w:r>
        <w:rPr>
          <w:rFonts w:ascii="Times New Roman"/>
          <w:sz w:val="24"/>
        </w:rPr>
        <w:br/>
      </w:r>
      <w:r>
        <w:rPr>
          <w:rFonts w:ascii="Times New Roman"/>
          <w:sz w:val="24"/>
        </w:rPr>
        <w:tab/>
        <w:t>B)    $452,500</w:t>
      </w:r>
      <w:r>
        <w:rPr>
          <w:rFonts w:ascii="Times New Roman"/>
          <w:sz w:val="24"/>
        </w:rPr>
        <w:br/>
      </w:r>
      <w:r>
        <w:rPr>
          <w:rFonts w:ascii="Times New Roman"/>
          <w:sz w:val="24"/>
        </w:rPr>
        <w:tab/>
        <w:t>C)    $473,326</w:t>
      </w:r>
      <w:r>
        <w:rPr>
          <w:rFonts w:ascii="Times New Roman"/>
          <w:sz w:val="24"/>
        </w:rPr>
        <w:br/>
      </w:r>
      <w:r>
        <w:rPr>
          <w:rFonts w:ascii="Times New Roman"/>
          <w:sz w:val="24"/>
        </w:rPr>
        <w:tab/>
        <w:t>D)    $432,590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206)</w:t>
      </w:r>
      <w:r>
        <w:rPr>
          <w:rFonts w:ascii="Times New Roman"/>
          <w:b/>
          <w:sz w:val="24"/>
        </w:rPr>
        <w:tab/>
      </w:r>
      <w:r>
        <w:rPr>
          <w:rFonts w:ascii="Times New Roman"/>
          <w:color w:val="000000"/>
          <w:sz w:val="24"/>
        </w:rPr>
        <w:t>Leas Corporation staffs a helpline to answer questions from customers. The costs of operating the helpline are variable with respect to the number of calls in a month. At a volume of 25,000 calls in a month, the costs of operating the helpline total $452,500.To the nearest whole cent, what should be the average cost of operating the helpline per call at a volume of 25,300 calls in a month? (Assume that this call volume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$18.93</w:t>
      </w:r>
      <w:r>
        <w:rPr>
          <w:rFonts w:ascii="Times New Roman"/>
          <w:sz w:val="24"/>
        </w:rPr>
        <w:tab/>
      </w:r>
      <w:r>
        <w:rPr>
          <w:rFonts w:ascii="Times New Roman"/>
          <w:sz w:val="24"/>
        </w:rPr>
        <w:br/>
      </w:r>
      <w:r>
        <w:rPr>
          <w:rFonts w:ascii="Times New Roman"/>
          <w:sz w:val="24"/>
        </w:rPr>
        <w:tab/>
        <w:t>B)    $18.00</w:t>
      </w:r>
      <w:r>
        <w:rPr>
          <w:rFonts w:ascii="Times New Roman"/>
          <w:sz w:val="24"/>
        </w:rPr>
        <w:br/>
      </w:r>
      <w:r>
        <w:rPr>
          <w:rFonts w:ascii="Times New Roman"/>
          <w:sz w:val="24"/>
        </w:rPr>
        <w:tab/>
        <w:t>C)    $17.89</w:t>
      </w:r>
      <w:r>
        <w:rPr>
          <w:rFonts w:ascii="Times New Roman"/>
          <w:sz w:val="24"/>
        </w:rPr>
        <w:br/>
      </w:r>
      <w:r>
        <w:rPr>
          <w:rFonts w:ascii="Times New Roman"/>
          <w:sz w:val="24"/>
        </w:rPr>
        <w:tab/>
        <w:t>D)    $18.10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207)</w:t>
      </w:r>
      <w:r>
        <w:rPr>
          <w:rFonts w:ascii="Times New Roman"/>
          <w:b/>
          <w:sz w:val="24"/>
        </w:rPr>
        <w:tab/>
      </w:r>
      <w:r>
        <w:rPr>
          <w:rFonts w:ascii="Times New Roman"/>
          <w:color w:val="000000"/>
          <w:sz w:val="24"/>
        </w:rPr>
        <w:t>Dizzy Amusement Park is open from 8:00 am till midnight every day of the year. Dizzy charges its patrons a daily entrance fee of $30 per person which gives them unlimited access to all of the park's 35 rides.Dizzy gives out a free T-shirt to every 100th customer entering the park. The cost of this T-shirt would best be described as a:</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fixed cost</w:t>
      </w:r>
      <w:r>
        <w:rPr>
          <w:rFonts w:ascii="Times New Roman"/>
          <w:sz w:val="24"/>
        </w:rPr>
        <w:tab/>
      </w:r>
      <w:r>
        <w:rPr>
          <w:rFonts w:ascii="Times New Roman"/>
          <w:sz w:val="24"/>
        </w:rPr>
        <w:br/>
      </w:r>
      <w:r>
        <w:rPr>
          <w:rFonts w:ascii="Times New Roman"/>
          <w:sz w:val="24"/>
        </w:rPr>
        <w:tab/>
        <w:t>B)    mixed cost</w:t>
      </w:r>
      <w:r>
        <w:rPr>
          <w:rFonts w:ascii="Times New Roman"/>
          <w:sz w:val="24"/>
        </w:rPr>
        <w:br/>
      </w:r>
      <w:r>
        <w:rPr>
          <w:rFonts w:ascii="Times New Roman"/>
          <w:sz w:val="24"/>
        </w:rPr>
        <w:tab/>
        <w:t>C)    step-variable cost</w:t>
      </w:r>
      <w:r>
        <w:rPr>
          <w:rFonts w:ascii="Times New Roman"/>
          <w:sz w:val="24"/>
        </w:rPr>
        <w:br/>
      </w:r>
      <w:r>
        <w:rPr>
          <w:rFonts w:ascii="Times New Roman"/>
          <w:sz w:val="24"/>
        </w:rPr>
        <w:tab/>
        <w:t>D)    true variable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208)</w:t>
      </w:r>
      <w:r>
        <w:rPr>
          <w:rFonts w:ascii="Times New Roman"/>
          <w:b/>
          <w:sz w:val="24"/>
        </w:rPr>
        <w:tab/>
      </w:r>
      <w:r>
        <w:rPr>
          <w:rFonts w:ascii="Times New Roman"/>
          <w:color w:val="000000"/>
          <w:sz w:val="24"/>
        </w:rPr>
        <w:t>Dizzy Amusement Park is open from 8:00 am till midnight every day of the year. Dizzy charges its patrons a daily entrance fee of $30 per person which gives them unlimited access to all of the park's 35 rides.For liability insurance, Dizzy pays a set monthly fee plus a small additional amount for every patron entering the park. The cost of liability insurance would best be described as a:</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fixed cost</w:t>
      </w:r>
      <w:r>
        <w:rPr>
          <w:rFonts w:ascii="Times New Roman"/>
          <w:sz w:val="24"/>
        </w:rPr>
        <w:tab/>
      </w:r>
      <w:r>
        <w:rPr>
          <w:rFonts w:ascii="Times New Roman"/>
          <w:sz w:val="24"/>
        </w:rPr>
        <w:br/>
      </w:r>
      <w:r>
        <w:rPr>
          <w:rFonts w:ascii="Times New Roman"/>
          <w:sz w:val="24"/>
        </w:rPr>
        <w:tab/>
        <w:t>B)    mixed cost</w:t>
      </w:r>
      <w:r>
        <w:rPr>
          <w:rFonts w:ascii="Times New Roman"/>
          <w:sz w:val="24"/>
        </w:rPr>
        <w:br/>
      </w:r>
      <w:r>
        <w:rPr>
          <w:rFonts w:ascii="Times New Roman"/>
          <w:sz w:val="24"/>
        </w:rPr>
        <w:tab/>
        <w:t>C)    step-variable cost</w:t>
      </w:r>
      <w:r>
        <w:rPr>
          <w:rFonts w:ascii="Times New Roman"/>
          <w:sz w:val="24"/>
        </w:rPr>
        <w:br/>
      </w:r>
      <w:r>
        <w:rPr>
          <w:rFonts w:ascii="Times New Roman"/>
          <w:sz w:val="24"/>
        </w:rPr>
        <w:tab/>
        <w:t>D)    true variable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209)</w:t>
      </w:r>
      <w:r>
        <w:rPr>
          <w:rFonts w:ascii="Times New Roman"/>
          <w:b/>
          <w:sz w:val="24"/>
        </w:rPr>
        <w:tab/>
      </w:r>
      <w:r>
        <w:rPr>
          <w:rFonts w:ascii="Times New Roman"/>
          <w:color w:val="000000"/>
          <w:sz w:val="24"/>
        </w:rPr>
        <w:t>Dizzy Amusement Park is open from 8:00 am till midnight every day of the year. Dizzy charges its patrons a daily entrance fee of $30 per person which gives them unlimited access to all of the park's 35 rides.Dizzy employees a certified operator for each of its 35 rides. Each operator is paid $20 per hour. The cost of the certified operators would best be described as a:</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fixed cost</w:t>
      </w:r>
      <w:r>
        <w:rPr>
          <w:rFonts w:ascii="Times New Roman"/>
          <w:sz w:val="24"/>
        </w:rPr>
        <w:tab/>
      </w:r>
      <w:r>
        <w:rPr>
          <w:rFonts w:ascii="Times New Roman"/>
          <w:sz w:val="24"/>
        </w:rPr>
        <w:br/>
      </w:r>
      <w:r>
        <w:rPr>
          <w:rFonts w:ascii="Times New Roman"/>
          <w:sz w:val="24"/>
        </w:rPr>
        <w:tab/>
        <w:t>B)    mixed cost</w:t>
      </w:r>
      <w:r>
        <w:rPr>
          <w:rFonts w:ascii="Times New Roman"/>
          <w:sz w:val="24"/>
        </w:rPr>
        <w:br/>
      </w:r>
      <w:r>
        <w:rPr>
          <w:rFonts w:ascii="Times New Roman"/>
          <w:sz w:val="24"/>
        </w:rPr>
        <w:tab/>
        <w:t>C)    step-variable cost</w:t>
      </w:r>
      <w:r>
        <w:rPr>
          <w:rFonts w:ascii="Times New Roman"/>
          <w:sz w:val="24"/>
        </w:rPr>
        <w:br/>
      </w:r>
      <w:r>
        <w:rPr>
          <w:rFonts w:ascii="Times New Roman"/>
          <w:sz w:val="24"/>
        </w:rPr>
        <w:tab/>
        <w:t>D)    true variable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210)</w:t>
      </w:r>
      <w:r>
        <w:rPr>
          <w:rFonts w:ascii="Times New Roman"/>
          <w:b/>
          <w:sz w:val="24"/>
        </w:rPr>
        <w:tab/>
      </w:r>
      <w:r>
        <w:rPr>
          <w:rFonts w:ascii="Times New Roman"/>
          <w:color w:val="000000"/>
          <w:sz w:val="24"/>
        </w:rPr>
        <w:t>Dizzy Amusement Park is open from 8:00 am till midnight every day of the year. Dizzy charges its patrons a daily entrance fee of $30 per person which gives them unlimited access to all of the park's 35 rides.Dizzy donates $2 of every entrance fee to a local homeless shelter. This charitable contribution would best be described as a:</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fixed cost</w:t>
      </w:r>
      <w:r>
        <w:rPr>
          <w:rFonts w:ascii="Times New Roman"/>
          <w:sz w:val="24"/>
        </w:rPr>
        <w:tab/>
      </w:r>
      <w:r>
        <w:rPr>
          <w:rFonts w:ascii="Times New Roman"/>
          <w:sz w:val="24"/>
        </w:rPr>
        <w:br/>
      </w:r>
      <w:r>
        <w:rPr>
          <w:rFonts w:ascii="Times New Roman"/>
          <w:sz w:val="24"/>
        </w:rPr>
        <w:tab/>
        <w:t>B)    mixed cost</w:t>
      </w:r>
      <w:r>
        <w:rPr>
          <w:rFonts w:ascii="Times New Roman"/>
          <w:sz w:val="24"/>
        </w:rPr>
        <w:br/>
      </w:r>
      <w:r>
        <w:rPr>
          <w:rFonts w:ascii="Times New Roman"/>
          <w:sz w:val="24"/>
        </w:rPr>
        <w:tab/>
        <w:t>C)    step-variable cost</w:t>
      </w:r>
      <w:r>
        <w:rPr>
          <w:rFonts w:ascii="Times New Roman"/>
          <w:sz w:val="24"/>
        </w:rPr>
        <w:br/>
      </w:r>
      <w:r>
        <w:rPr>
          <w:rFonts w:ascii="Times New Roman"/>
          <w:sz w:val="24"/>
        </w:rPr>
        <w:tab/>
        <w:t>D)    true variable cost</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211)</w:t>
      </w:r>
      <w:r>
        <w:rPr>
          <w:rFonts w:ascii="Times New Roman"/>
          <w:b/>
          <w:sz w:val="24"/>
        </w:rPr>
        <w:tab/>
      </w:r>
      <w:r>
        <w:rPr>
          <w:rFonts w:ascii="Times New Roman"/>
          <w:color w:val="000000"/>
          <w:sz w:val="24"/>
        </w:rPr>
        <w:t xml:space="preserve">At a sales volume of 34,500 units, Choice Corporation's sales commissions (a cost that is variable with respect to sales volume) total $455,400.To the nearest whole dollar, what should be the total sales commissions at a sales volume of 33,400 units? (Assume that this sales volume is within the relevant range.)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$448,140</w:t>
      </w:r>
      <w:r>
        <w:rPr>
          <w:rFonts w:ascii="Times New Roman"/>
          <w:sz w:val="24"/>
        </w:rPr>
        <w:tab/>
      </w:r>
      <w:r>
        <w:rPr>
          <w:rFonts w:ascii="Times New Roman"/>
          <w:sz w:val="24"/>
        </w:rPr>
        <w:br/>
      </w:r>
      <w:r>
        <w:rPr>
          <w:rFonts w:ascii="Times New Roman"/>
          <w:sz w:val="24"/>
        </w:rPr>
        <w:tab/>
        <w:t>B)    $455,400</w:t>
      </w:r>
      <w:r>
        <w:rPr>
          <w:rFonts w:ascii="Times New Roman"/>
          <w:sz w:val="24"/>
        </w:rPr>
        <w:br/>
      </w:r>
      <w:r>
        <w:rPr>
          <w:rFonts w:ascii="Times New Roman"/>
          <w:sz w:val="24"/>
        </w:rPr>
        <w:tab/>
        <w:t>C)    $440,880</w:t>
      </w:r>
      <w:r>
        <w:rPr>
          <w:rFonts w:ascii="Times New Roman"/>
          <w:sz w:val="24"/>
        </w:rPr>
        <w:br/>
      </w:r>
      <w:r>
        <w:rPr>
          <w:rFonts w:ascii="Times New Roman"/>
          <w:sz w:val="24"/>
        </w:rPr>
        <w:tab/>
        <w:t>D)    $470,398</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212)</w:t>
      </w:r>
      <w:r>
        <w:rPr>
          <w:rFonts w:ascii="Times New Roman"/>
          <w:b/>
          <w:sz w:val="24"/>
        </w:rPr>
        <w:tab/>
      </w:r>
      <w:r>
        <w:rPr>
          <w:rFonts w:ascii="Times New Roman"/>
          <w:color w:val="000000"/>
          <w:sz w:val="24"/>
        </w:rPr>
        <w:t xml:space="preserve">At a sales volume of 20,000 units, Choice Corporation's sales commissions (a cost that is variable with respect to sales volume) total $132,000.To the nearest whole dollar, what should be the total sales commissions at a sales volume of 18,400 units? (Assume that this sales volume is within the relevant range.)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$126,720</w:t>
      </w:r>
      <w:r>
        <w:rPr>
          <w:rFonts w:ascii="Times New Roman"/>
          <w:sz w:val="24"/>
        </w:rPr>
        <w:tab/>
      </w:r>
      <w:r>
        <w:rPr>
          <w:rFonts w:ascii="Times New Roman"/>
          <w:sz w:val="24"/>
        </w:rPr>
        <w:br/>
      </w:r>
      <w:r>
        <w:rPr>
          <w:rFonts w:ascii="Times New Roman"/>
          <w:sz w:val="24"/>
        </w:rPr>
        <w:tab/>
        <w:t>B)    $132,000</w:t>
      </w:r>
      <w:r>
        <w:rPr>
          <w:rFonts w:ascii="Times New Roman"/>
          <w:sz w:val="24"/>
        </w:rPr>
        <w:br/>
      </w:r>
      <w:r>
        <w:rPr>
          <w:rFonts w:ascii="Times New Roman"/>
          <w:sz w:val="24"/>
        </w:rPr>
        <w:tab/>
        <w:t>C)    $121,440</w:t>
      </w:r>
      <w:r>
        <w:rPr>
          <w:rFonts w:ascii="Times New Roman"/>
          <w:sz w:val="24"/>
        </w:rPr>
        <w:br/>
      </w:r>
      <w:r>
        <w:rPr>
          <w:rFonts w:ascii="Times New Roman"/>
          <w:sz w:val="24"/>
        </w:rPr>
        <w:tab/>
        <w:t>D)    $143,478</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213)</w:t>
      </w:r>
      <w:r>
        <w:rPr>
          <w:rFonts w:ascii="Times New Roman"/>
          <w:b/>
          <w:sz w:val="24"/>
        </w:rPr>
        <w:tab/>
      </w:r>
      <w:r>
        <w:rPr>
          <w:rFonts w:ascii="Times New Roman"/>
          <w:color w:val="000000"/>
          <w:sz w:val="24"/>
        </w:rPr>
        <w:t>At a sales volume of 36,500 units, Choice Corporation's sales commissions (a cost that is variable with respect to sales volume) total $675,250.To the nearest whole cent, what should be the average sales commission per unit at a sales volume of 43,700 units? (Assume that this sales volume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$18.50</w:t>
      </w:r>
      <w:r>
        <w:rPr>
          <w:rFonts w:ascii="Times New Roman"/>
          <w:sz w:val="24"/>
        </w:rPr>
        <w:tab/>
      </w:r>
      <w:r>
        <w:rPr>
          <w:rFonts w:ascii="Times New Roman"/>
          <w:sz w:val="24"/>
        </w:rPr>
        <w:br/>
      </w:r>
      <w:r>
        <w:rPr>
          <w:rFonts w:ascii="Times New Roman"/>
          <w:sz w:val="24"/>
        </w:rPr>
        <w:tab/>
        <w:t>B)    $16.45</w:t>
      </w:r>
      <w:r>
        <w:rPr>
          <w:rFonts w:ascii="Times New Roman"/>
          <w:sz w:val="24"/>
        </w:rPr>
        <w:br/>
      </w:r>
      <w:r>
        <w:rPr>
          <w:rFonts w:ascii="Times New Roman"/>
          <w:sz w:val="24"/>
        </w:rPr>
        <w:tab/>
        <w:t>C)    $20.84</w:t>
      </w:r>
      <w:r>
        <w:rPr>
          <w:rFonts w:ascii="Times New Roman"/>
          <w:sz w:val="24"/>
        </w:rPr>
        <w:br/>
      </w:r>
      <w:r>
        <w:rPr>
          <w:rFonts w:ascii="Times New Roman"/>
          <w:sz w:val="24"/>
        </w:rPr>
        <w:tab/>
        <w:t>D)    $15.45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214)</w:t>
      </w:r>
      <w:r>
        <w:rPr>
          <w:rFonts w:ascii="Times New Roman"/>
          <w:b/>
          <w:sz w:val="24"/>
        </w:rPr>
        <w:tab/>
      </w:r>
      <w:r>
        <w:rPr>
          <w:rFonts w:ascii="Times New Roman"/>
          <w:color w:val="000000"/>
          <w:sz w:val="24"/>
        </w:rPr>
        <w:t>At a sales volume of 20,000 units, Choice Corporation's sales commissions (a cost that is variable with respect to sales volume) total $132,000.To the nearest whole cent, what should be the average sales commission per unit at a sales volume of 18,500 units? (Assume that this sales volume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$6.60</w:t>
      </w:r>
      <w:r>
        <w:rPr>
          <w:rFonts w:ascii="Times New Roman"/>
          <w:sz w:val="24"/>
        </w:rPr>
        <w:tab/>
      </w:r>
      <w:r>
        <w:rPr>
          <w:rFonts w:ascii="Times New Roman"/>
          <w:sz w:val="24"/>
        </w:rPr>
        <w:br/>
      </w:r>
      <w:r>
        <w:rPr>
          <w:rFonts w:ascii="Times New Roman"/>
          <w:sz w:val="24"/>
        </w:rPr>
        <w:tab/>
        <w:t>B)    $6.87</w:t>
      </w:r>
      <w:r>
        <w:rPr>
          <w:rFonts w:ascii="Times New Roman"/>
          <w:sz w:val="24"/>
        </w:rPr>
        <w:br/>
      </w:r>
      <w:r>
        <w:rPr>
          <w:rFonts w:ascii="Times New Roman"/>
          <w:sz w:val="24"/>
        </w:rPr>
        <w:tab/>
        <w:t>C)    $7.17</w:t>
      </w:r>
      <w:r>
        <w:rPr>
          <w:rFonts w:ascii="Times New Roman"/>
          <w:sz w:val="24"/>
        </w:rPr>
        <w:br/>
      </w:r>
      <w:r>
        <w:rPr>
          <w:rFonts w:ascii="Times New Roman"/>
          <w:sz w:val="24"/>
        </w:rPr>
        <w:tab/>
        <w:t>D)    $7.14</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215)</w:t>
      </w:r>
      <w:r>
        <w:rPr>
          <w:rFonts w:ascii="Times New Roman"/>
          <w:b/>
          <w:sz w:val="24"/>
        </w:rPr>
        <w:tab/>
      </w:r>
      <w:r>
        <w:rPr>
          <w:rFonts w:ascii="Times New Roman"/>
          <w:color w:val="000000"/>
          <w:sz w:val="24"/>
        </w:rPr>
        <w:t>Adens Corporation's relevant range of activity is 2,000 units to 6,000 units. When it produces and sells 4,000 units, its average costs per unit are as follows:</w:t>
      </w:r>
    </w:p>
    <w:tbl>
      <w:tblPr>
        <w:tblW w:w="0" w:type="auto"/>
        <w:tblLook w:val="04A0"/>
      </w:tblPr>
      <w:tblGrid>
        <w:gridCol w:w="7408"/>
        <w:gridCol w:w="1982"/>
      </w:tblGrid>
      <w:tr w:rsidR="00692703">
        <w:tc>
          <w:tcPr>
            <w:tcW w:w="7922" w:type="dxa"/>
            <w:tcMar>
              <w:top w:w="15" w:type="dxa"/>
              <w:left w:w="15" w:type="dxa"/>
              <w:bottom w:w="15" w:type="dxa"/>
              <w:right w:w="15" w:type="dxa"/>
            </w:tcMar>
          </w:tcPr>
          <w:p w:rsidR="00692703" w:rsidRDefault="00692703"/>
        </w:tc>
        <w:tc>
          <w:tcPr>
            <w:tcW w:w="2078"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922"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78" w:type="dxa"/>
            <w:tcMar>
              <w:top w:w="15" w:type="dxa"/>
              <w:left w:w="15" w:type="dxa"/>
              <w:bottom w:w="15" w:type="dxa"/>
              <w:right w:w="450" w:type="dxa"/>
            </w:tcMar>
          </w:tcPr>
          <w:p w:rsidR="00692703" w:rsidRDefault="00692703">
            <w:pPr>
              <w:spacing w:after="0"/>
              <w:jc w:val="right"/>
            </w:pPr>
            <w:r>
              <w:rPr>
                <w:rFonts w:ascii="Courier New" w:hAnsi="Courier New"/>
                <w:color w:val="000000"/>
              </w:rPr>
              <w:t>$ 6.25</w:t>
            </w:r>
          </w:p>
        </w:tc>
      </w:tr>
      <w:tr w:rsidR="00692703">
        <w:tc>
          <w:tcPr>
            <w:tcW w:w="7922"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78" w:type="dxa"/>
            <w:tcMar>
              <w:top w:w="15" w:type="dxa"/>
              <w:left w:w="15" w:type="dxa"/>
              <w:bottom w:w="15" w:type="dxa"/>
              <w:right w:w="450" w:type="dxa"/>
            </w:tcMar>
          </w:tcPr>
          <w:p w:rsidR="00692703" w:rsidRDefault="00692703">
            <w:pPr>
              <w:spacing w:after="0"/>
              <w:jc w:val="right"/>
            </w:pPr>
            <w:r>
              <w:rPr>
                <w:rFonts w:ascii="Courier New" w:hAnsi="Courier New"/>
                <w:color w:val="000000"/>
              </w:rPr>
              <w:t>$ 2.80</w:t>
            </w:r>
          </w:p>
        </w:tc>
      </w:tr>
      <w:tr w:rsidR="00692703">
        <w:tc>
          <w:tcPr>
            <w:tcW w:w="7922"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78" w:type="dxa"/>
            <w:tcMar>
              <w:top w:w="15" w:type="dxa"/>
              <w:left w:w="15" w:type="dxa"/>
              <w:bottom w:w="15" w:type="dxa"/>
              <w:right w:w="450" w:type="dxa"/>
            </w:tcMar>
          </w:tcPr>
          <w:p w:rsidR="00692703" w:rsidRDefault="00692703">
            <w:pPr>
              <w:spacing w:after="0"/>
              <w:jc w:val="right"/>
            </w:pPr>
            <w:r>
              <w:rPr>
                <w:rFonts w:ascii="Courier New" w:hAnsi="Courier New"/>
                <w:color w:val="000000"/>
              </w:rPr>
              <w:t>$ 1.55</w:t>
            </w:r>
          </w:p>
        </w:tc>
      </w:tr>
      <w:tr w:rsidR="00692703">
        <w:tc>
          <w:tcPr>
            <w:tcW w:w="7922"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78" w:type="dxa"/>
            <w:tcMar>
              <w:top w:w="15" w:type="dxa"/>
              <w:left w:w="15" w:type="dxa"/>
              <w:bottom w:w="15" w:type="dxa"/>
              <w:right w:w="450" w:type="dxa"/>
            </w:tcMar>
          </w:tcPr>
          <w:p w:rsidR="00692703" w:rsidRDefault="00692703">
            <w:pPr>
              <w:spacing w:after="0"/>
              <w:jc w:val="right"/>
            </w:pPr>
            <w:r>
              <w:rPr>
                <w:rFonts w:ascii="Courier New" w:hAnsi="Courier New"/>
                <w:color w:val="000000"/>
              </w:rPr>
              <w:t>$ 2.40</w:t>
            </w:r>
          </w:p>
        </w:tc>
      </w:tr>
      <w:tr w:rsidR="00692703">
        <w:tc>
          <w:tcPr>
            <w:tcW w:w="7922"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78" w:type="dxa"/>
            <w:tcMar>
              <w:top w:w="15" w:type="dxa"/>
              <w:left w:w="15" w:type="dxa"/>
              <w:bottom w:w="15" w:type="dxa"/>
              <w:right w:w="450" w:type="dxa"/>
            </w:tcMar>
          </w:tcPr>
          <w:p w:rsidR="00692703" w:rsidRDefault="00692703">
            <w:pPr>
              <w:spacing w:after="0"/>
              <w:jc w:val="right"/>
            </w:pPr>
            <w:r>
              <w:rPr>
                <w:rFonts w:ascii="Courier New" w:hAnsi="Courier New"/>
                <w:color w:val="000000"/>
              </w:rPr>
              <w:t>$ 0.50</w:t>
            </w:r>
          </w:p>
        </w:tc>
      </w:tr>
      <w:tr w:rsidR="00692703">
        <w:tc>
          <w:tcPr>
            <w:tcW w:w="7922"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78" w:type="dxa"/>
            <w:tcMar>
              <w:top w:w="15" w:type="dxa"/>
              <w:left w:w="15" w:type="dxa"/>
              <w:bottom w:w="15" w:type="dxa"/>
              <w:right w:w="450" w:type="dxa"/>
            </w:tcMar>
          </w:tcPr>
          <w:p w:rsidR="00692703" w:rsidRDefault="00692703">
            <w:pPr>
              <w:spacing w:after="0"/>
              <w:jc w:val="right"/>
            </w:pPr>
            <w:r>
              <w:rPr>
                <w:rFonts w:ascii="Courier New" w:hAnsi="Courier New"/>
                <w:color w:val="000000"/>
              </w:rPr>
              <w:t>$ 0.40</w:t>
            </w:r>
          </w:p>
        </w:tc>
      </w:tr>
      <w:tr w:rsidR="00692703">
        <w:tc>
          <w:tcPr>
            <w:tcW w:w="7922"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78" w:type="dxa"/>
            <w:tcMar>
              <w:top w:w="15" w:type="dxa"/>
              <w:left w:w="15" w:type="dxa"/>
              <w:bottom w:w="15" w:type="dxa"/>
              <w:right w:w="450" w:type="dxa"/>
            </w:tcMar>
          </w:tcPr>
          <w:p w:rsidR="00692703" w:rsidRDefault="00692703">
            <w:pPr>
              <w:spacing w:after="0"/>
              <w:jc w:val="right"/>
            </w:pPr>
            <w:r>
              <w:rPr>
                <w:rFonts w:ascii="Courier New" w:hAnsi="Courier New"/>
                <w:color w:val="000000"/>
              </w:rPr>
              <w:t>$ 1.00</w:t>
            </w:r>
          </w:p>
        </w:tc>
      </w:tr>
      <w:tr w:rsidR="00692703">
        <w:tc>
          <w:tcPr>
            <w:tcW w:w="7922"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78" w:type="dxa"/>
            <w:tcMar>
              <w:top w:w="15" w:type="dxa"/>
              <w:left w:w="15" w:type="dxa"/>
              <w:bottom w:w="15" w:type="dxa"/>
              <w:right w:w="450" w:type="dxa"/>
            </w:tcMar>
          </w:tcPr>
          <w:p w:rsidR="00692703" w:rsidRDefault="00692703">
            <w:pPr>
              <w:spacing w:after="0"/>
              <w:jc w:val="right"/>
            </w:pPr>
            <w:r>
              <w:rPr>
                <w:rFonts w:ascii="Courier New" w:hAnsi="Courier New"/>
                <w:color w:val="000000"/>
              </w:rPr>
              <w:t>$ 0.50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sold, the variable cost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$13.00</w:t>
      </w:r>
      <w:r>
        <w:rPr>
          <w:rFonts w:ascii="Times New Roman"/>
          <w:sz w:val="24"/>
        </w:rPr>
        <w:tab/>
      </w:r>
      <w:r>
        <w:rPr>
          <w:rFonts w:ascii="Times New Roman"/>
          <w:sz w:val="24"/>
        </w:rPr>
        <w:br/>
      </w:r>
      <w:r>
        <w:rPr>
          <w:rFonts w:ascii="Times New Roman"/>
          <w:sz w:val="24"/>
        </w:rPr>
        <w:tab/>
        <w:t>B)    $10.60</w:t>
      </w:r>
      <w:r>
        <w:rPr>
          <w:rFonts w:ascii="Times New Roman"/>
          <w:sz w:val="24"/>
        </w:rPr>
        <w:br/>
      </w:r>
      <w:r>
        <w:rPr>
          <w:rFonts w:ascii="Times New Roman"/>
          <w:sz w:val="24"/>
        </w:rPr>
        <w:tab/>
        <w:t>C)    $12.10</w:t>
      </w:r>
      <w:r>
        <w:rPr>
          <w:rFonts w:ascii="Times New Roman"/>
          <w:sz w:val="24"/>
        </w:rPr>
        <w:br/>
      </w:r>
      <w:r>
        <w:rPr>
          <w:rFonts w:ascii="Times New Roman"/>
          <w:sz w:val="24"/>
        </w:rPr>
        <w:tab/>
        <w:t>D)    $15.40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216)</w:t>
      </w:r>
      <w:r>
        <w:rPr>
          <w:rFonts w:ascii="Times New Roman"/>
          <w:b/>
          <w:sz w:val="24"/>
        </w:rPr>
        <w:tab/>
      </w:r>
      <w:r>
        <w:rPr>
          <w:rFonts w:ascii="Times New Roman"/>
          <w:color w:val="000000"/>
          <w:sz w:val="24"/>
        </w:rPr>
        <w:t>Adens Corporation's relevant range of activity is 2,000 units to 6,000 units. When it produces and sells 4,000 units, its average costs per unit are as follows:</w:t>
      </w:r>
    </w:p>
    <w:tbl>
      <w:tblPr>
        <w:tblW w:w="0" w:type="auto"/>
        <w:tblLook w:val="04A0"/>
      </w:tblPr>
      <w:tblGrid>
        <w:gridCol w:w="7432"/>
        <w:gridCol w:w="1958"/>
      </w:tblGrid>
      <w:tr w:rsidR="00692703">
        <w:tc>
          <w:tcPr>
            <w:tcW w:w="8118" w:type="dxa"/>
            <w:tcMar>
              <w:top w:w="15" w:type="dxa"/>
              <w:left w:w="15" w:type="dxa"/>
              <w:bottom w:w="15" w:type="dxa"/>
              <w:right w:w="15" w:type="dxa"/>
            </w:tcMar>
          </w:tcPr>
          <w:p w:rsidR="00692703" w:rsidRDefault="00692703"/>
        </w:tc>
        <w:tc>
          <w:tcPr>
            <w:tcW w:w="2082"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8118"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82" w:type="dxa"/>
            <w:tcMar>
              <w:top w:w="15" w:type="dxa"/>
              <w:left w:w="15" w:type="dxa"/>
              <w:bottom w:w="15" w:type="dxa"/>
              <w:right w:w="450" w:type="dxa"/>
            </w:tcMar>
          </w:tcPr>
          <w:p w:rsidR="00692703" w:rsidRDefault="00692703">
            <w:pPr>
              <w:spacing w:after="0"/>
              <w:jc w:val="right"/>
            </w:pPr>
            <w:r>
              <w:rPr>
                <w:rFonts w:ascii="Courier New" w:hAnsi="Courier New"/>
                <w:color w:val="000000"/>
              </w:rPr>
              <w:t>$ 6.25</w:t>
            </w:r>
          </w:p>
        </w:tc>
      </w:tr>
      <w:tr w:rsidR="00692703">
        <w:tc>
          <w:tcPr>
            <w:tcW w:w="8118"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82" w:type="dxa"/>
            <w:tcMar>
              <w:top w:w="15" w:type="dxa"/>
              <w:left w:w="15" w:type="dxa"/>
              <w:bottom w:w="15" w:type="dxa"/>
              <w:right w:w="450" w:type="dxa"/>
            </w:tcMar>
          </w:tcPr>
          <w:p w:rsidR="00692703" w:rsidRDefault="00692703">
            <w:pPr>
              <w:spacing w:after="0"/>
              <w:jc w:val="right"/>
            </w:pPr>
            <w:r>
              <w:rPr>
                <w:rFonts w:ascii="Courier New" w:hAnsi="Courier New"/>
                <w:color w:val="000000"/>
              </w:rPr>
              <w:t>$ 2.80</w:t>
            </w:r>
          </w:p>
        </w:tc>
      </w:tr>
      <w:tr w:rsidR="00692703">
        <w:tc>
          <w:tcPr>
            <w:tcW w:w="8118"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82" w:type="dxa"/>
            <w:tcMar>
              <w:top w:w="15" w:type="dxa"/>
              <w:left w:w="15" w:type="dxa"/>
              <w:bottom w:w="15" w:type="dxa"/>
              <w:right w:w="450" w:type="dxa"/>
            </w:tcMar>
          </w:tcPr>
          <w:p w:rsidR="00692703" w:rsidRDefault="00692703">
            <w:pPr>
              <w:spacing w:after="0"/>
              <w:jc w:val="right"/>
            </w:pPr>
            <w:r>
              <w:rPr>
                <w:rFonts w:ascii="Courier New" w:hAnsi="Courier New"/>
                <w:color w:val="000000"/>
              </w:rPr>
              <w:t>$ 1.55</w:t>
            </w:r>
          </w:p>
        </w:tc>
      </w:tr>
      <w:tr w:rsidR="00692703">
        <w:tc>
          <w:tcPr>
            <w:tcW w:w="8118"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82" w:type="dxa"/>
            <w:tcMar>
              <w:top w:w="15" w:type="dxa"/>
              <w:left w:w="15" w:type="dxa"/>
              <w:bottom w:w="15" w:type="dxa"/>
              <w:right w:w="450" w:type="dxa"/>
            </w:tcMar>
          </w:tcPr>
          <w:p w:rsidR="00692703" w:rsidRDefault="00692703">
            <w:pPr>
              <w:spacing w:after="0"/>
              <w:jc w:val="right"/>
            </w:pPr>
            <w:r>
              <w:rPr>
                <w:rFonts w:ascii="Courier New" w:hAnsi="Courier New"/>
                <w:color w:val="000000"/>
              </w:rPr>
              <w:t>$ 2.40</w:t>
            </w:r>
          </w:p>
        </w:tc>
      </w:tr>
      <w:tr w:rsidR="00692703">
        <w:tc>
          <w:tcPr>
            <w:tcW w:w="8118"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82" w:type="dxa"/>
            <w:tcMar>
              <w:top w:w="15" w:type="dxa"/>
              <w:left w:w="15" w:type="dxa"/>
              <w:bottom w:w="15" w:type="dxa"/>
              <w:right w:w="450" w:type="dxa"/>
            </w:tcMar>
          </w:tcPr>
          <w:p w:rsidR="00692703" w:rsidRDefault="00692703">
            <w:pPr>
              <w:spacing w:after="0"/>
              <w:jc w:val="right"/>
            </w:pPr>
            <w:r>
              <w:rPr>
                <w:rFonts w:ascii="Courier New" w:hAnsi="Courier New"/>
                <w:color w:val="000000"/>
              </w:rPr>
              <w:t>$ 0.50</w:t>
            </w:r>
          </w:p>
        </w:tc>
      </w:tr>
      <w:tr w:rsidR="00692703">
        <w:tc>
          <w:tcPr>
            <w:tcW w:w="8118"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82" w:type="dxa"/>
            <w:tcMar>
              <w:top w:w="15" w:type="dxa"/>
              <w:left w:w="15" w:type="dxa"/>
              <w:bottom w:w="15" w:type="dxa"/>
              <w:right w:w="450" w:type="dxa"/>
            </w:tcMar>
          </w:tcPr>
          <w:p w:rsidR="00692703" w:rsidRDefault="00692703">
            <w:pPr>
              <w:spacing w:after="0"/>
              <w:jc w:val="right"/>
            </w:pPr>
            <w:r>
              <w:rPr>
                <w:rFonts w:ascii="Courier New" w:hAnsi="Courier New"/>
                <w:color w:val="000000"/>
              </w:rPr>
              <w:t>$ 0.40</w:t>
            </w:r>
          </w:p>
        </w:tc>
      </w:tr>
      <w:tr w:rsidR="00692703">
        <w:tc>
          <w:tcPr>
            <w:tcW w:w="8118"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82" w:type="dxa"/>
            <w:tcMar>
              <w:top w:w="15" w:type="dxa"/>
              <w:left w:w="15" w:type="dxa"/>
              <w:bottom w:w="15" w:type="dxa"/>
              <w:right w:w="450" w:type="dxa"/>
            </w:tcMar>
          </w:tcPr>
          <w:p w:rsidR="00692703" w:rsidRDefault="00692703">
            <w:pPr>
              <w:spacing w:after="0"/>
              <w:jc w:val="right"/>
            </w:pPr>
            <w:r>
              <w:rPr>
                <w:rFonts w:ascii="Courier New" w:hAnsi="Courier New"/>
                <w:color w:val="000000"/>
              </w:rPr>
              <w:t>$ 1.00</w:t>
            </w:r>
          </w:p>
        </w:tc>
      </w:tr>
      <w:tr w:rsidR="00692703">
        <w:tc>
          <w:tcPr>
            <w:tcW w:w="8118"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82" w:type="dxa"/>
            <w:tcMar>
              <w:top w:w="15" w:type="dxa"/>
              <w:left w:w="15" w:type="dxa"/>
              <w:bottom w:w="15" w:type="dxa"/>
              <w:right w:w="450" w:type="dxa"/>
            </w:tcMar>
          </w:tcPr>
          <w:p w:rsidR="00692703" w:rsidRDefault="00692703">
            <w:pPr>
              <w:spacing w:after="0"/>
              <w:jc w:val="right"/>
            </w:pPr>
            <w:r>
              <w:rPr>
                <w:rFonts w:ascii="Courier New" w:hAnsi="Courier New"/>
                <w:color w:val="000000"/>
              </w:rPr>
              <w:t>$ 0.50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5,000 units are sold, the total variable cost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$53,000</w:t>
      </w:r>
      <w:r>
        <w:rPr>
          <w:rFonts w:ascii="Times New Roman"/>
          <w:sz w:val="24"/>
        </w:rPr>
        <w:tab/>
      </w:r>
      <w:r>
        <w:rPr>
          <w:rFonts w:ascii="Times New Roman"/>
          <w:sz w:val="24"/>
        </w:rPr>
        <w:br/>
      </w:r>
      <w:r>
        <w:rPr>
          <w:rFonts w:ascii="Times New Roman"/>
          <w:sz w:val="24"/>
        </w:rPr>
        <w:tab/>
        <w:t>B)    $65,000</w:t>
      </w:r>
      <w:r>
        <w:rPr>
          <w:rFonts w:ascii="Times New Roman"/>
          <w:sz w:val="24"/>
        </w:rPr>
        <w:br/>
      </w:r>
      <w:r>
        <w:rPr>
          <w:rFonts w:ascii="Times New Roman"/>
          <w:sz w:val="24"/>
        </w:rPr>
        <w:tab/>
        <w:t>C)    $60,500</w:t>
      </w:r>
      <w:r>
        <w:rPr>
          <w:rFonts w:ascii="Times New Roman"/>
          <w:sz w:val="24"/>
        </w:rPr>
        <w:br/>
      </w:r>
      <w:r>
        <w:rPr>
          <w:rFonts w:ascii="Times New Roman"/>
          <w:sz w:val="24"/>
        </w:rPr>
        <w:tab/>
        <w:t>D)    $77,000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217)</w:t>
      </w:r>
      <w:r>
        <w:rPr>
          <w:rFonts w:ascii="Times New Roman"/>
          <w:b/>
          <w:sz w:val="24"/>
        </w:rPr>
        <w:tab/>
      </w:r>
      <w:r>
        <w:rPr>
          <w:rFonts w:ascii="Times New Roman"/>
          <w:color w:val="000000"/>
          <w:sz w:val="24"/>
        </w:rPr>
        <w:t>Batterson Corporation leases its corporate headquarters building. This lease cost is fixed with respect to the company's sales volume. In a recent month in which the sales volume was 28,000 units, the lease cost was $697,200.To the nearest whole dollar, what should be the total lease cost at a sales volume of 29,200 units in a month? (Assume that this sales volume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$712,140</w:t>
      </w:r>
      <w:r>
        <w:rPr>
          <w:rFonts w:ascii="Times New Roman"/>
          <w:sz w:val="24"/>
        </w:rPr>
        <w:tab/>
      </w:r>
      <w:r>
        <w:rPr>
          <w:rFonts w:ascii="Times New Roman"/>
          <w:sz w:val="24"/>
        </w:rPr>
        <w:br/>
      </w:r>
      <w:r>
        <w:rPr>
          <w:rFonts w:ascii="Times New Roman"/>
          <w:sz w:val="24"/>
        </w:rPr>
        <w:tab/>
        <w:t>B)    $697,200</w:t>
      </w:r>
      <w:r>
        <w:rPr>
          <w:rFonts w:ascii="Times New Roman"/>
          <w:sz w:val="24"/>
        </w:rPr>
        <w:br/>
      </w:r>
      <w:r>
        <w:rPr>
          <w:rFonts w:ascii="Times New Roman"/>
          <w:sz w:val="24"/>
        </w:rPr>
        <w:tab/>
        <w:t>C)    $727,080</w:t>
      </w:r>
      <w:r>
        <w:rPr>
          <w:rFonts w:ascii="Times New Roman"/>
          <w:sz w:val="24"/>
        </w:rPr>
        <w:br/>
      </w:r>
      <w:r>
        <w:rPr>
          <w:rFonts w:ascii="Times New Roman"/>
          <w:sz w:val="24"/>
        </w:rPr>
        <w:tab/>
        <w:t>D)    $668,548</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218)</w:t>
      </w:r>
      <w:r>
        <w:rPr>
          <w:rFonts w:ascii="Times New Roman"/>
          <w:b/>
          <w:sz w:val="24"/>
        </w:rPr>
        <w:tab/>
      </w:r>
      <w:r>
        <w:rPr>
          <w:rFonts w:ascii="Times New Roman"/>
          <w:color w:val="000000"/>
          <w:sz w:val="24"/>
        </w:rPr>
        <w:t>Batterson Corporation leases its corporate headquarters building. This lease cost is fixed with respect to the company's sales volume. In a recent month in which the sales volume was 28,000 units, the lease cost was $697,200.To the nearest whole cent, what should be the average lease cost per unit at a sales volume of 26,400 units in a month? (Assume that this sales volume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$25.66</w:t>
      </w:r>
      <w:r>
        <w:rPr>
          <w:rFonts w:ascii="Times New Roman"/>
          <w:sz w:val="24"/>
        </w:rPr>
        <w:tab/>
      </w:r>
      <w:r>
        <w:rPr>
          <w:rFonts w:ascii="Times New Roman"/>
          <w:sz w:val="24"/>
        </w:rPr>
        <w:br/>
      </w:r>
      <w:r>
        <w:rPr>
          <w:rFonts w:ascii="Times New Roman"/>
          <w:sz w:val="24"/>
        </w:rPr>
        <w:tab/>
        <w:t>B)    $24.90</w:t>
      </w:r>
      <w:r>
        <w:rPr>
          <w:rFonts w:ascii="Times New Roman"/>
          <w:sz w:val="24"/>
        </w:rPr>
        <w:br/>
      </w:r>
      <w:r>
        <w:rPr>
          <w:rFonts w:ascii="Times New Roman"/>
          <w:sz w:val="24"/>
        </w:rPr>
        <w:tab/>
        <w:t>C)    $23.88</w:t>
      </w:r>
      <w:r>
        <w:rPr>
          <w:rFonts w:ascii="Times New Roman"/>
          <w:sz w:val="24"/>
        </w:rPr>
        <w:br/>
      </w:r>
      <w:r>
        <w:rPr>
          <w:rFonts w:ascii="Times New Roman"/>
          <w:sz w:val="24"/>
        </w:rPr>
        <w:tab/>
        <w:t>D)    $26.41</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219)</w:t>
      </w:r>
      <w:r>
        <w:rPr>
          <w:rFonts w:ascii="Times New Roman"/>
          <w:b/>
          <w:sz w:val="24"/>
        </w:rPr>
        <w:tab/>
      </w:r>
      <w:r>
        <w:rPr>
          <w:rFonts w:ascii="Times New Roman"/>
          <w:color w:val="000000"/>
          <w:sz w:val="24"/>
        </w:rPr>
        <w:t xml:space="preserve">Oerther Corporation reports that at an activity level of 5,000 units, its total variable cost is $131,750 and its total fixed cost is $31,200.What would be the total variable cost at an activity level of 5,200 units? Assume that this level of activity is within the relevant range.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$137,020</w:t>
      </w:r>
      <w:r>
        <w:rPr>
          <w:rFonts w:ascii="Times New Roman"/>
          <w:sz w:val="24"/>
        </w:rPr>
        <w:tab/>
      </w:r>
      <w:r>
        <w:rPr>
          <w:rFonts w:ascii="Times New Roman"/>
          <w:sz w:val="24"/>
        </w:rPr>
        <w:br/>
      </w:r>
      <w:r>
        <w:rPr>
          <w:rFonts w:ascii="Times New Roman"/>
          <w:sz w:val="24"/>
        </w:rPr>
        <w:tab/>
        <w:t>B)    $131,750</w:t>
      </w:r>
      <w:r>
        <w:rPr>
          <w:rFonts w:ascii="Times New Roman"/>
          <w:sz w:val="24"/>
        </w:rPr>
        <w:br/>
      </w:r>
      <w:r>
        <w:rPr>
          <w:rFonts w:ascii="Times New Roman"/>
          <w:sz w:val="24"/>
        </w:rPr>
        <w:tab/>
        <w:t>C)    $162,950</w:t>
      </w:r>
      <w:r>
        <w:rPr>
          <w:rFonts w:ascii="Times New Roman"/>
          <w:sz w:val="24"/>
        </w:rPr>
        <w:br/>
      </w:r>
      <w:r>
        <w:rPr>
          <w:rFonts w:ascii="Times New Roman"/>
          <w:sz w:val="24"/>
        </w:rPr>
        <w:tab/>
        <w:t>D)    $32,448</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220)</w:t>
      </w:r>
      <w:r>
        <w:rPr>
          <w:rFonts w:ascii="Times New Roman"/>
          <w:b/>
          <w:sz w:val="24"/>
        </w:rPr>
        <w:tab/>
      </w:r>
      <w:r>
        <w:rPr>
          <w:rFonts w:ascii="Times New Roman"/>
          <w:color w:val="000000"/>
          <w:sz w:val="24"/>
        </w:rPr>
        <w:t>Oerther Corporation reports that at an activity level of 5,000 units, its total variable cost is $131,750 and its total fixed cost is $31,200.What would be the average fixed cost per unit at an activity level of 5,200 units? Assume that this level of activity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$6.24</w:t>
      </w:r>
      <w:r>
        <w:rPr>
          <w:rFonts w:ascii="Times New Roman"/>
          <w:sz w:val="24"/>
        </w:rPr>
        <w:tab/>
      </w:r>
      <w:r>
        <w:rPr>
          <w:rFonts w:ascii="Times New Roman"/>
          <w:sz w:val="24"/>
        </w:rPr>
        <w:br/>
      </w:r>
      <w:r>
        <w:rPr>
          <w:rFonts w:ascii="Times New Roman"/>
          <w:sz w:val="24"/>
        </w:rPr>
        <w:tab/>
        <w:t>B)    $6.00</w:t>
      </w:r>
      <w:r>
        <w:rPr>
          <w:rFonts w:ascii="Times New Roman"/>
          <w:sz w:val="24"/>
        </w:rPr>
        <w:br/>
      </w:r>
      <w:r>
        <w:rPr>
          <w:rFonts w:ascii="Times New Roman"/>
          <w:sz w:val="24"/>
        </w:rPr>
        <w:tab/>
        <w:t>C)    $14.94</w:t>
      </w:r>
      <w:r>
        <w:rPr>
          <w:rFonts w:ascii="Times New Roman"/>
          <w:sz w:val="24"/>
        </w:rPr>
        <w:br/>
      </w:r>
      <w:r>
        <w:rPr>
          <w:rFonts w:ascii="Times New Roman"/>
          <w:sz w:val="24"/>
        </w:rPr>
        <w:tab/>
        <w:t>D)    $32.59</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221)</w:t>
      </w:r>
      <w:r>
        <w:rPr>
          <w:rFonts w:ascii="Times New Roman"/>
          <w:b/>
          <w:sz w:val="24"/>
        </w:rPr>
        <w:tab/>
      </w:r>
      <w:r>
        <w:rPr>
          <w:rFonts w:ascii="Times New Roman"/>
          <w:color w:val="000000"/>
          <w:sz w:val="24"/>
        </w:rPr>
        <w:t>At an activity level of 9,000 machine-hours in a month, Moffatt Corporation</w:t>
      </w:r>
      <w:r>
        <w:rPr>
          <w:rFonts w:ascii="Times New Roman"/>
          <w:color w:val="000000"/>
          <w:sz w:val="24"/>
        </w:rPr>
        <w:t>’</w:t>
      </w:r>
      <w:r>
        <w:rPr>
          <w:rFonts w:ascii="Times New Roman"/>
          <w:color w:val="000000"/>
          <w:sz w:val="24"/>
        </w:rPr>
        <w:t xml:space="preserve">s total variable maintenance cost is $390,240 and its total fixed maintenance cost is $368,280.What would be the total variable maintenance cost at an activity level of 9,300 machine-hours in a month? Assume that this level of activity is within the relevant range.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$758,520</w:t>
      </w:r>
      <w:r>
        <w:rPr>
          <w:rFonts w:ascii="Times New Roman"/>
          <w:sz w:val="24"/>
        </w:rPr>
        <w:tab/>
      </w:r>
      <w:r>
        <w:rPr>
          <w:rFonts w:ascii="Times New Roman"/>
          <w:sz w:val="24"/>
        </w:rPr>
        <w:br/>
      </w:r>
      <w:r>
        <w:rPr>
          <w:rFonts w:ascii="Times New Roman"/>
          <w:sz w:val="24"/>
        </w:rPr>
        <w:tab/>
        <w:t>B)    $403,248</w:t>
      </w:r>
      <w:r>
        <w:rPr>
          <w:rFonts w:ascii="Times New Roman"/>
          <w:sz w:val="24"/>
        </w:rPr>
        <w:br/>
      </w:r>
      <w:r>
        <w:rPr>
          <w:rFonts w:ascii="Times New Roman"/>
          <w:sz w:val="24"/>
        </w:rPr>
        <w:tab/>
        <w:t>C)    $390,240</w:t>
      </w:r>
      <w:r>
        <w:rPr>
          <w:rFonts w:ascii="Times New Roman"/>
          <w:sz w:val="24"/>
        </w:rPr>
        <w:br/>
      </w:r>
      <w:r>
        <w:rPr>
          <w:rFonts w:ascii="Times New Roman"/>
          <w:sz w:val="24"/>
        </w:rPr>
        <w:tab/>
        <w:t>D)    $380,556</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222)</w:t>
      </w:r>
      <w:r>
        <w:rPr>
          <w:rFonts w:ascii="Times New Roman"/>
          <w:b/>
          <w:sz w:val="24"/>
        </w:rPr>
        <w:tab/>
      </w:r>
      <w:r>
        <w:rPr>
          <w:rFonts w:ascii="Times New Roman"/>
          <w:color w:val="000000"/>
          <w:sz w:val="24"/>
        </w:rPr>
        <w:t>At an activity level of 9,000 machine-hours in a month, Moffatt Corporation</w:t>
      </w:r>
      <w:r>
        <w:rPr>
          <w:rFonts w:ascii="Times New Roman"/>
          <w:color w:val="000000"/>
          <w:sz w:val="24"/>
        </w:rPr>
        <w:t>’</w:t>
      </w:r>
      <w:r>
        <w:rPr>
          <w:rFonts w:ascii="Times New Roman"/>
          <w:color w:val="000000"/>
          <w:sz w:val="24"/>
        </w:rPr>
        <w:t>s total variable maintenance cost is $390,240 and its total fixed maintenance cost is $368,280.What would be the average fixed maintenance cost per unit at an activity level of 9,300 machine-hours in a month? Assume that this level of activity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$40.92</w:t>
      </w:r>
      <w:r>
        <w:rPr>
          <w:rFonts w:ascii="Times New Roman"/>
          <w:sz w:val="24"/>
        </w:rPr>
        <w:tab/>
      </w:r>
      <w:r>
        <w:rPr>
          <w:rFonts w:ascii="Times New Roman"/>
          <w:sz w:val="24"/>
        </w:rPr>
        <w:br/>
      </w:r>
      <w:r>
        <w:rPr>
          <w:rFonts w:ascii="Times New Roman"/>
          <w:sz w:val="24"/>
        </w:rPr>
        <w:tab/>
        <w:t>B)    $84.28</w:t>
      </w:r>
      <w:r>
        <w:rPr>
          <w:rFonts w:ascii="Times New Roman"/>
          <w:sz w:val="24"/>
        </w:rPr>
        <w:br/>
      </w:r>
      <w:r>
        <w:rPr>
          <w:rFonts w:ascii="Times New Roman"/>
          <w:sz w:val="24"/>
        </w:rPr>
        <w:tab/>
        <w:t>C)    $39.60</w:t>
      </w:r>
      <w:r>
        <w:rPr>
          <w:rFonts w:ascii="Times New Roman"/>
          <w:sz w:val="24"/>
        </w:rPr>
        <w:br/>
      </w:r>
      <w:r>
        <w:rPr>
          <w:rFonts w:ascii="Times New Roman"/>
          <w:sz w:val="24"/>
        </w:rPr>
        <w:tab/>
        <w:t>D)    $54.93</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223)</w:t>
      </w:r>
      <w:r>
        <w:rPr>
          <w:rFonts w:ascii="Times New Roman"/>
          <w:b/>
          <w:sz w:val="24"/>
        </w:rPr>
        <w:tab/>
      </w:r>
      <w:r>
        <w:rPr>
          <w:rFonts w:ascii="Times New Roman"/>
          <w:color w:val="000000"/>
          <w:sz w:val="24"/>
        </w:rPr>
        <w:t>At a sales volume of 40,000 units, Lonnie Company's total fixed costs are $40,000 and total variable costs are $60,000. The relevant range is 30,000 to 50,000 units.If Lonnie were to sell 42,000 units, the total expected cost would be: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$105,000</w:t>
      </w:r>
      <w:r>
        <w:rPr>
          <w:rFonts w:ascii="Times New Roman"/>
          <w:sz w:val="24"/>
        </w:rPr>
        <w:tab/>
      </w:r>
      <w:r>
        <w:rPr>
          <w:rFonts w:ascii="Times New Roman"/>
          <w:sz w:val="24"/>
        </w:rPr>
        <w:br/>
      </w:r>
      <w:r>
        <w:rPr>
          <w:rFonts w:ascii="Times New Roman"/>
          <w:sz w:val="24"/>
        </w:rPr>
        <w:tab/>
        <w:t>B)    $100,000</w:t>
      </w:r>
      <w:r>
        <w:rPr>
          <w:rFonts w:ascii="Times New Roman"/>
          <w:sz w:val="24"/>
        </w:rPr>
        <w:br/>
      </w:r>
      <w:r>
        <w:rPr>
          <w:rFonts w:ascii="Times New Roman"/>
          <w:sz w:val="24"/>
        </w:rPr>
        <w:tab/>
        <w:t>C)    $103,000</w:t>
      </w:r>
      <w:r>
        <w:rPr>
          <w:rFonts w:ascii="Times New Roman"/>
          <w:sz w:val="24"/>
        </w:rPr>
        <w:br/>
      </w:r>
      <w:r>
        <w:rPr>
          <w:rFonts w:ascii="Times New Roman"/>
          <w:sz w:val="24"/>
        </w:rPr>
        <w:tab/>
        <w:t>D)    $102,000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224)</w:t>
      </w:r>
      <w:r>
        <w:rPr>
          <w:rFonts w:ascii="Times New Roman"/>
          <w:b/>
          <w:sz w:val="24"/>
        </w:rPr>
        <w:tab/>
      </w:r>
      <w:r>
        <w:rPr>
          <w:rFonts w:ascii="Times New Roman"/>
          <w:color w:val="000000"/>
          <w:sz w:val="24"/>
        </w:rPr>
        <w:t xml:space="preserve">At a sales volume of 40,000 units, Lonnie Company's total fixed costs are $40,000 and total variable costs are $60,000. The relevant range is 30,000 to 50,000 units.If Lonnie were to sell 50,000 units, the total expected cost per unit would be: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$2.20</w:t>
      </w:r>
      <w:r>
        <w:rPr>
          <w:rFonts w:ascii="Times New Roman"/>
          <w:sz w:val="24"/>
        </w:rPr>
        <w:tab/>
      </w:r>
      <w:r>
        <w:rPr>
          <w:rFonts w:ascii="Times New Roman"/>
          <w:sz w:val="24"/>
        </w:rPr>
        <w:br/>
      </w:r>
      <w:r>
        <w:rPr>
          <w:rFonts w:ascii="Times New Roman"/>
          <w:sz w:val="24"/>
        </w:rPr>
        <w:tab/>
        <w:t>B)    $2.30</w:t>
      </w:r>
      <w:r>
        <w:rPr>
          <w:rFonts w:ascii="Times New Roman"/>
          <w:sz w:val="24"/>
        </w:rPr>
        <w:br/>
      </w:r>
      <w:r>
        <w:rPr>
          <w:rFonts w:ascii="Times New Roman"/>
          <w:sz w:val="24"/>
        </w:rPr>
        <w:tab/>
        <w:t>C)    $2.50</w:t>
      </w:r>
      <w:r>
        <w:rPr>
          <w:rFonts w:ascii="Times New Roman"/>
          <w:sz w:val="24"/>
        </w:rPr>
        <w:br/>
      </w:r>
      <w:r>
        <w:rPr>
          <w:rFonts w:ascii="Times New Roman"/>
          <w:sz w:val="24"/>
        </w:rPr>
        <w:tab/>
        <w:t>D)    $2.00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225)</w:t>
      </w:r>
      <w:r>
        <w:rPr>
          <w:rFonts w:ascii="Times New Roman"/>
          <w:b/>
          <w:sz w:val="24"/>
        </w:rPr>
        <w:tab/>
      </w:r>
      <w:r>
        <w:rPr>
          <w:rFonts w:ascii="Times New Roman"/>
          <w:color w:val="000000"/>
          <w:sz w:val="24"/>
        </w:rPr>
        <w:t>Erkkila Incorporated reports that at an activity level of 7,100 machine-hours in a month, its total variable inspection cost is $424,730 and its total fixed inspection cost is $183,446.What would be the average fixed inspection cost per unit at an activity level of 7,400 machine-hours in a month? Assume that this level of activity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$85.66</w:t>
      </w:r>
      <w:r>
        <w:rPr>
          <w:rFonts w:ascii="Times New Roman"/>
          <w:sz w:val="24"/>
        </w:rPr>
        <w:tab/>
      </w:r>
      <w:r>
        <w:rPr>
          <w:rFonts w:ascii="Times New Roman"/>
          <w:sz w:val="24"/>
        </w:rPr>
        <w:br/>
      </w:r>
      <w:r>
        <w:rPr>
          <w:rFonts w:ascii="Times New Roman"/>
          <w:sz w:val="24"/>
        </w:rPr>
        <w:tab/>
        <w:t>B)    $25.84</w:t>
      </w:r>
      <w:r>
        <w:rPr>
          <w:rFonts w:ascii="Times New Roman"/>
          <w:sz w:val="24"/>
        </w:rPr>
        <w:br/>
      </w:r>
      <w:r>
        <w:rPr>
          <w:rFonts w:ascii="Times New Roman"/>
          <w:sz w:val="24"/>
        </w:rPr>
        <w:tab/>
        <w:t>C)    $35.03</w:t>
      </w:r>
      <w:r>
        <w:rPr>
          <w:rFonts w:ascii="Times New Roman"/>
          <w:sz w:val="24"/>
        </w:rPr>
        <w:br/>
      </w:r>
      <w:r>
        <w:rPr>
          <w:rFonts w:ascii="Times New Roman"/>
          <w:sz w:val="24"/>
        </w:rPr>
        <w:tab/>
        <w:t>D)    $24.79</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226)</w:t>
      </w:r>
      <w:r>
        <w:rPr>
          <w:rFonts w:ascii="Times New Roman"/>
          <w:b/>
          <w:sz w:val="24"/>
        </w:rPr>
        <w:tab/>
      </w:r>
      <w:r>
        <w:rPr>
          <w:rFonts w:ascii="Times New Roman"/>
          <w:color w:val="000000"/>
          <w:sz w:val="24"/>
        </w:rPr>
        <w:t>ErkkilaIncorporated reports that at an activity level of 2,100 machine-hours in a month, its total variable inspection cost is $69,846 and its total fixed inspection cost is $9,072.What would be the average fixed inspection cost per unit at an activity level of 2,400 machine-hours in a month? Assume that this level of activity is within the relevant range.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$37.58</w:t>
      </w:r>
      <w:r>
        <w:rPr>
          <w:rFonts w:ascii="Times New Roman"/>
          <w:sz w:val="24"/>
        </w:rPr>
        <w:tab/>
      </w:r>
      <w:r>
        <w:rPr>
          <w:rFonts w:ascii="Times New Roman"/>
          <w:sz w:val="24"/>
        </w:rPr>
        <w:br/>
      </w:r>
      <w:r>
        <w:rPr>
          <w:rFonts w:ascii="Times New Roman"/>
          <w:sz w:val="24"/>
        </w:rPr>
        <w:tab/>
        <w:t>B)    $4.32</w:t>
      </w:r>
      <w:r>
        <w:rPr>
          <w:rFonts w:ascii="Times New Roman"/>
          <w:sz w:val="24"/>
        </w:rPr>
        <w:br/>
      </w:r>
      <w:r>
        <w:rPr>
          <w:rFonts w:ascii="Times New Roman"/>
          <w:sz w:val="24"/>
        </w:rPr>
        <w:tab/>
        <w:t>C)    $15.23</w:t>
      </w:r>
      <w:r>
        <w:rPr>
          <w:rFonts w:ascii="Times New Roman"/>
          <w:sz w:val="24"/>
        </w:rPr>
        <w:br/>
      </w:r>
      <w:r>
        <w:rPr>
          <w:rFonts w:ascii="Times New Roman"/>
          <w:sz w:val="24"/>
        </w:rPr>
        <w:tab/>
        <w:t>D)    $3.78</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227)</w:t>
      </w:r>
      <w:r>
        <w:rPr>
          <w:rFonts w:ascii="Times New Roman"/>
          <w:b/>
          <w:sz w:val="24"/>
        </w:rPr>
        <w:tab/>
      </w:r>
      <w:r>
        <w:rPr>
          <w:rFonts w:ascii="Times New Roman"/>
          <w:color w:val="000000"/>
          <w:sz w:val="24"/>
        </w:rPr>
        <w:t xml:space="preserve">ErkkilaIncorporated reports that at an activity level of 2,100 machine-hours in a month, its total variable inspection cost is $69,846 and its total fixed inspection cost is $9,072.What would be the total variable inspection cost at an activity level of 2,400 machine-hours in a month? Assume that this level of activity is within the relevant range. </w:t>
      </w:r>
      <w:r>
        <w:rPr>
          <w:rFonts w:ascii="Times New Roman"/>
          <w:b/>
          <w:color w:val="000000"/>
          <w:sz w:val="24"/>
        </w:rPr>
        <w:t>(Round intermediate calculations to 2 decimal places.)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$78,918</w:t>
      </w:r>
      <w:r>
        <w:rPr>
          <w:rFonts w:ascii="Times New Roman"/>
          <w:sz w:val="24"/>
        </w:rPr>
        <w:tab/>
      </w:r>
      <w:r>
        <w:rPr>
          <w:rFonts w:ascii="Times New Roman"/>
          <w:sz w:val="24"/>
        </w:rPr>
        <w:br/>
      </w:r>
      <w:r>
        <w:rPr>
          <w:rFonts w:ascii="Times New Roman"/>
          <w:sz w:val="24"/>
        </w:rPr>
        <w:tab/>
        <w:t>B)    $69,846</w:t>
      </w:r>
      <w:r>
        <w:rPr>
          <w:rFonts w:ascii="Times New Roman"/>
          <w:sz w:val="24"/>
        </w:rPr>
        <w:br/>
      </w:r>
      <w:r>
        <w:rPr>
          <w:rFonts w:ascii="Times New Roman"/>
          <w:sz w:val="24"/>
        </w:rPr>
        <w:tab/>
        <w:t>C)    $79,824</w:t>
      </w:r>
      <w:r>
        <w:rPr>
          <w:rFonts w:ascii="Times New Roman"/>
          <w:sz w:val="24"/>
        </w:rPr>
        <w:br/>
      </w:r>
      <w:r>
        <w:rPr>
          <w:rFonts w:ascii="Times New Roman"/>
          <w:sz w:val="24"/>
        </w:rPr>
        <w:tab/>
        <w:t>D)    $10,368</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228)</w:t>
      </w:r>
      <w:r>
        <w:rPr>
          <w:rFonts w:ascii="Times New Roman"/>
          <w:b/>
          <w:sz w:val="24"/>
        </w:rPr>
        <w:tab/>
      </w:r>
      <w:r>
        <w:rPr>
          <w:rFonts w:ascii="Times New Roman"/>
          <w:color w:val="000000"/>
          <w:sz w:val="24"/>
        </w:rPr>
        <w:t>Kogler Corporation's relevant range of activity is 7,000 units to 11,000 units. When it produces and sells 9,000 units, its average costs per unit are as follows:</w:t>
      </w:r>
    </w:p>
    <w:tbl>
      <w:tblPr>
        <w:tblW w:w="0" w:type="auto"/>
        <w:tblLook w:val="04A0"/>
      </w:tblPr>
      <w:tblGrid>
        <w:gridCol w:w="7333"/>
        <w:gridCol w:w="2057"/>
      </w:tblGrid>
      <w:tr w:rsidR="00692703">
        <w:tc>
          <w:tcPr>
            <w:tcW w:w="7511" w:type="dxa"/>
            <w:tcMar>
              <w:top w:w="15" w:type="dxa"/>
              <w:left w:w="15" w:type="dxa"/>
              <w:bottom w:w="15" w:type="dxa"/>
              <w:right w:w="15" w:type="dxa"/>
            </w:tcMar>
          </w:tcPr>
          <w:p w:rsidR="00692703" w:rsidRDefault="00692703"/>
        </w:tc>
        <w:tc>
          <w:tcPr>
            <w:tcW w:w="2089"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511"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89" w:type="dxa"/>
            <w:tcMar>
              <w:top w:w="15" w:type="dxa"/>
              <w:left w:w="15" w:type="dxa"/>
              <w:bottom w:w="15" w:type="dxa"/>
              <w:right w:w="450" w:type="dxa"/>
            </w:tcMar>
          </w:tcPr>
          <w:p w:rsidR="00692703" w:rsidRDefault="00692703">
            <w:pPr>
              <w:spacing w:after="0"/>
              <w:jc w:val="right"/>
            </w:pPr>
            <w:r>
              <w:rPr>
                <w:rFonts w:ascii="Courier New" w:hAnsi="Courier New"/>
                <w:color w:val="000000"/>
              </w:rPr>
              <w:t>$ 5.10</w:t>
            </w:r>
          </w:p>
        </w:tc>
      </w:tr>
      <w:tr w:rsidR="00692703">
        <w:tc>
          <w:tcPr>
            <w:tcW w:w="7511"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89" w:type="dxa"/>
            <w:tcMar>
              <w:top w:w="15" w:type="dxa"/>
              <w:left w:w="15" w:type="dxa"/>
              <w:bottom w:w="15" w:type="dxa"/>
              <w:right w:w="450" w:type="dxa"/>
            </w:tcMar>
          </w:tcPr>
          <w:p w:rsidR="00692703" w:rsidRDefault="00692703">
            <w:pPr>
              <w:spacing w:after="0"/>
              <w:jc w:val="right"/>
            </w:pPr>
            <w:r>
              <w:rPr>
                <w:rFonts w:ascii="Courier New" w:hAnsi="Courier New"/>
                <w:color w:val="000000"/>
              </w:rPr>
              <w:t>$ 5.20</w:t>
            </w:r>
          </w:p>
        </w:tc>
      </w:tr>
      <w:tr w:rsidR="00692703">
        <w:tc>
          <w:tcPr>
            <w:tcW w:w="7511"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89" w:type="dxa"/>
            <w:tcMar>
              <w:top w:w="15" w:type="dxa"/>
              <w:left w:w="15" w:type="dxa"/>
              <w:bottom w:w="15" w:type="dxa"/>
              <w:right w:w="450" w:type="dxa"/>
            </w:tcMar>
          </w:tcPr>
          <w:p w:rsidR="00692703" w:rsidRDefault="00692703">
            <w:pPr>
              <w:spacing w:after="0"/>
              <w:jc w:val="right"/>
            </w:pPr>
            <w:r>
              <w:rPr>
                <w:rFonts w:ascii="Courier New" w:hAnsi="Courier New"/>
                <w:color w:val="000000"/>
              </w:rPr>
              <w:t>$ 1.90</w:t>
            </w:r>
          </w:p>
        </w:tc>
      </w:tr>
      <w:tr w:rsidR="00692703">
        <w:tc>
          <w:tcPr>
            <w:tcW w:w="7511"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89" w:type="dxa"/>
            <w:tcMar>
              <w:top w:w="15" w:type="dxa"/>
              <w:left w:w="15" w:type="dxa"/>
              <w:bottom w:w="15" w:type="dxa"/>
              <w:right w:w="450" w:type="dxa"/>
            </w:tcMar>
          </w:tcPr>
          <w:p w:rsidR="00692703" w:rsidRDefault="00692703">
            <w:pPr>
              <w:spacing w:after="0"/>
              <w:jc w:val="right"/>
            </w:pPr>
            <w:r>
              <w:rPr>
                <w:rFonts w:ascii="Courier New" w:hAnsi="Courier New"/>
                <w:color w:val="000000"/>
              </w:rPr>
              <w:t>$ 11.00</w:t>
            </w:r>
          </w:p>
        </w:tc>
      </w:tr>
      <w:tr w:rsidR="00692703">
        <w:tc>
          <w:tcPr>
            <w:tcW w:w="7511"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89" w:type="dxa"/>
            <w:tcMar>
              <w:top w:w="15" w:type="dxa"/>
              <w:left w:w="15" w:type="dxa"/>
              <w:bottom w:w="15" w:type="dxa"/>
              <w:right w:w="450" w:type="dxa"/>
            </w:tcMar>
          </w:tcPr>
          <w:p w:rsidR="00692703" w:rsidRDefault="00692703">
            <w:pPr>
              <w:spacing w:after="0"/>
              <w:jc w:val="right"/>
            </w:pPr>
            <w:r>
              <w:rPr>
                <w:rFonts w:ascii="Courier New" w:hAnsi="Courier New"/>
                <w:color w:val="000000"/>
              </w:rPr>
              <w:t>$ 3.70</w:t>
            </w:r>
          </w:p>
        </w:tc>
      </w:tr>
      <w:tr w:rsidR="00692703">
        <w:tc>
          <w:tcPr>
            <w:tcW w:w="7511"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89" w:type="dxa"/>
            <w:tcMar>
              <w:top w:w="15" w:type="dxa"/>
              <w:left w:w="15" w:type="dxa"/>
              <w:bottom w:w="15" w:type="dxa"/>
              <w:right w:w="450" w:type="dxa"/>
            </w:tcMar>
          </w:tcPr>
          <w:p w:rsidR="00692703" w:rsidRDefault="00692703">
            <w:pPr>
              <w:spacing w:after="0"/>
              <w:jc w:val="right"/>
            </w:pPr>
            <w:r>
              <w:rPr>
                <w:rFonts w:ascii="Courier New" w:hAnsi="Courier New"/>
                <w:color w:val="000000"/>
              </w:rPr>
              <w:t>$ 2.00</w:t>
            </w:r>
          </w:p>
        </w:tc>
      </w:tr>
      <w:tr w:rsidR="00692703">
        <w:tc>
          <w:tcPr>
            <w:tcW w:w="7511"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89" w:type="dxa"/>
            <w:tcMar>
              <w:top w:w="15" w:type="dxa"/>
              <w:left w:w="15" w:type="dxa"/>
              <w:bottom w:w="15" w:type="dxa"/>
              <w:right w:w="450" w:type="dxa"/>
            </w:tcMar>
          </w:tcPr>
          <w:p w:rsidR="00692703" w:rsidRDefault="00692703">
            <w:pPr>
              <w:spacing w:after="0"/>
              <w:jc w:val="right"/>
            </w:pPr>
            <w:r>
              <w:rPr>
                <w:rFonts w:ascii="Courier New" w:hAnsi="Courier New"/>
                <w:color w:val="000000"/>
              </w:rPr>
              <w:t>$ 0.50</w:t>
            </w:r>
          </w:p>
        </w:tc>
      </w:tr>
      <w:tr w:rsidR="00692703">
        <w:tc>
          <w:tcPr>
            <w:tcW w:w="7511"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89" w:type="dxa"/>
            <w:tcMar>
              <w:top w:w="15" w:type="dxa"/>
              <w:left w:w="15" w:type="dxa"/>
              <w:bottom w:w="15" w:type="dxa"/>
              <w:right w:w="4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$29.00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$15.85</w:t>
      </w:r>
      <w:r>
        <w:rPr>
          <w:rFonts w:ascii="Times New Roman"/>
          <w:sz w:val="24"/>
        </w:rPr>
        <w:tab/>
      </w:r>
      <w:r>
        <w:rPr>
          <w:rFonts w:ascii="Times New Roman"/>
          <w:sz w:val="24"/>
        </w:rPr>
        <w:br/>
      </w:r>
      <w:r>
        <w:rPr>
          <w:rFonts w:ascii="Times New Roman"/>
          <w:sz w:val="24"/>
        </w:rPr>
        <w:tab/>
        <w:t>B)    ($0.85)</w:t>
      </w:r>
      <w:r>
        <w:rPr>
          <w:rFonts w:ascii="Times New Roman"/>
          <w:sz w:val="24"/>
        </w:rPr>
        <w:br/>
      </w:r>
      <w:r>
        <w:rPr>
          <w:rFonts w:ascii="Times New Roman"/>
          <w:sz w:val="24"/>
        </w:rPr>
        <w:tab/>
        <w:t>C)    $5.80</w:t>
      </w:r>
      <w:r>
        <w:rPr>
          <w:rFonts w:ascii="Times New Roman"/>
          <w:sz w:val="24"/>
        </w:rPr>
        <w:br/>
      </w:r>
      <w:r>
        <w:rPr>
          <w:rFonts w:ascii="Times New Roman"/>
          <w:sz w:val="24"/>
        </w:rPr>
        <w:tab/>
        <w:t>D)    $18.70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229)</w:t>
      </w:r>
      <w:r>
        <w:rPr>
          <w:rFonts w:ascii="Times New Roman"/>
          <w:b/>
          <w:sz w:val="24"/>
        </w:rPr>
        <w:tab/>
      </w:r>
      <w:r>
        <w:rPr>
          <w:rFonts w:ascii="Times New Roman"/>
          <w:color w:val="000000"/>
          <w:sz w:val="24"/>
        </w:rPr>
        <w:t>Kogler Corporation's relevant range of activity is 7,000 units to 11,000 units. When it produces and sells 9,000 units, its average costs per unit are as follows:</w:t>
      </w:r>
    </w:p>
    <w:tbl>
      <w:tblPr>
        <w:tblW w:w="0" w:type="auto"/>
        <w:tblLook w:val="04A0"/>
      </w:tblPr>
      <w:tblGrid>
        <w:gridCol w:w="7354"/>
        <w:gridCol w:w="2036"/>
      </w:tblGrid>
      <w:tr w:rsidR="00692703">
        <w:tc>
          <w:tcPr>
            <w:tcW w:w="7529" w:type="dxa"/>
            <w:tcMar>
              <w:top w:w="15" w:type="dxa"/>
              <w:left w:w="15" w:type="dxa"/>
              <w:bottom w:w="15" w:type="dxa"/>
              <w:right w:w="15" w:type="dxa"/>
            </w:tcMar>
          </w:tcPr>
          <w:p w:rsidR="00692703" w:rsidRDefault="00692703"/>
        </w:tc>
        <w:tc>
          <w:tcPr>
            <w:tcW w:w="2071"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$ 4.85</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$ 4.20</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$ 1.55</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$ 9.00</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$ 3.15</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$ 1.80</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$ 0.50</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If the selling price is $25.00 per unit, the contribution margin per unit sold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$13.45</w:t>
      </w:r>
      <w:r>
        <w:rPr>
          <w:rFonts w:ascii="Times New Roman"/>
          <w:sz w:val="24"/>
        </w:rPr>
        <w:tab/>
      </w:r>
      <w:r>
        <w:rPr>
          <w:rFonts w:ascii="Times New Roman"/>
          <w:sz w:val="24"/>
        </w:rPr>
        <w:br/>
      </w:r>
      <w:r>
        <w:rPr>
          <w:rFonts w:ascii="Times New Roman"/>
          <w:sz w:val="24"/>
        </w:rPr>
        <w:tab/>
        <w:t>B)    ($0.50)</w:t>
      </w:r>
      <w:r>
        <w:rPr>
          <w:rFonts w:ascii="Times New Roman"/>
          <w:sz w:val="24"/>
        </w:rPr>
        <w:br/>
      </w:r>
      <w:r>
        <w:rPr>
          <w:rFonts w:ascii="Times New Roman"/>
          <w:sz w:val="24"/>
        </w:rPr>
        <w:tab/>
        <w:t>C)    $5.40</w:t>
      </w:r>
      <w:r>
        <w:rPr>
          <w:rFonts w:ascii="Times New Roman"/>
          <w:sz w:val="24"/>
        </w:rPr>
        <w:br/>
      </w:r>
      <w:r>
        <w:rPr>
          <w:rFonts w:ascii="Times New Roman"/>
          <w:sz w:val="24"/>
        </w:rPr>
        <w:tab/>
        <w:t>D)    $15.95</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230)</w:t>
      </w:r>
      <w:r>
        <w:rPr>
          <w:rFonts w:ascii="Times New Roman"/>
          <w:b/>
          <w:sz w:val="24"/>
        </w:rPr>
        <w:tab/>
      </w:r>
      <w:r>
        <w:rPr>
          <w:rFonts w:ascii="Times New Roman"/>
          <w:color w:val="000000"/>
          <w:sz w:val="24"/>
        </w:rPr>
        <w:t>Kogler Corporation's relevant range of activity is 7,000 units to 11,000 units. When it produces and sells 9,000 units, its average costs per unit are as follows:</w:t>
      </w:r>
    </w:p>
    <w:tbl>
      <w:tblPr>
        <w:tblW w:w="0" w:type="auto"/>
        <w:tblLook w:val="04A0"/>
      </w:tblPr>
      <w:tblGrid>
        <w:gridCol w:w="7354"/>
        <w:gridCol w:w="2036"/>
      </w:tblGrid>
      <w:tr w:rsidR="00692703">
        <w:tc>
          <w:tcPr>
            <w:tcW w:w="7529" w:type="dxa"/>
            <w:tcMar>
              <w:top w:w="15" w:type="dxa"/>
              <w:left w:w="15" w:type="dxa"/>
              <w:bottom w:w="15" w:type="dxa"/>
              <w:right w:w="15" w:type="dxa"/>
            </w:tcMar>
          </w:tcPr>
          <w:p w:rsidR="00692703" w:rsidRDefault="00692703"/>
        </w:tc>
        <w:tc>
          <w:tcPr>
            <w:tcW w:w="2071" w:type="dxa"/>
            <w:tcMar>
              <w:top w:w="15" w:type="dxa"/>
              <w:left w:w="15" w:type="dxa"/>
              <w:bottom w:w="15" w:type="dxa"/>
              <w:right w:w="15" w:type="dxa"/>
            </w:tcMar>
          </w:tcPr>
          <w:p w:rsidR="00692703" w:rsidRDefault="00692703">
            <w:pPr>
              <w:spacing w:after="0"/>
              <w:jc w:val="center"/>
            </w:pPr>
            <w:r>
              <w:rPr>
                <w:rFonts w:ascii="Courier New" w:hAnsi="Courier New"/>
                <w:b/>
                <w:color w:val="000000"/>
              </w:rPr>
              <w:t>Average Cost per Unit</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Direct materials</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$ 4.85</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$ 4.20</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Variable manufacturing overhead</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$ 1.55</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Fixed manufacturing overhead</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$ 9.00</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Fixed selling expense</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$ 3.15</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Fixed administrative expense</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$ 1.80</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$ 0.50</w:t>
            </w:r>
          </w:p>
        </w:tc>
      </w:tr>
      <w:tr w:rsidR="00692703">
        <w:tc>
          <w:tcPr>
            <w:tcW w:w="7529"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w:t>
            </w:r>
          </w:p>
        </w:tc>
        <w:tc>
          <w:tcPr>
            <w:tcW w:w="2071" w:type="dxa"/>
            <w:tcMar>
              <w:top w:w="15" w:type="dxa"/>
              <w:left w:w="15" w:type="dxa"/>
              <w:bottom w:w="15" w:type="dxa"/>
              <w:right w:w="450" w:type="dxa"/>
            </w:tcMar>
          </w:tcPr>
          <w:p w:rsidR="00692703" w:rsidRDefault="00692703">
            <w:pPr>
              <w:spacing w:after="0"/>
              <w:jc w:val="right"/>
            </w:pPr>
            <w:r>
              <w:rPr>
                <w:rFonts w:ascii="Courier New" w:hAnsi="Courier New"/>
                <w:color w:val="000000"/>
              </w:rPr>
              <w:t>$ 0.45</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incremental manufacturing cost that the company will incur if it increases production from 9,000 to 9,001 units is closest to:</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$10.60</w:t>
      </w:r>
      <w:r>
        <w:rPr>
          <w:rFonts w:ascii="Times New Roman"/>
          <w:sz w:val="24"/>
        </w:rPr>
        <w:tab/>
      </w:r>
      <w:r>
        <w:rPr>
          <w:rFonts w:ascii="Times New Roman"/>
          <w:sz w:val="24"/>
        </w:rPr>
        <w:br/>
      </w:r>
      <w:r>
        <w:rPr>
          <w:rFonts w:ascii="Times New Roman"/>
          <w:sz w:val="24"/>
        </w:rPr>
        <w:tab/>
        <w:t>B)    $22.75</w:t>
      </w:r>
      <w:r>
        <w:rPr>
          <w:rFonts w:ascii="Times New Roman"/>
          <w:sz w:val="24"/>
        </w:rPr>
        <w:br/>
      </w:r>
      <w:r>
        <w:rPr>
          <w:rFonts w:ascii="Times New Roman"/>
          <w:sz w:val="24"/>
        </w:rPr>
        <w:tab/>
        <w:t>C)    $19.60</w:t>
      </w:r>
      <w:r>
        <w:rPr>
          <w:rFonts w:ascii="Times New Roman"/>
          <w:sz w:val="24"/>
        </w:rPr>
        <w:br/>
      </w:r>
      <w:r>
        <w:rPr>
          <w:rFonts w:ascii="Times New Roman"/>
          <w:sz w:val="24"/>
        </w:rPr>
        <w:tab/>
        <w:t>D)    $25.50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231)</w:t>
      </w:r>
      <w:r>
        <w:rPr>
          <w:rFonts w:ascii="Times New Roman"/>
          <w:b/>
          <w:sz w:val="24"/>
        </w:rPr>
        <w:tab/>
      </w:r>
      <w:r>
        <w:rPr>
          <w:rFonts w:ascii="Times New Roman"/>
          <w:color w:val="000000"/>
          <w:sz w:val="24"/>
        </w:rPr>
        <w:t>The University Store, Incorporated is the major bookseller for four nearby colleges. An income statement for the first quarter of the year is presented below:</w:t>
      </w:r>
    </w:p>
    <w:tbl>
      <w:tblPr>
        <w:tblW w:w="0" w:type="auto"/>
        <w:tblLook w:val="04A0"/>
      </w:tblPr>
      <w:tblGrid>
        <w:gridCol w:w="6405"/>
        <w:gridCol w:w="1346"/>
        <w:gridCol w:w="1849"/>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University Store, Incorporated</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the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$ 800,000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500" w:type="dxa"/>
            <w:tcMar>
              <w:top w:w="15" w:type="dxa"/>
              <w:left w:w="15" w:type="dxa"/>
              <w:bottom w:w="15" w:type="dxa"/>
              <w:right w:w="15" w:type="dxa"/>
            </w:tcMar>
          </w:tcPr>
          <w:p w:rsidR="00692703" w:rsidRDefault="00692703"/>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560,000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240,000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Selling</w:t>
            </w:r>
          </w:p>
        </w:tc>
        <w:tc>
          <w:tcPr>
            <w:tcW w:w="1500" w:type="dxa"/>
            <w:tcMar>
              <w:top w:w="15" w:type="dxa"/>
              <w:left w:w="15" w:type="dxa"/>
              <w:bottom w:w="15" w:type="dxa"/>
              <w:right w:w="75" w:type="dxa"/>
            </w:tcMar>
          </w:tcPr>
          <w:p w:rsidR="00692703" w:rsidRDefault="00692703">
            <w:pPr>
              <w:spacing w:after="0"/>
              <w:jc w:val="right"/>
            </w:pPr>
            <w:r>
              <w:rPr>
                <w:rFonts w:ascii="Courier New" w:hAnsi="Courier New"/>
                <w:color w:val="000000"/>
              </w:rPr>
              <w:t>$ 100,000</w:t>
            </w:r>
          </w:p>
        </w:tc>
        <w:tc>
          <w:tcPr>
            <w:tcW w:w="22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Administrative</w:t>
            </w:r>
          </w:p>
        </w:tc>
        <w:tc>
          <w:tcPr>
            <w:tcW w:w="15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110,000</w:t>
            </w:r>
          </w:p>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210,000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500" w:type="dxa"/>
            <w:tcMar>
              <w:top w:w="15" w:type="dxa"/>
              <w:left w:w="15" w:type="dxa"/>
              <w:bottom w:w="15" w:type="dxa"/>
              <w:right w:w="15" w:type="dxa"/>
            </w:tcMar>
          </w:tcPr>
          <w:p w:rsidR="00692703" w:rsidRDefault="00692703"/>
        </w:tc>
        <w:tc>
          <w:tcPr>
            <w:tcW w:w="22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$ 30,000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lastRenderedPageBreak/>
        <w:t>On average, a book sells for $40.00. Variable selling expenses are $3.00 per book; the remaining selling expenses are fixed. The variable administrative expenses are 5% of sales; the remainder of the administrative expenses are fixed.The contribution margin for the University Store for the first quarter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$660,000</w:t>
      </w:r>
      <w:r>
        <w:rPr>
          <w:rFonts w:ascii="Times New Roman"/>
          <w:sz w:val="24"/>
        </w:rPr>
        <w:tab/>
      </w:r>
      <w:r>
        <w:rPr>
          <w:rFonts w:ascii="Times New Roman"/>
          <w:sz w:val="24"/>
        </w:rPr>
        <w:br/>
      </w:r>
      <w:r>
        <w:rPr>
          <w:rFonts w:ascii="Times New Roman"/>
          <w:sz w:val="24"/>
        </w:rPr>
        <w:tab/>
        <w:t>B)    $700,000</w:t>
      </w:r>
      <w:r>
        <w:rPr>
          <w:rFonts w:ascii="Times New Roman"/>
          <w:sz w:val="24"/>
        </w:rPr>
        <w:br/>
      </w:r>
      <w:r>
        <w:rPr>
          <w:rFonts w:ascii="Times New Roman"/>
          <w:sz w:val="24"/>
        </w:rPr>
        <w:tab/>
        <w:t>C)    $180,000</w:t>
      </w:r>
      <w:r>
        <w:rPr>
          <w:rFonts w:ascii="Times New Roman"/>
          <w:sz w:val="24"/>
        </w:rPr>
        <w:br/>
      </w:r>
      <w:r>
        <w:rPr>
          <w:rFonts w:ascii="Times New Roman"/>
          <w:sz w:val="24"/>
        </w:rPr>
        <w:tab/>
        <w:t>D)    $140,000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232)</w:t>
      </w:r>
      <w:r>
        <w:rPr>
          <w:rFonts w:ascii="Times New Roman"/>
          <w:b/>
          <w:sz w:val="24"/>
        </w:rPr>
        <w:tab/>
      </w:r>
      <w:r>
        <w:rPr>
          <w:rFonts w:ascii="Times New Roman"/>
          <w:color w:val="000000"/>
          <w:sz w:val="24"/>
        </w:rPr>
        <w:t>The University Store, Incorporated is the major bookseller for four nearby colleges. An income statement for the first quarter of the year is presented below:</w:t>
      </w:r>
    </w:p>
    <w:tbl>
      <w:tblPr>
        <w:tblW w:w="0" w:type="auto"/>
        <w:tblLook w:val="04A0"/>
      </w:tblPr>
      <w:tblGrid>
        <w:gridCol w:w="6405"/>
        <w:gridCol w:w="1346"/>
        <w:gridCol w:w="1849"/>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University Store, Incorporated</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the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$ 800,000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500" w:type="dxa"/>
            <w:tcMar>
              <w:top w:w="15" w:type="dxa"/>
              <w:left w:w="15" w:type="dxa"/>
              <w:bottom w:w="15" w:type="dxa"/>
              <w:right w:w="15" w:type="dxa"/>
            </w:tcMar>
          </w:tcPr>
          <w:p w:rsidR="00692703" w:rsidRDefault="00692703"/>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560,000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240,000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Selling</w:t>
            </w:r>
          </w:p>
        </w:tc>
        <w:tc>
          <w:tcPr>
            <w:tcW w:w="1500" w:type="dxa"/>
            <w:tcMar>
              <w:top w:w="15" w:type="dxa"/>
              <w:left w:w="15" w:type="dxa"/>
              <w:bottom w:w="15" w:type="dxa"/>
              <w:right w:w="75" w:type="dxa"/>
            </w:tcMar>
          </w:tcPr>
          <w:p w:rsidR="00692703" w:rsidRDefault="00692703">
            <w:pPr>
              <w:spacing w:after="0"/>
              <w:jc w:val="right"/>
            </w:pPr>
            <w:r>
              <w:rPr>
                <w:rFonts w:ascii="Courier New" w:hAnsi="Courier New"/>
                <w:color w:val="000000"/>
              </w:rPr>
              <w:t>$ 100,000</w:t>
            </w:r>
          </w:p>
        </w:tc>
        <w:tc>
          <w:tcPr>
            <w:tcW w:w="22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lastRenderedPageBreak/>
              <w:t>Administrative</w:t>
            </w:r>
          </w:p>
        </w:tc>
        <w:tc>
          <w:tcPr>
            <w:tcW w:w="15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110,000</w:t>
            </w:r>
          </w:p>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210,000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500" w:type="dxa"/>
            <w:tcMar>
              <w:top w:w="15" w:type="dxa"/>
              <w:left w:w="15" w:type="dxa"/>
              <w:bottom w:w="15" w:type="dxa"/>
              <w:right w:w="15" w:type="dxa"/>
            </w:tcMar>
          </w:tcPr>
          <w:p w:rsidR="00692703" w:rsidRDefault="00692703"/>
        </w:tc>
        <w:tc>
          <w:tcPr>
            <w:tcW w:w="22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$ 30,000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On average, a book sells for $40.00. Variable selling expenses are $3.00 per book; the remaining selling expenses are fixed. The variable administrative expenses are 5% of sales; the remainder of the administrative expenses are fixed.The net operating income computed using the contribution approach for the first quarter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$30,000</w:t>
      </w:r>
      <w:r>
        <w:rPr>
          <w:rFonts w:ascii="Times New Roman"/>
          <w:sz w:val="24"/>
        </w:rPr>
        <w:tab/>
      </w:r>
      <w:r>
        <w:rPr>
          <w:rFonts w:ascii="Times New Roman"/>
          <w:sz w:val="24"/>
        </w:rPr>
        <w:br/>
      </w:r>
      <w:r>
        <w:rPr>
          <w:rFonts w:ascii="Times New Roman"/>
          <w:sz w:val="24"/>
        </w:rPr>
        <w:tab/>
        <w:t>B)    $180,000</w:t>
      </w:r>
      <w:r>
        <w:rPr>
          <w:rFonts w:ascii="Times New Roman"/>
          <w:sz w:val="24"/>
        </w:rPr>
        <w:br/>
      </w:r>
      <w:r>
        <w:rPr>
          <w:rFonts w:ascii="Times New Roman"/>
          <w:sz w:val="24"/>
        </w:rPr>
        <w:tab/>
        <w:t>C)    $140,000</w:t>
      </w:r>
      <w:r>
        <w:rPr>
          <w:rFonts w:ascii="Times New Roman"/>
          <w:sz w:val="24"/>
        </w:rPr>
        <w:br/>
      </w:r>
      <w:r>
        <w:rPr>
          <w:rFonts w:ascii="Times New Roman"/>
          <w:sz w:val="24"/>
        </w:rPr>
        <w:tab/>
        <w:t>D)    $0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233)</w:t>
      </w:r>
      <w:r>
        <w:rPr>
          <w:rFonts w:ascii="Times New Roman"/>
          <w:b/>
          <w:sz w:val="24"/>
        </w:rPr>
        <w:tab/>
      </w:r>
      <w:r>
        <w:rPr>
          <w:rFonts w:ascii="Times New Roman"/>
          <w:color w:val="000000"/>
          <w:sz w:val="24"/>
        </w:rPr>
        <w:t>The University Store, Incorporated is the major bookseller for four nearby colleges. An income statement for the first quarter of the year is presented below:</w:t>
      </w:r>
    </w:p>
    <w:tbl>
      <w:tblPr>
        <w:tblW w:w="0" w:type="auto"/>
        <w:tblLook w:val="04A0"/>
      </w:tblPr>
      <w:tblGrid>
        <w:gridCol w:w="6405"/>
        <w:gridCol w:w="1346"/>
        <w:gridCol w:w="1849"/>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University Store, Incorporated</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the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$ 800,000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500" w:type="dxa"/>
            <w:tcMar>
              <w:top w:w="15" w:type="dxa"/>
              <w:left w:w="15" w:type="dxa"/>
              <w:bottom w:w="15" w:type="dxa"/>
              <w:right w:w="15" w:type="dxa"/>
            </w:tcMar>
          </w:tcPr>
          <w:p w:rsidR="00692703" w:rsidRDefault="00692703"/>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560,000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240,000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Selling and administrative expenses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Selling</w:t>
            </w:r>
          </w:p>
        </w:tc>
        <w:tc>
          <w:tcPr>
            <w:tcW w:w="1500" w:type="dxa"/>
            <w:tcMar>
              <w:top w:w="15" w:type="dxa"/>
              <w:left w:w="15" w:type="dxa"/>
              <w:bottom w:w="15" w:type="dxa"/>
              <w:right w:w="75" w:type="dxa"/>
            </w:tcMar>
          </w:tcPr>
          <w:p w:rsidR="00692703" w:rsidRDefault="00692703">
            <w:pPr>
              <w:spacing w:after="0"/>
              <w:jc w:val="right"/>
            </w:pPr>
            <w:r>
              <w:rPr>
                <w:rFonts w:ascii="Courier New" w:hAnsi="Courier New"/>
                <w:color w:val="000000"/>
              </w:rPr>
              <w:t>$ 100,000</w:t>
            </w:r>
          </w:p>
        </w:tc>
        <w:tc>
          <w:tcPr>
            <w:tcW w:w="22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Administrative</w:t>
            </w:r>
          </w:p>
        </w:tc>
        <w:tc>
          <w:tcPr>
            <w:tcW w:w="15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110,000</w:t>
            </w:r>
          </w:p>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210,000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500" w:type="dxa"/>
            <w:tcMar>
              <w:top w:w="15" w:type="dxa"/>
              <w:left w:w="15" w:type="dxa"/>
              <w:bottom w:w="15" w:type="dxa"/>
              <w:right w:w="15" w:type="dxa"/>
            </w:tcMar>
          </w:tcPr>
          <w:p w:rsidR="00692703" w:rsidRDefault="00692703"/>
        </w:tc>
        <w:tc>
          <w:tcPr>
            <w:tcW w:w="22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$ 30,000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On average, a book sells for $40.00. Variable selling expenses are $3.00 per book; the remaining selling expenses are fixed. The variable administrative expenses are 5% of sales; the remainder of the administrative expenses are fixed.The cost formula for selling and administrative expenses with "X" equal to the number of books sold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Y = $105,000 + $3X</w:t>
      </w:r>
      <w:r>
        <w:rPr>
          <w:rFonts w:ascii="Times New Roman"/>
          <w:sz w:val="24"/>
        </w:rPr>
        <w:tab/>
      </w:r>
      <w:r>
        <w:rPr>
          <w:rFonts w:ascii="Times New Roman"/>
          <w:sz w:val="24"/>
        </w:rPr>
        <w:br/>
      </w:r>
      <w:r>
        <w:rPr>
          <w:rFonts w:ascii="Times New Roman"/>
          <w:sz w:val="24"/>
        </w:rPr>
        <w:tab/>
        <w:t>B)    Y = $105,000 + $5X</w:t>
      </w:r>
      <w:r>
        <w:rPr>
          <w:rFonts w:ascii="Times New Roman"/>
          <w:sz w:val="24"/>
        </w:rPr>
        <w:br/>
      </w:r>
      <w:r>
        <w:rPr>
          <w:rFonts w:ascii="Times New Roman"/>
          <w:sz w:val="24"/>
        </w:rPr>
        <w:tab/>
        <w:t>C)    Y = $110,000 + $5X</w:t>
      </w:r>
      <w:r>
        <w:rPr>
          <w:rFonts w:ascii="Times New Roman"/>
          <w:sz w:val="24"/>
        </w:rPr>
        <w:br/>
      </w:r>
      <w:r>
        <w:rPr>
          <w:rFonts w:ascii="Times New Roman"/>
          <w:sz w:val="24"/>
        </w:rPr>
        <w:tab/>
        <w:t>D)    Y = $110,000 + $33X</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234)</w:t>
      </w:r>
      <w:r>
        <w:rPr>
          <w:rFonts w:ascii="Times New Roman"/>
          <w:b/>
          <w:sz w:val="24"/>
        </w:rPr>
        <w:tab/>
      </w:r>
      <w:r>
        <w:rPr>
          <w:rFonts w:ascii="Times New Roman"/>
          <w:color w:val="000000"/>
          <w:sz w:val="24"/>
        </w:rPr>
        <w:t>The University Store,Incorporated is the major bookseller for four nearby colleges. An income statement for the first quarter of the year is presented below:</w:t>
      </w:r>
    </w:p>
    <w:tbl>
      <w:tblPr>
        <w:tblW w:w="0" w:type="auto"/>
        <w:tblLook w:val="04A0"/>
      </w:tblPr>
      <w:tblGrid>
        <w:gridCol w:w="6405"/>
        <w:gridCol w:w="1346"/>
        <w:gridCol w:w="1849"/>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University Store, Incorporated</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the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$ 800,000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Cost of goods sold</w:t>
            </w:r>
          </w:p>
        </w:tc>
        <w:tc>
          <w:tcPr>
            <w:tcW w:w="1500" w:type="dxa"/>
            <w:tcMar>
              <w:top w:w="15" w:type="dxa"/>
              <w:left w:w="15" w:type="dxa"/>
              <w:bottom w:w="15" w:type="dxa"/>
              <w:right w:w="15" w:type="dxa"/>
            </w:tcMar>
          </w:tcPr>
          <w:p w:rsidR="00692703" w:rsidRDefault="00692703"/>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560,000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240,000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Selling</w:t>
            </w:r>
          </w:p>
        </w:tc>
        <w:tc>
          <w:tcPr>
            <w:tcW w:w="1500" w:type="dxa"/>
            <w:tcMar>
              <w:top w:w="15" w:type="dxa"/>
              <w:left w:w="15" w:type="dxa"/>
              <w:bottom w:w="15" w:type="dxa"/>
              <w:right w:w="75" w:type="dxa"/>
            </w:tcMar>
          </w:tcPr>
          <w:p w:rsidR="00692703" w:rsidRDefault="00692703">
            <w:pPr>
              <w:spacing w:after="0"/>
              <w:jc w:val="right"/>
            </w:pPr>
            <w:r>
              <w:rPr>
                <w:rFonts w:ascii="Courier New" w:hAnsi="Courier New"/>
                <w:color w:val="000000"/>
              </w:rPr>
              <w:t>$ 100,000</w:t>
            </w:r>
          </w:p>
        </w:tc>
        <w:tc>
          <w:tcPr>
            <w:tcW w:w="22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Administrative</w:t>
            </w:r>
          </w:p>
        </w:tc>
        <w:tc>
          <w:tcPr>
            <w:tcW w:w="15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110,000</w:t>
            </w:r>
          </w:p>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210,000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500" w:type="dxa"/>
            <w:tcMar>
              <w:top w:w="15" w:type="dxa"/>
              <w:left w:w="15" w:type="dxa"/>
              <w:bottom w:w="15" w:type="dxa"/>
              <w:right w:w="15" w:type="dxa"/>
            </w:tcMar>
          </w:tcPr>
          <w:p w:rsidR="00692703" w:rsidRDefault="00692703"/>
        </w:tc>
        <w:tc>
          <w:tcPr>
            <w:tcW w:w="22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$ 30,000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On average, a book sells for $40.00. Variable selling expenses are $3.00 per book; the remaining selling expenses are fixed. The variable administrative expenses are 5% of sales; the remainder of the administrative expenses are fixed.If 25,000 books are sold during the second quarter and this activity is within the relevant range, the company's expected contribution margin would be: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$875,000</w:t>
      </w:r>
      <w:r>
        <w:rPr>
          <w:rFonts w:ascii="Times New Roman"/>
          <w:sz w:val="24"/>
        </w:rPr>
        <w:tab/>
      </w:r>
      <w:r>
        <w:rPr>
          <w:rFonts w:ascii="Times New Roman"/>
          <w:sz w:val="24"/>
        </w:rPr>
        <w:br/>
      </w:r>
      <w:r>
        <w:rPr>
          <w:rFonts w:ascii="Times New Roman"/>
          <w:sz w:val="24"/>
        </w:rPr>
        <w:tab/>
        <w:t>B)    $300,000</w:t>
      </w:r>
      <w:r>
        <w:rPr>
          <w:rFonts w:ascii="Times New Roman"/>
          <w:sz w:val="24"/>
        </w:rPr>
        <w:br/>
      </w:r>
      <w:r>
        <w:rPr>
          <w:rFonts w:ascii="Times New Roman"/>
          <w:sz w:val="24"/>
        </w:rPr>
        <w:tab/>
        <w:t>C)    $175,000</w:t>
      </w:r>
      <w:r>
        <w:rPr>
          <w:rFonts w:ascii="Times New Roman"/>
          <w:sz w:val="24"/>
        </w:rPr>
        <w:br/>
      </w:r>
      <w:r>
        <w:rPr>
          <w:rFonts w:ascii="Times New Roman"/>
          <w:sz w:val="24"/>
        </w:rPr>
        <w:tab/>
        <w:t>D)    $65,000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235)</w:t>
      </w:r>
      <w:r>
        <w:rPr>
          <w:rFonts w:ascii="Times New Roman"/>
          <w:b/>
          <w:sz w:val="24"/>
        </w:rPr>
        <w:tab/>
      </w:r>
      <w:r>
        <w:rPr>
          <w:rFonts w:ascii="Times New Roman"/>
          <w:color w:val="000000"/>
          <w:sz w:val="24"/>
        </w:rPr>
        <w:t>An income statement for Sam's Bookstore for the first quarter of the year is presented below:</w:t>
      </w:r>
    </w:p>
    <w:tbl>
      <w:tblPr>
        <w:tblW w:w="0" w:type="auto"/>
        <w:tblLook w:val="04A0"/>
      </w:tblPr>
      <w:tblGrid>
        <w:gridCol w:w="6405"/>
        <w:gridCol w:w="1346"/>
        <w:gridCol w:w="1849"/>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Sam's Bookstore</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$ 840,000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500" w:type="dxa"/>
            <w:tcMar>
              <w:top w:w="15" w:type="dxa"/>
              <w:left w:w="15" w:type="dxa"/>
              <w:bottom w:w="15" w:type="dxa"/>
              <w:right w:w="15" w:type="dxa"/>
            </w:tcMar>
          </w:tcPr>
          <w:p w:rsidR="00692703" w:rsidRDefault="00692703"/>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545,000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295,000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Selling</w:t>
            </w:r>
          </w:p>
        </w:tc>
        <w:tc>
          <w:tcPr>
            <w:tcW w:w="1500" w:type="dxa"/>
            <w:tcMar>
              <w:top w:w="15" w:type="dxa"/>
              <w:left w:w="15" w:type="dxa"/>
              <w:bottom w:w="15" w:type="dxa"/>
              <w:right w:w="75" w:type="dxa"/>
            </w:tcMar>
          </w:tcPr>
          <w:p w:rsidR="00692703" w:rsidRDefault="00692703">
            <w:pPr>
              <w:spacing w:after="0"/>
              <w:jc w:val="right"/>
            </w:pPr>
            <w:r>
              <w:rPr>
                <w:rFonts w:ascii="Courier New" w:hAnsi="Courier New"/>
                <w:color w:val="000000"/>
              </w:rPr>
              <w:t>$ 116,000</w:t>
            </w:r>
          </w:p>
        </w:tc>
        <w:tc>
          <w:tcPr>
            <w:tcW w:w="22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Administrative</w:t>
            </w:r>
          </w:p>
        </w:tc>
        <w:tc>
          <w:tcPr>
            <w:tcW w:w="15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136,000</w:t>
            </w:r>
          </w:p>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252,000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500" w:type="dxa"/>
            <w:tcMar>
              <w:top w:w="15" w:type="dxa"/>
              <w:left w:w="15" w:type="dxa"/>
              <w:bottom w:w="15" w:type="dxa"/>
              <w:right w:w="15" w:type="dxa"/>
            </w:tcMar>
          </w:tcPr>
          <w:p w:rsidR="00692703" w:rsidRDefault="00692703"/>
        </w:tc>
        <w:tc>
          <w:tcPr>
            <w:tcW w:w="22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$ 43,000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On average, a book sells for $60. Variable selling expenses are $4 per book with the remaining selling expenses being fixed. The variable administrative expenses are 3% of sales with the remainder being fixed.    The contribution margin for Sam's Bookstore for the first quarter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$239,000</w:t>
      </w:r>
      <w:r>
        <w:rPr>
          <w:rFonts w:ascii="Times New Roman"/>
          <w:sz w:val="24"/>
        </w:rPr>
        <w:tab/>
      </w:r>
      <w:r>
        <w:rPr>
          <w:rFonts w:ascii="Times New Roman"/>
          <w:sz w:val="24"/>
        </w:rPr>
        <w:br/>
      </w:r>
      <w:r>
        <w:rPr>
          <w:rFonts w:ascii="Times New Roman"/>
          <w:sz w:val="24"/>
        </w:rPr>
        <w:tab/>
        <w:t>B)    $758,800</w:t>
      </w:r>
      <w:r>
        <w:rPr>
          <w:rFonts w:ascii="Times New Roman"/>
          <w:sz w:val="24"/>
        </w:rPr>
        <w:br/>
      </w:r>
      <w:r>
        <w:rPr>
          <w:rFonts w:ascii="Times New Roman"/>
          <w:sz w:val="24"/>
        </w:rPr>
        <w:tab/>
        <w:t>C)    $213,800</w:t>
      </w:r>
      <w:r>
        <w:rPr>
          <w:rFonts w:ascii="Times New Roman"/>
          <w:sz w:val="24"/>
        </w:rPr>
        <w:br/>
      </w:r>
      <w:r>
        <w:rPr>
          <w:rFonts w:ascii="Times New Roman"/>
          <w:sz w:val="24"/>
        </w:rPr>
        <w:tab/>
        <w:t>D)    $626,200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236)</w:t>
      </w:r>
      <w:r>
        <w:rPr>
          <w:rFonts w:ascii="Times New Roman"/>
          <w:b/>
          <w:sz w:val="24"/>
        </w:rPr>
        <w:tab/>
      </w:r>
      <w:r>
        <w:rPr>
          <w:rFonts w:ascii="Times New Roman"/>
          <w:color w:val="000000"/>
          <w:sz w:val="24"/>
        </w:rPr>
        <w:t>An income statement for Sam's Bookstore for the first quarter of the year is presented below:</w:t>
      </w:r>
    </w:p>
    <w:tbl>
      <w:tblPr>
        <w:tblW w:w="0" w:type="auto"/>
        <w:tblLook w:val="04A0"/>
      </w:tblPr>
      <w:tblGrid>
        <w:gridCol w:w="6405"/>
        <w:gridCol w:w="1346"/>
        <w:gridCol w:w="1849"/>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Sam's Bookstore</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$ 900,000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500" w:type="dxa"/>
            <w:tcMar>
              <w:top w:w="15" w:type="dxa"/>
              <w:left w:w="15" w:type="dxa"/>
              <w:bottom w:w="15" w:type="dxa"/>
              <w:right w:w="15" w:type="dxa"/>
            </w:tcMar>
          </w:tcPr>
          <w:p w:rsidR="00692703" w:rsidRDefault="00692703"/>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630,000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270,000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Selling</w:t>
            </w:r>
          </w:p>
        </w:tc>
        <w:tc>
          <w:tcPr>
            <w:tcW w:w="1500" w:type="dxa"/>
            <w:tcMar>
              <w:top w:w="15" w:type="dxa"/>
              <w:left w:w="15" w:type="dxa"/>
              <w:bottom w:w="15" w:type="dxa"/>
              <w:right w:w="75" w:type="dxa"/>
            </w:tcMar>
          </w:tcPr>
          <w:p w:rsidR="00692703" w:rsidRDefault="00692703">
            <w:pPr>
              <w:spacing w:after="0"/>
              <w:jc w:val="right"/>
            </w:pPr>
            <w:r>
              <w:rPr>
                <w:rFonts w:ascii="Courier New" w:hAnsi="Courier New"/>
                <w:color w:val="000000"/>
              </w:rPr>
              <w:t>$ 100,000</w:t>
            </w:r>
          </w:p>
        </w:tc>
        <w:tc>
          <w:tcPr>
            <w:tcW w:w="22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Administrative</w:t>
            </w:r>
          </w:p>
        </w:tc>
        <w:tc>
          <w:tcPr>
            <w:tcW w:w="15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104,000</w:t>
            </w:r>
          </w:p>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204,000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500" w:type="dxa"/>
            <w:tcMar>
              <w:top w:w="15" w:type="dxa"/>
              <w:left w:w="15" w:type="dxa"/>
              <w:bottom w:w="15" w:type="dxa"/>
              <w:right w:w="15" w:type="dxa"/>
            </w:tcMar>
          </w:tcPr>
          <w:p w:rsidR="00692703" w:rsidRDefault="00692703"/>
        </w:tc>
        <w:tc>
          <w:tcPr>
            <w:tcW w:w="22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$ 66,000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On average, a book sells for $50. Variable selling expenses are $5 per book with the remaining selling expenses being fixed. The variable administrative expenses are 4% of sales with the remainder being fixed.The contribution margin for Sam's Bookstore for the first quarter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$180,000</w:t>
      </w:r>
      <w:r>
        <w:rPr>
          <w:rFonts w:ascii="Times New Roman"/>
          <w:sz w:val="24"/>
        </w:rPr>
        <w:tab/>
      </w:r>
      <w:r>
        <w:rPr>
          <w:rFonts w:ascii="Times New Roman"/>
          <w:sz w:val="24"/>
        </w:rPr>
        <w:br/>
      </w:r>
      <w:r>
        <w:rPr>
          <w:rFonts w:ascii="Times New Roman"/>
          <w:sz w:val="24"/>
        </w:rPr>
        <w:tab/>
        <w:t>B)    $774,000</w:t>
      </w:r>
      <w:r>
        <w:rPr>
          <w:rFonts w:ascii="Times New Roman"/>
          <w:sz w:val="24"/>
        </w:rPr>
        <w:br/>
      </w:r>
      <w:r>
        <w:rPr>
          <w:rFonts w:ascii="Times New Roman"/>
          <w:sz w:val="24"/>
        </w:rPr>
        <w:tab/>
        <w:t>C)    $144,000</w:t>
      </w:r>
      <w:r>
        <w:rPr>
          <w:rFonts w:ascii="Times New Roman"/>
          <w:sz w:val="24"/>
        </w:rPr>
        <w:br/>
      </w:r>
      <w:r>
        <w:rPr>
          <w:rFonts w:ascii="Times New Roman"/>
          <w:sz w:val="24"/>
        </w:rPr>
        <w:tab/>
        <w:t>D)    $756,000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237)</w:t>
      </w:r>
      <w:r>
        <w:rPr>
          <w:rFonts w:ascii="Times New Roman"/>
          <w:b/>
          <w:sz w:val="24"/>
        </w:rPr>
        <w:tab/>
      </w:r>
      <w:r>
        <w:rPr>
          <w:rFonts w:ascii="Times New Roman"/>
          <w:color w:val="000000"/>
          <w:sz w:val="24"/>
        </w:rPr>
        <w:t>An income statement for Sam's Bookstore for the first quarter of the year is presented below:</w:t>
      </w:r>
    </w:p>
    <w:tbl>
      <w:tblPr>
        <w:tblW w:w="0" w:type="auto"/>
        <w:tblLook w:val="04A0"/>
      </w:tblPr>
      <w:tblGrid>
        <w:gridCol w:w="6405"/>
        <w:gridCol w:w="1346"/>
        <w:gridCol w:w="1849"/>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Sam's Bookstore</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$ 960,000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500" w:type="dxa"/>
            <w:tcMar>
              <w:top w:w="15" w:type="dxa"/>
              <w:left w:w="15" w:type="dxa"/>
              <w:bottom w:w="15" w:type="dxa"/>
              <w:right w:w="15" w:type="dxa"/>
            </w:tcMar>
          </w:tcPr>
          <w:p w:rsidR="00692703" w:rsidRDefault="00692703"/>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670,000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290,000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Selling</w:t>
            </w:r>
          </w:p>
        </w:tc>
        <w:tc>
          <w:tcPr>
            <w:tcW w:w="1500" w:type="dxa"/>
            <w:tcMar>
              <w:top w:w="15" w:type="dxa"/>
              <w:left w:w="15" w:type="dxa"/>
              <w:bottom w:w="15" w:type="dxa"/>
              <w:right w:w="75" w:type="dxa"/>
            </w:tcMar>
          </w:tcPr>
          <w:p w:rsidR="00692703" w:rsidRDefault="00692703">
            <w:pPr>
              <w:spacing w:after="0"/>
              <w:jc w:val="right"/>
            </w:pPr>
            <w:r>
              <w:rPr>
                <w:rFonts w:ascii="Courier New" w:hAnsi="Courier New"/>
                <w:color w:val="000000"/>
              </w:rPr>
              <w:t>$ 108,000</w:t>
            </w:r>
          </w:p>
        </w:tc>
        <w:tc>
          <w:tcPr>
            <w:tcW w:w="22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Administrative</w:t>
            </w:r>
          </w:p>
        </w:tc>
        <w:tc>
          <w:tcPr>
            <w:tcW w:w="15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120,000</w:t>
            </w:r>
          </w:p>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228,000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500" w:type="dxa"/>
            <w:tcMar>
              <w:top w:w="15" w:type="dxa"/>
              <w:left w:w="15" w:type="dxa"/>
              <w:bottom w:w="15" w:type="dxa"/>
              <w:right w:w="15" w:type="dxa"/>
            </w:tcMar>
          </w:tcPr>
          <w:p w:rsidR="00692703" w:rsidRDefault="00692703"/>
        </w:tc>
        <w:tc>
          <w:tcPr>
            <w:tcW w:w="22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$ 62,000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On average, a book sells for $60. Variable selling expenses are $5 per book with the remaining selling expenses being fixed. The variable administrative expenses are 4% of sales with the remainder being fixed.    The net operating income using the contribution approach for the first quarter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$290,000</w:t>
      </w:r>
      <w:r>
        <w:rPr>
          <w:rFonts w:ascii="Times New Roman"/>
          <w:sz w:val="24"/>
        </w:rPr>
        <w:tab/>
      </w:r>
      <w:r>
        <w:rPr>
          <w:rFonts w:ascii="Times New Roman"/>
          <w:sz w:val="24"/>
        </w:rPr>
        <w:br/>
      </w:r>
      <w:r>
        <w:rPr>
          <w:rFonts w:ascii="Times New Roman"/>
          <w:sz w:val="24"/>
        </w:rPr>
        <w:tab/>
        <w:t>B)    $210,000</w:t>
      </w:r>
      <w:r>
        <w:rPr>
          <w:rFonts w:ascii="Times New Roman"/>
          <w:sz w:val="24"/>
        </w:rPr>
        <w:br/>
      </w:r>
      <w:r>
        <w:rPr>
          <w:rFonts w:ascii="Times New Roman"/>
          <w:sz w:val="24"/>
        </w:rPr>
        <w:tab/>
        <w:t>C)    $171,600</w:t>
      </w:r>
      <w:r>
        <w:rPr>
          <w:rFonts w:ascii="Times New Roman"/>
          <w:sz w:val="24"/>
        </w:rPr>
        <w:br/>
      </w:r>
      <w:r>
        <w:rPr>
          <w:rFonts w:ascii="Times New Roman"/>
          <w:sz w:val="24"/>
        </w:rPr>
        <w:tab/>
        <w:t>D)    $62,000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3 Hard</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238)</w:t>
      </w:r>
      <w:r>
        <w:rPr>
          <w:rFonts w:ascii="Times New Roman"/>
          <w:b/>
          <w:sz w:val="24"/>
        </w:rPr>
        <w:tab/>
      </w:r>
      <w:r>
        <w:rPr>
          <w:rFonts w:ascii="Times New Roman"/>
          <w:color w:val="000000"/>
          <w:sz w:val="24"/>
        </w:rPr>
        <w:t>An income statement for Sam's Bookstore for the first quarter of the year is presented below:</w:t>
      </w:r>
    </w:p>
    <w:tbl>
      <w:tblPr>
        <w:tblW w:w="0" w:type="auto"/>
        <w:tblLook w:val="04A0"/>
      </w:tblPr>
      <w:tblGrid>
        <w:gridCol w:w="6299"/>
        <w:gridCol w:w="1405"/>
        <w:gridCol w:w="1896"/>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Sam's Bookstore</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pPr>
              <w:spacing w:after="0"/>
              <w:jc w:val="right"/>
            </w:pPr>
            <w:r>
              <w:rPr>
                <w:rFonts w:ascii="Courier New" w:hAnsi="Courier New"/>
                <w:color w:val="000000"/>
              </w:rPr>
              <w:t>$ 900,000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600" w:type="dxa"/>
            <w:tcMar>
              <w:top w:w="15" w:type="dxa"/>
              <w:left w:w="15" w:type="dxa"/>
              <w:bottom w:w="15" w:type="dxa"/>
              <w:right w:w="15" w:type="dxa"/>
            </w:tcMar>
          </w:tcPr>
          <w:p w:rsidR="00692703" w:rsidRDefault="00692703"/>
        </w:tc>
        <w:tc>
          <w:tcPr>
            <w:tcW w:w="23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630,000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pPr>
              <w:spacing w:after="0"/>
              <w:jc w:val="right"/>
            </w:pPr>
            <w:r>
              <w:rPr>
                <w:rFonts w:ascii="Courier New" w:hAnsi="Courier New"/>
                <w:color w:val="000000"/>
              </w:rPr>
              <w:t>270,000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Selling</w:t>
            </w:r>
          </w:p>
        </w:tc>
        <w:tc>
          <w:tcPr>
            <w:tcW w:w="1600" w:type="dxa"/>
            <w:tcMar>
              <w:top w:w="15" w:type="dxa"/>
              <w:left w:w="15" w:type="dxa"/>
              <w:bottom w:w="15" w:type="dxa"/>
              <w:right w:w="75" w:type="dxa"/>
            </w:tcMar>
          </w:tcPr>
          <w:p w:rsidR="00692703" w:rsidRDefault="00692703">
            <w:pPr>
              <w:spacing w:after="0"/>
              <w:jc w:val="right"/>
            </w:pPr>
            <w:r>
              <w:rPr>
                <w:rFonts w:ascii="Courier New" w:hAnsi="Courier New"/>
                <w:color w:val="000000"/>
              </w:rPr>
              <w:t>$ 100,000</w:t>
            </w:r>
          </w:p>
        </w:tc>
        <w:tc>
          <w:tcPr>
            <w:tcW w:w="23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Administrative</w:t>
            </w:r>
          </w:p>
        </w:tc>
        <w:tc>
          <w:tcPr>
            <w:tcW w:w="16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104,000</w:t>
            </w:r>
          </w:p>
        </w:tc>
        <w:tc>
          <w:tcPr>
            <w:tcW w:w="23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204,000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600" w:type="dxa"/>
            <w:tcMar>
              <w:top w:w="15" w:type="dxa"/>
              <w:left w:w="15" w:type="dxa"/>
              <w:bottom w:w="15" w:type="dxa"/>
              <w:right w:w="15" w:type="dxa"/>
            </w:tcMar>
          </w:tcPr>
          <w:p w:rsidR="00692703" w:rsidRDefault="00692703"/>
        </w:tc>
        <w:tc>
          <w:tcPr>
            <w:tcW w:w="23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$ 66,000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On average, a book sells for $50. Variable selling expenses are $5 per book with the remaining selling expenses being fixed. The variable administrative expenses are 4% of sales with the remainder being fixed.The net operating income using the contribution approach for the first quarter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$270,000</w:t>
      </w:r>
      <w:r>
        <w:rPr>
          <w:rFonts w:ascii="Times New Roman"/>
          <w:sz w:val="24"/>
        </w:rPr>
        <w:tab/>
      </w:r>
      <w:r>
        <w:rPr>
          <w:rFonts w:ascii="Times New Roman"/>
          <w:sz w:val="24"/>
        </w:rPr>
        <w:br/>
      </w:r>
      <w:r>
        <w:rPr>
          <w:rFonts w:ascii="Times New Roman"/>
          <w:sz w:val="24"/>
        </w:rPr>
        <w:tab/>
        <w:t>B)    $180,000</w:t>
      </w:r>
      <w:r>
        <w:rPr>
          <w:rFonts w:ascii="Times New Roman"/>
          <w:sz w:val="24"/>
        </w:rPr>
        <w:br/>
      </w:r>
      <w:r>
        <w:rPr>
          <w:rFonts w:ascii="Times New Roman"/>
          <w:sz w:val="24"/>
        </w:rPr>
        <w:tab/>
        <w:t>C)    $144,000</w:t>
      </w:r>
      <w:r>
        <w:rPr>
          <w:rFonts w:ascii="Times New Roman"/>
          <w:sz w:val="24"/>
        </w:rPr>
        <w:br/>
      </w:r>
      <w:r>
        <w:rPr>
          <w:rFonts w:ascii="Times New Roman"/>
          <w:sz w:val="24"/>
        </w:rPr>
        <w:tab/>
        <w:t>D)    $66,000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3 Hard</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239)</w:t>
      </w:r>
      <w:r>
        <w:rPr>
          <w:rFonts w:ascii="Times New Roman"/>
          <w:b/>
          <w:sz w:val="24"/>
        </w:rPr>
        <w:tab/>
      </w:r>
      <w:r>
        <w:rPr>
          <w:rFonts w:ascii="Times New Roman"/>
          <w:color w:val="000000"/>
          <w:sz w:val="24"/>
        </w:rPr>
        <w:t>An income statement for Sam's Bookstore for the first quarter of the year is presented below:</w:t>
      </w:r>
    </w:p>
    <w:tbl>
      <w:tblPr>
        <w:tblW w:w="0" w:type="auto"/>
        <w:tblLook w:val="04A0"/>
      </w:tblPr>
      <w:tblGrid>
        <w:gridCol w:w="6405"/>
        <w:gridCol w:w="1346"/>
        <w:gridCol w:w="1849"/>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Sam's Bookstore</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$ 950,000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500" w:type="dxa"/>
            <w:tcMar>
              <w:top w:w="15" w:type="dxa"/>
              <w:left w:w="15" w:type="dxa"/>
              <w:bottom w:w="15" w:type="dxa"/>
              <w:right w:w="15" w:type="dxa"/>
            </w:tcMar>
          </w:tcPr>
          <w:p w:rsidR="00692703" w:rsidRDefault="00692703"/>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660,000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pPr>
              <w:spacing w:after="0"/>
              <w:jc w:val="right"/>
            </w:pPr>
            <w:r>
              <w:rPr>
                <w:rFonts w:ascii="Courier New" w:hAnsi="Courier New"/>
                <w:color w:val="000000"/>
              </w:rPr>
              <w:t>290,000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500" w:type="dxa"/>
            <w:tcMar>
              <w:top w:w="15" w:type="dxa"/>
              <w:left w:w="15" w:type="dxa"/>
              <w:bottom w:w="15" w:type="dxa"/>
              <w:right w:w="15" w:type="dxa"/>
            </w:tcMar>
          </w:tcPr>
          <w:p w:rsidR="00692703" w:rsidRDefault="00692703"/>
        </w:tc>
        <w:tc>
          <w:tcPr>
            <w:tcW w:w="22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Selling</w:t>
            </w:r>
          </w:p>
        </w:tc>
        <w:tc>
          <w:tcPr>
            <w:tcW w:w="1500" w:type="dxa"/>
            <w:tcMar>
              <w:top w:w="15" w:type="dxa"/>
              <w:left w:w="15" w:type="dxa"/>
              <w:bottom w:w="15" w:type="dxa"/>
              <w:right w:w="75" w:type="dxa"/>
            </w:tcMar>
          </w:tcPr>
          <w:p w:rsidR="00692703" w:rsidRDefault="00692703">
            <w:pPr>
              <w:spacing w:after="0"/>
              <w:jc w:val="right"/>
            </w:pPr>
            <w:r>
              <w:rPr>
                <w:rFonts w:ascii="Courier New" w:hAnsi="Courier New"/>
                <w:color w:val="000000"/>
              </w:rPr>
              <w:t>$ 106,000</w:t>
            </w:r>
          </w:p>
        </w:tc>
        <w:tc>
          <w:tcPr>
            <w:tcW w:w="22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Administrative</w:t>
            </w:r>
          </w:p>
        </w:tc>
        <w:tc>
          <w:tcPr>
            <w:tcW w:w="15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116,000</w:t>
            </w:r>
          </w:p>
        </w:tc>
        <w:tc>
          <w:tcPr>
            <w:tcW w:w="22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222,000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500" w:type="dxa"/>
            <w:tcMar>
              <w:top w:w="15" w:type="dxa"/>
              <w:left w:w="15" w:type="dxa"/>
              <w:bottom w:w="15" w:type="dxa"/>
              <w:right w:w="15" w:type="dxa"/>
            </w:tcMar>
          </w:tcPr>
          <w:p w:rsidR="00692703" w:rsidRDefault="00692703"/>
        </w:tc>
        <w:tc>
          <w:tcPr>
            <w:tcW w:w="22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$ 68,000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lastRenderedPageBreak/>
        <w:t>On average, a book sells for $50. Variable selling expenses are $4 per book with the remaining selling expenses being fixed. The variable administrative expenses are 5% of sales with the remainder being fixed.    The cost formula for selling and administrative expenses with "X" equal to the number of books sold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Y = $115,500 + $4.00X</w:t>
      </w:r>
      <w:r>
        <w:rPr>
          <w:rFonts w:ascii="Times New Roman"/>
          <w:sz w:val="24"/>
        </w:rPr>
        <w:tab/>
      </w:r>
      <w:r>
        <w:rPr>
          <w:rFonts w:ascii="Times New Roman"/>
          <w:sz w:val="24"/>
        </w:rPr>
        <w:br/>
      </w:r>
      <w:r>
        <w:rPr>
          <w:rFonts w:ascii="Times New Roman"/>
          <w:sz w:val="24"/>
        </w:rPr>
        <w:tab/>
        <w:t>B)    Y = $115,500 + $6.50X</w:t>
      </w:r>
      <w:r>
        <w:rPr>
          <w:rFonts w:ascii="Times New Roman"/>
          <w:sz w:val="24"/>
        </w:rPr>
        <w:br/>
      </w:r>
      <w:r>
        <w:rPr>
          <w:rFonts w:ascii="Times New Roman"/>
          <w:sz w:val="24"/>
        </w:rPr>
        <w:tab/>
        <w:t>C)    Y = $98,500 + $6.50X</w:t>
      </w:r>
      <w:r>
        <w:rPr>
          <w:rFonts w:ascii="Times New Roman"/>
          <w:sz w:val="24"/>
        </w:rPr>
        <w:br/>
      </w:r>
      <w:r>
        <w:rPr>
          <w:rFonts w:ascii="Times New Roman"/>
          <w:sz w:val="24"/>
        </w:rPr>
        <w:tab/>
        <w:t>D)    Y = $98,500 + $9.00X</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3 Hard</w:t>
      </w:r>
      <w:r>
        <w:rPr>
          <w:rFonts w:ascii="Times New Roman"/>
          <w:sz w:val="20"/>
        </w:rPr>
        <w:br/>
        <w:t>Learning Objective : 01-04 Understand cost classifications used to predict cost behavior: variable co</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240)</w:t>
      </w:r>
      <w:r>
        <w:rPr>
          <w:rFonts w:ascii="Times New Roman"/>
          <w:b/>
          <w:sz w:val="24"/>
        </w:rPr>
        <w:tab/>
      </w:r>
      <w:r>
        <w:rPr>
          <w:rFonts w:ascii="Times New Roman"/>
          <w:color w:val="000000"/>
          <w:sz w:val="24"/>
        </w:rPr>
        <w:t>An income statement for Sam's Bookstore for the first quarter of the year is presented below:</w:t>
      </w:r>
    </w:p>
    <w:tbl>
      <w:tblPr>
        <w:tblW w:w="0" w:type="auto"/>
        <w:tblLook w:val="04A0"/>
      </w:tblPr>
      <w:tblGrid>
        <w:gridCol w:w="6299"/>
        <w:gridCol w:w="1405"/>
        <w:gridCol w:w="1896"/>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Sam's Bookstore</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pPr>
              <w:spacing w:after="0"/>
              <w:jc w:val="right"/>
            </w:pPr>
            <w:r>
              <w:rPr>
                <w:rFonts w:ascii="Courier New" w:hAnsi="Courier New"/>
                <w:color w:val="000000"/>
              </w:rPr>
              <w:t>$ 900,000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600" w:type="dxa"/>
            <w:tcMar>
              <w:top w:w="15" w:type="dxa"/>
              <w:left w:w="15" w:type="dxa"/>
              <w:bottom w:w="15" w:type="dxa"/>
              <w:right w:w="15" w:type="dxa"/>
            </w:tcMar>
          </w:tcPr>
          <w:p w:rsidR="00692703" w:rsidRDefault="00692703"/>
        </w:tc>
        <w:tc>
          <w:tcPr>
            <w:tcW w:w="23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630,000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pPr>
              <w:spacing w:after="0"/>
              <w:jc w:val="right"/>
            </w:pPr>
            <w:r>
              <w:rPr>
                <w:rFonts w:ascii="Courier New" w:hAnsi="Courier New"/>
                <w:color w:val="000000"/>
              </w:rPr>
              <w:t>270,000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Selling</w:t>
            </w:r>
          </w:p>
        </w:tc>
        <w:tc>
          <w:tcPr>
            <w:tcW w:w="1600" w:type="dxa"/>
            <w:tcMar>
              <w:top w:w="15" w:type="dxa"/>
              <w:left w:w="15" w:type="dxa"/>
              <w:bottom w:w="15" w:type="dxa"/>
              <w:right w:w="75" w:type="dxa"/>
            </w:tcMar>
          </w:tcPr>
          <w:p w:rsidR="00692703" w:rsidRDefault="00692703">
            <w:pPr>
              <w:spacing w:after="0"/>
              <w:jc w:val="right"/>
            </w:pPr>
            <w:r>
              <w:rPr>
                <w:rFonts w:ascii="Courier New" w:hAnsi="Courier New"/>
                <w:color w:val="000000"/>
              </w:rPr>
              <w:t>$ 100,000</w:t>
            </w:r>
          </w:p>
        </w:tc>
        <w:tc>
          <w:tcPr>
            <w:tcW w:w="23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Administrative</w:t>
            </w:r>
          </w:p>
        </w:tc>
        <w:tc>
          <w:tcPr>
            <w:tcW w:w="16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104,000</w:t>
            </w:r>
          </w:p>
        </w:tc>
        <w:tc>
          <w:tcPr>
            <w:tcW w:w="23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204,000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Net operating income</w:t>
            </w:r>
          </w:p>
        </w:tc>
        <w:tc>
          <w:tcPr>
            <w:tcW w:w="1600" w:type="dxa"/>
            <w:tcMar>
              <w:top w:w="15" w:type="dxa"/>
              <w:left w:w="15" w:type="dxa"/>
              <w:bottom w:w="15" w:type="dxa"/>
              <w:right w:w="15" w:type="dxa"/>
            </w:tcMar>
          </w:tcPr>
          <w:p w:rsidR="00692703" w:rsidRDefault="00692703"/>
        </w:tc>
        <w:tc>
          <w:tcPr>
            <w:tcW w:w="23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$ 66,000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On average, a book sells for $50. Variable selling expenses are $5 per book with the remaining selling expenses being fixed. The variable administrative expenses are 4% of sales with the remainder being fixed.The cost formula for selling and administrative expenses with "X" equal to the number of books sold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Y = $102,000 + $5X</w:t>
      </w:r>
      <w:r>
        <w:rPr>
          <w:rFonts w:ascii="Times New Roman"/>
          <w:sz w:val="24"/>
        </w:rPr>
        <w:tab/>
      </w:r>
      <w:r>
        <w:rPr>
          <w:rFonts w:ascii="Times New Roman"/>
          <w:sz w:val="24"/>
        </w:rPr>
        <w:br/>
      </w:r>
      <w:r>
        <w:rPr>
          <w:rFonts w:ascii="Times New Roman"/>
          <w:sz w:val="24"/>
        </w:rPr>
        <w:tab/>
        <w:t>B)    Y = $102,000 + $7X</w:t>
      </w:r>
      <w:r>
        <w:rPr>
          <w:rFonts w:ascii="Times New Roman"/>
          <w:sz w:val="24"/>
        </w:rPr>
        <w:br/>
      </w:r>
      <w:r>
        <w:rPr>
          <w:rFonts w:ascii="Times New Roman"/>
          <w:sz w:val="24"/>
        </w:rPr>
        <w:tab/>
        <w:t>C)    Y = $78,000 + $7X</w:t>
      </w:r>
      <w:r>
        <w:rPr>
          <w:rFonts w:ascii="Times New Roman"/>
          <w:sz w:val="24"/>
        </w:rPr>
        <w:br/>
      </w:r>
      <w:r>
        <w:rPr>
          <w:rFonts w:ascii="Times New Roman"/>
          <w:sz w:val="24"/>
        </w:rPr>
        <w:tab/>
        <w:t>D)    Y = $78,000 + $9X</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3 Hard</w:t>
      </w:r>
      <w:r>
        <w:rPr>
          <w:rFonts w:ascii="Times New Roman"/>
          <w:sz w:val="20"/>
        </w:rPr>
        <w:br/>
        <w:t>Learning Objective : 01-04 Understand cost classifications used to predict cost behavior: variable co</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241)</w:t>
      </w:r>
      <w:r>
        <w:rPr>
          <w:rFonts w:ascii="Times New Roman"/>
          <w:b/>
          <w:sz w:val="24"/>
        </w:rPr>
        <w:tab/>
      </w:r>
      <w:r>
        <w:rPr>
          <w:rFonts w:ascii="Times New Roman"/>
          <w:color w:val="000000"/>
          <w:sz w:val="24"/>
        </w:rPr>
        <w:t>An income statement for Sam's Bookstore for the first quarter of the year is presented below:</w:t>
      </w:r>
    </w:p>
    <w:tbl>
      <w:tblPr>
        <w:tblW w:w="0" w:type="auto"/>
        <w:tblLook w:val="04A0"/>
      </w:tblPr>
      <w:tblGrid>
        <w:gridCol w:w="6299"/>
        <w:gridCol w:w="1405"/>
        <w:gridCol w:w="1896"/>
      </w:tblGrid>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lastRenderedPageBreak/>
              <w:t>Sam's Bookstore</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Income Statement</w:t>
            </w:r>
          </w:p>
        </w:tc>
      </w:tr>
      <w:tr w:rsidR="00692703">
        <w:tc>
          <w:tcPr>
            <w:tcW w:w="0" w:type="auto"/>
            <w:gridSpan w:val="3"/>
            <w:tcMar>
              <w:top w:w="15" w:type="dxa"/>
              <w:left w:w="225" w:type="dxa"/>
              <w:bottom w:w="15" w:type="dxa"/>
              <w:right w:w="15" w:type="dxa"/>
            </w:tcMar>
          </w:tcPr>
          <w:p w:rsidR="00692703" w:rsidRDefault="00692703">
            <w:pPr>
              <w:spacing w:after="0"/>
              <w:jc w:val="center"/>
            </w:pPr>
            <w:r>
              <w:rPr>
                <w:rFonts w:ascii="Courier New" w:hAnsi="Courier New"/>
                <w:color w:val="000000"/>
              </w:rPr>
              <w:t>For Quarter Ended March 31</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pPr>
              <w:spacing w:after="0"/>
              <w:jc w:val="right"/>
            </w:pPr>
            <w:r>
              <w:rPr>
                <w:rFonts w:ascii="Courier New" w:hAnsi="Courier New"/>
                <w:color w:val="000000"/>
              </w:rPr>
              <w:t>$ 900,000</w:t>
            </w:r>
          </w:p>
        </w:tc>
      </w:tr>
      <w:tr w:rsidR="00692703">
        <w:trPr>
          <w:trHeight w:val="15"/>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Cost of goods sold</w:t>
            </w:r>
          </w:p>
        </w:tc>
        <w:tc>
          <w:tcPr>
            <w:tcW w:w="1600" w:type="dxa"/>
            <w:tcMar>
              <w:top w:w="15" w:type="dxa"/>
              <w:left w:w="15" w:type="dxa"/>
              <w:bottom w:w="15" w:type="dxa"/>
              <w:right w:w="15" w:type="dxa"/>
            </w:tcMar>
          </w:tcPr>
          <w:p w:rsidR="00692703" w:rsidRDefault="00692703"/>
        </w:tc>
        <w:tc>
          <w:tcPr>
            <w:tcW w:w="23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630,000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Gross margin</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pPr>
              <w:spacing w:after="0"/>
              <w:jc w:val="right"/>
            </w:pPr>
            <w:r>
              <w:rPr>
                <w:rFonts w:ascii="Courier New" w:hAnsi="Courier New"/>
                <w:color w:val="000000"/>
              </w:rPr>
              <w:t>270,000</w:t>
            </w:r>
          </w:p>
        </w:tc>
      </w:tr>
      <w:tr w:rsidR="00692703">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Selling and administrative expenses</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tc>
      </w:tr>
      <w:tr w:rsidR="00692703">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lastRenderedPageBreak/>
              <w:t>Selling</w:t>
            </w:r>
          </w:p>
        </w:tc>
        <w:tc>
          <w:tcPr>
            <w:tcW w:w="1600" w:type="dxa"/>
            <w:tcMar>
              <w:top w:w="15" w:type="dxa"/>
              <w:left w:w="15" w:type="dxa"/>
              <w:bottom w:w="15" w:type="dxa"/>
              <w:right w:w="75" w:type="dxa"/>
            </w:tcMar>
          </w:tcPr>
          <w:p w:rsidR="00692703" w:rsidRDefault="00692703">
            <w:pPr>
              <w:spacing w:after="0"/>
              <w:jc w:val="right"/>
            </w:pPr>
            <w:r>
              <w:rPr>
                <w:rFonts w:ascii="Courier New" w:hAnsi="Courier New"/>
                <w:color w:val="000000"/>
              </w:rPr>
              <w:t>$ 100,000</w:t>
            </w:r>
          </w:p>
        </w:tc>
        <w:tc>
          <w:tcPr>
            <w:tcW w:w="2300" w:type="dxa"/>
            <w:tcMar>
              <w:top w:w="15" w:type="dxa"/>
              <w:left w:w="15" w:type="dxa"/>
              <w:bottom w:w="15" w:type="dxa"/>
              <w:right w:w="150" w:type="dxa"/>
            </w:tcMar>
          </w:tcPr>
          <w:p w:rsidR="00692703" w:rsidRDefault="00692703"/>
        </w:tc>
      </w:tr>
      <w:tr w:rsidR="00692703">
        <w:trPr>
          <w:trHeight w:val="15"/>
        </w:trPr>
        <w:tc>
          <w:tcPr>
            <w:tcW w:w="8300" w:type="dxa"/>
            <w:tcMar>
              <w:top w:w="15" w:type="dxa"/>
              <w:left w:w="450" w:type="dxa"/>
              <w:bottom w:w="15" w:type="dxa"/>
              <w:right w:w="15" w:type="dxa"/>
            </w:tcMar>
          </w:tcPr>
          <w:p w:rsidR="00692703" w:rsidRDefault="00692703">
            <w:pPr>
              <w:spacing w:after="0"/>
            </w:pPr>
            <w:r>
              <w:rPr>
                <w:rFonts w:ascii="Courier New" w:hAnsi="Courier New"/>
                <w:b/>
                <w:color w:val="000000"/>
              </w:rPr>
              <w:t>Administrative</w:t>
            </w:r>
          </w:p>
        </w:tc>
        <w:tc>
          <w:tcPr>
            <w:tcW w:w="16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104,000</w:t>
            </w:r>
          </w:p>
        </w:tc>
        <w:tc>
          <w:tcPr>
            <w:tcW w:w="23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204,000</w:t>
            </w:r>
          </w:p>
        </w:tc>
      </w:tr>
      <w:tr w:rsidR="00692703">
        <w:trPr>
          <w:trHeight w:val="120"/>
        </w:trPr>
        <w:tc>
          <w:tcPr>
            <w:tcW w:w="8300" w:type="dxa"/>
            <w:tcMar>
              <w:top w:w="15" w:type="dxa"/>
              <w:left w:w="225" w:type="dxa"/>
              <w:bottom w:w="15" w:type="dxa"/>
              <w:right w:w="15" w:type="dxa"/>
            </w:tcMar>
          </w:tcPr>
          <w:p w:rsidR="00692703" w:rsidRDefault="00692703">
            <w:pPr>
              <w:spacing w:after="0"/>
            </w:pPr>
            <w:r>
              <w:rPr>
                <w:rFonts w:ascii="Courier New" w:hAnsi="Courier New"/>
                <w:b/>
                <w:color w:val="000000"/>
              </w:rPr>
              <w:t>Net operating income</w:t>
            </w:r>
          </w:p>
        </w:tc>
        <w:tc>
          <w:tcPr>
            <w:tcW w:w="1600" w:type="dxa"/>
            <w:tcMar>
              <w:top w:w="15" w:type="dxa"/>
              <w:left w:w="15" w:type="dxa"/>
              <w:bottom w:w="15" w:type="dxa"/>
              <w:right w:w="15" w:type="dxa"/>
            </w:tcMar>
          </w:tcPr>
          <w:p w:rsidR="00692703" w:rsidRDefault="00692703"/>
        </w:tc>
        <w:tc>
          <w:tcPr>
            <w:tcW w:w="23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$ 66,000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On average, a book sells for $50. Variable selling expenses are $5 per book with the remaining selling expenses being fixed. The variable administrative expenses are 4% of sales with the remainder being fixed.If 20,000 books are sold during the second quarter and this activity is within the relevant range, the company's expected contribution margin would be:</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$300,000</w:t>
      </w:r>
      <w:r>
        <w:rPr>
          <w:rFonts w:ascii="Times New Roman"/>
          <w:sz w:val="24"/>
        </w:rPr>
        <w:tab/>
      </w:r>
      <w:r>
        <w:rPr>
          <w:rFonts w:ascii="Times New Roman"/>
          <w:sz w:val="24"/>
        </w:rPr>
        <w:br/>
      </w:r>
      <w:r>
        <w:rPr>
          <w:rFonts w:ascii="Times New Roman"/>
          <w:sz w:val="24"/>
        </w:rPr>
        <w:tab/>
        <w:t>B)    $160,000</w:t>
      </w:r>
      <w:r>
        <w:rPr>
          <w:rFonts w:ascii="Times New Roman"/>
          <w:sz w:val="24"/>
        </w:rPr>
        <w:br/>
      </w:r>
      <w:r>
        <w:rPr>
          <w:rFonts w:ascii="Times New Roman"/>
          <w:sz w:val="24"/>
        </w:rPr>
        <w:tab/>
        <w:t>C)    $860,000</w:t>
      </w:r>
      <w:r>
        <w:rPr>
          <w:rFonts w:ascii="Times New Roman"/>
          <w:sz w:val="24"/>
        </w:rPr>
        <w:br/>
      </w:r>
      <w:r>
        <w:rPr>
          <w:rFonts w:ascii="Times New Roman"/>
          <w:sz w:val="24"/>
        </w:rPr>
        <w:tab/>
        <w:t>D)    $58,000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3 Hard</w:t>
      </w:r>
      <w:r>
        <w:rPr>
          <w:rFonts w:ascii="Times New Roman"/>
          <w:sz w:val="20"/>
        </w:rPr>
        <w:br/>
        <w:t>Learning Objective : 01-04 Understand cost classifications used to predict cost behavior: variable co</w:t>
      </w:r>
      <w:r>
        <w:rPr>
          <w:rFonts w:ascii="Times New Roman"/>
          <w:sz w:val="20"/>
        </w:rPr>
        <w:br/>
        <w:t>AACSB : Analytical Thinking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242)</w:t>
      </w:r>
      <w:r>
        <w:rPr>
          <w:rFonts w:ascii="Times New Roman"/>
          <w:b/>
          <w:sz w:val="24"/>
        </w:rPr>
        <w:tab/>
      </w:r>
      <w:r>
        <w:rPr>
          <w:rFonts w:ascii="Times New Roman"/>
          <w:color w:val="000000"/>
          <w:sz w:val="24"/>
        </w:rPr>
        <w:t>Dominik Corporation purchased a machine 5 years ago for $527,000 when it launched product M08Y. Unfortunately, this machine has broken down and cannot be repaired. The machine could be replaced by a new model 310 machine costing $545,000 or by a new model 240 machine costing $450,000. Management has decided to buy the model 240 machine. It has less capacity than the model 310 machine, but its capacity is sufficient to continue making product M08Y. Management also considered, but rejected, the alternative of dropping product M08Y and not replacing the old machine. If that were done, the $450,000 invested in the new machine could instead have been invested in a project that would have returned a total of $532,000.In making the decision to buy the model 240 machine rather than the model 310 machine, the differential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$95,000</w:t>
      </w:r>
      <w:r>
        <w:rPr>
          <w:rFonts w:ascii="Times New Roman"/>
          <w:sz w:val="24"/>
        </w:rPr>
        <w:tab/>
      </w:r>
      <w:r>
        <w:rPr>
          <w:rFonts w:ascii="Times New Roman"/>
          <w:sz w:val="24"/>
        </w:rPr>
        <w:br/>
      </w:r>
      <w:r>
        <w:rPr>
          <w:rFonts w:ascii="Times New Roman"/>
          <w:sz w:val="24"/>
        </w:rPr>
        <w:tab/>
        <w:t>B)    $5,000</w:t>
      </w:r>
      <w:r>
        <w:rPr>
          <w:rFonts w:ascii="Times New Roman"/>
          <w:sz w:val="24"/>
        </w:rPr>
        <w:br/>
      </w:r>
      <w:r>
        <w:rPr>
          <w:rFonts w:ascii="Times New Roman"/>
          <w:sz w:val="24"/>
        </w:rPr>
        <w:tab/>
        <w:t>C)    $77,000</w:t>
      </w:r>
      <w:r>
        <w:rPr>
          <w:rFonts w:ascii="Times New Roman"/>
          <w:sz w:val="24"/>
        </w:rPr>
        <w:br/>
      </w:r>
      <w:r>
        <w:rPr>
          <w:rFonts w:ascii="Times New Roman"/>
          <w:sz w:val="24"/>
        </w:rPr>
        <w:tab/>
        <w:t>D)    $18,000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AICPA : FN Decision Making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243)</w:t>
      </w:r>
      <w:r>
        <w:rPr>
          <w:rFonts w:ascii="Times New Roman"/>
          <w:b/>
          <w:sz w:val="24"/>
        </w:rPr>
        <w:tab/>
      </w:r>
      <w:r>
        <w:rPr>
          <w:rFonts w:ascii="Times New Roman"/>
          <w:color w:val="000000"/>
          <w:sz w:val="24"/>
        </w:rPr>
        <w:t>Dominik Corporation purchased a machine 5 years ago for $527,000 when it launched product M08Y. Unfortunately, this machine has broken down and cannot be repaired. The machine could be replaced by a new model 310 machine costing $545,000 or by a new model 240 machine costing $450,000. Management has decided to buy the model 240 machine. It has less capacity than the model 310 machine, but its capacity is sufficient to continue making product M08Y. Management also considered, but rejected, the alternative of dropping product M08Y and not replacing the old machine. If that were done, the $450,000 invested in the new machine could instead have been invested in a project that would have returned a total of $532,000.In making the decision to buy the model 240 machine rather than the model 310 machine, the sunk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$545,000</w:t>
      </w:r>
      <w:r>
        <w:rPr>
          <w:rFonts w:ascii="Times New Roman"/>
          <w:sz w:val="24"/>
        </w:rPr>
        <w:tab/>
      </w:r>
      <w:r>
        <w:rPr>
          <w:rFonts w:ascii="Times New Roman"/>
          <w:sz w:val="24"/>
        </w:rPr>
        <w:br/>
      </w:r>
      <w:r>
        <w:rPr>
          <w:rFonts w:ascii="Times New Roman"/>
          <w:sz w:val="24"/>
        </w:rPr>
        <w:tab/>
        <w:t>B)    $450,000</w:t>
      </w:r>
      <w:r>
        <w:rPr>
          <w:rFonts w:ascii="Times New Roman"/>
          <w:sz w:val="24"/>
        </w:rPr>
        <w:br/>
      </w:r>
      <w:r>
        <w:rPr>
          <w:rFonts w:ascii="Times New Roman"/>
          <w:sz w:val="24"/>
        </w:rPr>
        <w:tab/>
        <w:t>C)    $527,000</w:t>
      </w:r>
      <w:r>
        <w:rPr>
          <w:rFonts w:ascii="Times New Roman"/>
          <w:sz w:val="24"/>
        </w:rPr>
        <w:br/>
      </w:r>
      <w:r>
        <w:rPr>
          <w:rFonts w:ascii="Times New Roman"/>
          <w:sz w:val="24"/>
        </w:rPr>
        <w:tab/>
        <w:t>D)    $532,000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AICPA : FN Decision Making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244)</w:t>
      </w:r>
      <w:r>
        <w:rPr>
          <w:rFonts w:ascii="Times New Roman"/>
          <w:b/>
          <w:sz w:val="24"/>
        </w:rPr>
        <w:tab/>
      </w:r>
      <w:r>
        <w:rPr>
          <w:rFonts w:ascii="Times New Roman"/>
          <w:color w:val="000000"/>
          <w:sz w:val="24"/>
        </w:rPr>
        <w:t>Dominik Corporation purchased a machine 5 years ago for $527,000 when it launched product M08Y. Unfortunately, this machine has broken down and cannot be repaired. The machine could be replaced by a new model 310 machine costing $545,000 or by a new model 240 machine costing $450,000. Management has decided to buy the model 240 machine. It has less capacity than the model 310 machine, but its capacity is sufficient to continue making product M08Y. Management also considered, but rejected, the alternative of dropping product M08Y and not replacing the old machine. If that were done, the $450,000 invested in the new machine could instead have been invested in a project that would have returned a total of $532,000.In making the decision to invest in the model 240 machine, the opportunity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$545,000</w:t>
      </w:r>
      <w:r>
        <w:rPr>
          <w:rFonts w:ascii="Times New Roman"/>
          <w:sz w:val="24"/>
        </w:rPr>
        <w:tab/>
      </w:r>
      <w:r>
        <w:rPr>
          <w:rFonts w:ascii="Times New Roman"/>
          <w:sz w:val="24"/>
        </w:rPr>
        <w:br/>
      </w:r>
      <w:r>
        <w:rPr>
          <w:rFonts w:ascii="Times New Roman"/>
          <w:sz w:val="24"/>
        </w:rPr>
        <w:tab/>
        <w:t>B)    $450,000</w:t>
      </w:r>
      <w:r>
        <w:rPr>
          <w:rFonts w:ascii="Times New Roman"/>
          <w:sz w:val="24"/>
        </w:rPr>
        <w:br/>
      </w:r>
      <w:r>
        <w:rPr>
          <w:rFonts w:ascii="Times New Roman"/>
          <w:sz w:val="24"/>
        </w:rPr>
        <w:tab/>
        <w:t>C)    $532,000</w:t>
      </w:r>
      <w:r>
        <w:rPr>
          <w:rFonts w:ascii="Times New Roman"/>
          <w:sz w:val="24"/>
        </w:rPr>
        <w:br/>
      </w:r>
      <w:r>
        <w:rPr>
          <w:rFonts w:ascii="Times New Roman"/>
          <w:sz w:val="24"/>
        </w:rPr>
        <w:tab/>
        <w:t>D)    $527,000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AICPA : FN Decision Making</w:t>
      </w:r>
      <w:r>
        <w:rPr>
          <w:rFonts w:ascii="Times New Roman"/>
          <w:sz w:val="20"/>
        </w:rPr>
        <w:br/>
        <w:t>Bloom's : Apply</w:t>
      </w:r>
      <w:r>
        <w:rPr>
          <w:rFonts w:ascii="Times New Roman"/>
          <w:sz w:val="20"/>
        </w:rPr>
        <w:br/>
        <w:t>null : Question Focus: Quantitative</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245)</w:t>
      </w:r>
      <w:r>
        <w:rPr>
          <w:rFonts w:ascii="Times New Roman"/>
          <w:b/>
          <w:sz w:val="24"/>
        </w:rPr>
        <w:tab/>
      </w:r>
      <w:r>
        <w:rPr>
          <w:rFonts w:ascii="Times New Roman"/>
          <w:color w:val="000000"/>
          <w:sz w:val="24"/>
        </w:rPr>
        <w:t>Management of Plascencia Corporation is considering whether to purchase a new model 370 machine costing $534,000 or a new model 220 machine costing $422,000 to replace a machine that was purchased 5 years ago for $473,000. The old machine was used to make product I43L until it broke down last week. Unfortunately, the old machine cannot be repaired.Management has decided to buy the new model 220 machine. It has less capacity than the new model 370 machine, but its capacity is sufficient to continue making product I43L.Management also considered, but rejected, the alternative of simply dropping product I43L. If that were done, instead of investing $422,000 in the new machine, the money could be invested in a project that would return a total of $469,000.In making the decision to buy the model 220 machine rather than the model 370 machine, the sunk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$473,000</w:t>
      </w:r>
      <w:r>
        <w:rPr>
          <w:rFonts w:ascii="Times New Roman"/>
          <w:sz w:val="24"/>
        </w:rPr>
        <w:tab/>
      </w:r>
      <w:r>
        <w:rPr>
          <w:rFonts w:ascii="Times New Roman"/>
          <w:sz w:val="24"/>
        </w:rPr>
        <w:br/>
      </w:r>
      <w:r>
        <w:rPr>
          <w:rFonts w:ascii="Times New Roman"/>
          <w:sz w:val="24"/>
        </w:rPr>
        <w:tab/>
        <w:t>B)    $422,000</w:t>
      </w:r>
      <w:r>
        <w:rPr>
          <w:rFonts w:ascii="Times New Roman"/>
          <w:sz w:val="24"/>
        </w:rPr>
        <w:br/>
      </w:r>
      <w:r>
        <w:rPr>
          <w:rFonts w:ascii="Times New Roman"/>
          <w:sz w:val="24"/>
        </w:rPr>
        <w:tab/>
        <w:t>C)    $534,000</w:t>
      </w:r>
      <w:r>
        <w:rPr>
          <w:rFonts w:ascii="Times New Roman"/>
          <w:sz w:val="24"/>
        </w:rPr>
        <w:br/>
      </w:r>
      <w:r>
        <w:rPr>
          <w:rFonts w:ascii="Times New Roman"/>
          <w:sz w:val="24"/>
        </w:rPr>
        <w:tab/>
        <w:t>D)    $469,000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AICPA : FN Decision Making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246)</w:t>
      </w:r>
      <w:r>
        <w:rPr>
          <w:rFonts w:ascii="Times New Roman"/>
          <w:b/>
          <w:sz w:val="24"/>
        </w:rPr>
        <w:tab/>
      </w:r>
      <w:r>
        <w:rPr>
          <w:rFonts w:ascii="Times New Roman"/>
          <w:color w:val="000000"/>
          <w:sz w:val="24"/>
        </w:rPr>
        <w:t>Management of Plascencia Corporation is considering whether to purchase a new model 370 machine costing $360,000 or a new model 220 machine costing $340,000 to replace a machine that was purchased 7 years ago for $348,000. The old machine was used to make product I43L until it broke down last week. Unfortunately, the old machine cannot be repaired.Management has decided to buy the new model 220 machine. It has less capacity than the new model 370 machine, but its capacity is sufficient to continue making product I43L.Management also considered, but rejected, the alternative of simply dropping product I43L. If that were done, instead of investing $340,000 in the new machine, the money could be invested in a project that would return a total of $411,000.In making the decision to buy the model 220 machine rather than the model 370 machine, the sunk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$348,000</w:t>
      </w:r>
      <w:r>
        <w:rPr>
          <w:rFonts w:ascii="Times New Roman"/>
          <w:sz w:val="24"/>
        </w:rPr>
        <w:tab/>
      </w:r>
      <w:r>
        <w:rPr>
          <w:rFonts w:ascii="Times New Roman"/>
          <w:sz w:val="24"/>
        </w:rPr>
        <w:br/>
      </w:r>
      <w:r>
        <w:rPr>
          <w:rFonts w:ascii="Times New Roman"/>
          <w:sz w:val="24"/>
        </w:rPr>
        <w:tab/>
        <w:t>B)    $340,000</w:t>
      </w:r>
      <w:r>
        <w:rPr>
          <w:rFonts w:ascii="Times New Roman"/>
          <w:sz w:val="24"/>
        </w:rPr>
        <w:br/>
      </w:r>
      <w:r>
        <w:rPr>
          <w:rFonts w:ascii="Times New Roman"/>
          <w:sz w:val="24"/>
        </w:rPr>
        <w:tab/>
        <w:t>C)    $360,000</w:t>
      </w:r>
      <w:r>
        <w:rPr>
          <w:rFonts w:ascii="Times New Roman"/>
          <w:sz w:val="24"/>
        </w:rPr>
        <w:br/>
      </w:r>
      <w:r>
        <w:rPr>
          <w:rFonts w:ascii="Times New Roman"/>
          <w:sz w:val="24"/>
        </w:rPr>
        <w:tab/>
        <w:t>D)    $411,000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AICPA : FN Decision Making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247)</w:t>
      </w:r>
      <w:r>
        <w:rPr>
          <w:rFonts w:ascii="Times New Roman"/>
          <w:b/>
          <w:sz w:val="24"/>
        </w:rPr>
        <w:tab/>
      </w:r>
      <w:r>
        <w:rPr>
          <w:rFonts w:ascii="Times New Roman"/>
          <w:color w:val="000000"/>
          <w:sz w:val="24"/>
        </w:rPr>
        <w:t>Management of Plascencia Corporation is considering whether to purchase a new model 370 machine costing $534,000 or a new model 220 machine costing $422,000 to replace a machine that was purchased 5 years ago for $473,000. The old machine was used to make product I43L until it broke down last week. Unfortunately, the old machine cannot be repaired.Management has decided to buy the new model 220 machine. It has less capacity than the new model 370 machine, but its capacity is sufficient to continue making product I43L.Management also considered, but rejected, the alternative of simply dropping product I43L. If that were done, instead of investing $422,000 in the new machine, the money could be invested in a project that would return a total of $61,000.In making the decision to buy the model 220 machine rather than the model 370 machine, the differential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$112,000</w:t>
      </w:r>
      <w:r>
        <w:rPr>
          <w:rFonts w:ascii="Times New Roman"/>
          <w:sz w:val="24"/>
        </w:rPr>
        <w:tab/>
      </w:r>
      <w:r>
        <w:rPr>
          <w:rFonts w:ascii="Times New Roman"/>
          <w:sz w:val="24"/>
        </w:rPr>
        <w:br/>
      </w:r>
      <w:r>
        <w:rPr>
          <w:rFonts w:ascii="Times New Roman"/>
          <w:sz w:val="24"/>
        </w:rPr>
        <w:tab/>
        <w:t>B)    $51,000</w:t>
      </w:r>
      <w:r>
        <w:rPr>
          <w:rFonts w:ascii="Times New Roman"/>
          <w:sz w:val="24"/>
        </w:rPr>
        <w:br/>
      </w:r>
      <w:r>
        <w:rPr>
          <w:rFonts w:ascii="Times New Roman"/>
          <w:sz w:val="24"/>
        </w:rPr>
        <w:tab/>
        <w:t>C)    $61,000</w:t>
      </w:r>
      <w:r>
        <w:rPr>
          <w:rFonts w:ascii="Times New Roman"/>
          <w:sz w:val="24"/>
        </w:rPr>
        <w:br/>
      </w:r>
      <w:r>
        <w:rPr>
          <w:rFonts w:ascii="Times New Roman"/>
          <w:sz w:val="24"/>
        </w:rPr>
        <w:tab/>
        <w:t>D)    $4,000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AICPA : FN Decision Making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248)</w:t>
      </w:r>
      <w:r>
        <w:rPr>
          <w:rFonts w:ascii="Times New Roman"/>
          <w:b/>
          <w:sz w:val="24"/>
        </w:rPr>
        <w:tab/>
      </w:r>
      <w:r>
        <w:rPr>
          <w:rFonts w:ascii="Times New Roman"/>
          <w:color w:val="000000"/>
          <w:sz w:val="24"/>
        </w:rPr>
        <w:t>Management of Plascencia Corporation is considering whether to purchase a new model 370 machine costing $360,000 or a new model 220 machine costing $340,000 to replace a machine that was purchased 7 years ago for $348,000. The old machine was used to make product I43L until it broke down last week. Unfortunately, the old machine cannot be repaired.Management has decided to buy the new model 220 machine. It has less capacity than the new model 370 machine, but its capacity is sufficient to continue making product I43L.Management also considered, but rejected, the alternative of simply dropping product I43L. If that were done, instead of investing $340,000 in the new machine, the money could be invested in a project that would return a total of $411,000.In making the decision to buy the model 220 machine rather than the model 370 machine, the differential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$20,000</w:t>
      </w:r>
      <w:r>
        <w:rPr>
          <w:rFonts w:ascii="Times New Roman"/>
          <w:sz w:val="24"/>
        </w:rPr>
        <w:tab/>
      </w:r>
      <w:r>
        <w:rPr>
          <w:rFonts w:ascii="Times New Roman"/>
          <w:sz w:val="24"/>
        </w:rPr>
        <w:br/>
      </w:r>
      <w:r>
        <w:rPr>
          <w:rFonts w:ascii="Times New Roman"/>
          <w:sz w:val="24"/>
        </w:rPr>
        <w:tab/>
        <w:t>B)    $8,000</w:t>
      </w:r>
      <w:r>
        <w:rPr>
          <w:rFonts w:ascii="Times New Roman"/>
          <w:sz w:val="24"/>
        </w:rPr>
        <w:br/>
      </w:r>
      <w:r>
        <w:rPr>
          <w:rFonts w:ascii="Times New Roman"/>
          <w:sz w:val="24"/>
        </w:rPr>
        <w:tab/>
        <w:t>C)    $12,000</w:t>
      </w:r>
      <w:r>
        <w:rPr>
          <w:rFonts w:ascii="Times New Roman"/>
          <w:sz w:val="24"/>
        </w:rPr>
        <w:br/>
      </w:r>
      <w:r>
        <w:rPr>
          <w:rFonts w:ascii="Times New Roman"/>
          <w:sz w:val="24"/>
        </w:rPr>
        <w:tab/>
        <w:t>D)    $63,000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AICPA : FN Decision Making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249)</w:t>
      </w:r>
      <w:r>
        <w:rPr>
          <w:rFonts w:ascii="Times New Roman"/>
          <w:b/>
          <w:sz w:val="24"/>
        </w:rPr>
        <w:tab/>
      </w:r>
      <w:r>
        <w:rPr>
          <w:rFonts w:ascii="Times New Roman"/>
          <w:color w:val="000000"/>
          <w:sz w:val="24"/>
        </w:rPr>
        <w:t>Management of Plascencia Corporation is considering whether to purchase a new model 370 machine costing $525,000 or a new model 220 machine costing $423,000 to replace a machine that was purchased 8 years ago for $488,000. The old machine was used to make product I43L until it broke down last week. Unfortunately, the old machine cannot be repaired.Management has decided to buy the new model 220 machine. It has less capacity than the new model 370 machine, but its capacity is sufficient to continue making product I43L.Management also considered, but rejected, the alternative of simply dropping product I43L. If that were done, instead of investing $423,000 in the new machine, the money could be invested in a project that would return a total of $450,000.In making the decision to invest in the model 220 machine, the opportunity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$488,000</w:t>
      </w:r>
      <w:r>
        <w:rPr>
          <w:rFonts w:ascii="Times New Roman"/>
          <w:sz w:val="24"/>
        </w:rPr>
        <w:tab/>
      </w:r>
      <w:r>
        <w:rPr>
          <w:rFonts w:ascii="Times New Roman"/>
          <w:sz w:val="24"/>
        </w:rPr>
        <w:br/>
      </w:r>
      <w:r>
        <w:rPr>
          <w:rFonts w:ascii="Times New Roman"/>
          <w:sz w:val="24"/>
        </w:rPr>
        <w:tab/>
        <w:t>B)    $423,000</w:t>
      </w:r>
      <w:r>
        <w:rPr>
          <w:rFonts w:ascii="Times New Roman"/>
          <w:sz w:val="24"/>
        </w:rPr>
        <w:br/>
      </w:r>
      <w:r>
        <w:rPr>
          <w:rFonts w:ascii="Times New Roman"/>
          <w:sz w:val="24"/>
        </w:rPr>
        <w:tab/>
        <w:t>C)    $525,000</w:t>
      </w:r>
      <w:r>
        <w:rPr>
          <w:rFonts w:ascii="Times New Roman"/>
          <w:sz w:val="24"/>
        </w:rPr>
        <w:br/>
      </w:r>
      <w:r>
        <w:rPr>
          <w:rFonts w:ascii="Times New Roman"/>
          <w:sz w:val="24"/>
        </w:rPr>
        <w:tab/>
        <w:t>D)    $450,000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AICPA : FN Decision Making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250)</w:t>
      </w:r>
      <w:r>
        <w:rPr>
          <w:rFonts w:ascii="Times New Roman"/>
          <w:b/>
          <w:sz w:val="24"/>
        </w:rPr>
        <w:tab/>
      </w:r>
      <w:r>
        <w:rPr>
          <w:rFonts w:ascii="Times New Roman"/>
          <w:color w:val="000000"/>
          <w:sz w:val="24"/>
        </w:rPr>
        <w:t>Management of Plascencia Corporation is considering whether to purchase a new model 370 machine costing $360,000 or a new model 220 machine costing $340,000 to replace a machine that was purchased 7 years ago for $348,000. The old machine was used to make product I43L until it broke down last week. Unfortunately, the old machine cannot be repaired.Management has decided to buy the new model 220 machine. It has less capacity than the new model 370 machine, but its capacity is sufficient to continue making product I43L.Management also considered, but rejected, the alternative of simply dropping product I43L. If that were done, instead of investing $340,000 in the new machine, the money could be invested in a project that would return a total of $411,000.In making the decision to invest in the model 220 machine, the opportunity cost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$348,000</w:t>
      </w:r>
      <w:r>
        <w:rPr>
          <w:rFonts w:ascii="Times New Roman"/>
          <w:sz w:val="24"/>
        </w:rPr>
        <w:tab/>
      </w:r>
      <w:r>
        <w:rPr>
          <w:rFonts w:ascii="Times New Roman"/>
          <w:sz w:val="24"/>
        </w:rPr>
        <w:br/>
      </w:r>
      <w:r>
        <w:rPr>
          <w:rFonts w:ascii="Times New Roman"/>
          <w:sz w:val="24"/>
        </w:rPr>
        <w:tab/>
        <w:t>B)    $340,000</w:t>
      </w:r>
      <w:r>
        <w:rPr>
          <w:rFonts w:ascii="Times New Roman"/>
          <w:sz w:val="24"/>
        </w:rPr>
        <w:br/>
      </w:r>
      <w:r>
        <w:rPr>
          <w:rFonts w:ascii="Times New Roman"/>
          <w:sz w:val="24"/>
        </w:rPr>
        <w:tab/>
        <w:t>C)    $360,000</w:t>
      </w:r>
      <w:r>
        <w:rPr>
          <w:rFonts w:ascii="Times New Roman"/>
          <w:sz w:val="24"/>
        </w:rPr>
        <w:br/>
      </w:r>
      <w:r>
        <w:rPr>
          <w:rFonts w:ascii="Times New Roman"/>
          <w:sz w:val="24"/>
        </w:rPr>
        <w:tab/>
        <w:t>D)    $411,000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AACSB : Analytical Thinking</w:t>
      </w:r>
      <w:r>
        <w:rPr>
          <w:rFonts w:ascii="Times New Roman"/>
          <w:sz w:val="20"/>
        </w:rPr>
        <w:br/>
        <w:t>AICPA : FN Decision Making</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251)</w:t>
      </w:r>
      <w:r>
        <w:rPr>
          <w:rFonts w:ascii="Times New Roman"/>
          <w:b/>
          <w:sz w:val="24"/>
        </w:rPr>
        <w:tab/>
      </w:r>
      <w:r>
        <w:rPr>
          <w:rFonts w:ascii="Times New Roman"/>
          <w:color w:val="000000"/>
          <w:sz w:val="24"/>
        </w:rPr>
        <w:t>Bolka Corporation, a merchandising company, reported the following results for October:</w:t>
      </w:r>
    </w:p>
    <w:tbl>
      <w:tblPr>
        <w:tblW w:w="0" w:type="auto"/>
        <w:tblLook w:val="04A0"/>
      </w:tblPr>
      <w:tblGrid>
        <w:gridCol w:w="7612"/>
        <w:gridCol w:w="2198"/>
      </w:tblGrid>
      <w:tr w:rsidR="00692703">
        <w:tc>
          <w:tcPr>
            <w:tcW w:w="8783"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Sales</w:t>
            </w:r>
          </w:p>
        </w:tc>
        <w:tc>
          <w:tcPr>
            <w:tcW w:w="2417" w:type="dxa"/>
            <w:tcMar>
              <w:top w:w="15" w:type="dxa"/>
              <w:left w:w="15" w:type="dxa"/>
              <w:bottom w:w="15" w:type="dxa"/>
              <w:right w:w="225" w:type="dxa"/>
            </w:tcMar>
          </w:tcPr>
          <w:p w:rsidR="00692703" w:rsidRDefault="00692703">
            <w:pPr>
              <w:spacing w:after="0"/>
              <w:jc w:val="right"/>
            </w:pPr>
            <w:r>
              <w:rPr>
                <w:rFonts w:ascii="Courier New" w:hAnsi="Courier New"/>
                <w:color w:val="000000"/>
              </w:rPr>
              <w:t>$ 433,000</w:t>
            </w:r>
          </w:p>
        </w:tc>
      </w:tr>
      <w:tr w:rsidR="00692703">
        <w:tc>
          <w:tcPr>
            <w:tcW w:w="8783" w:type="dxa"/>
            <w:tcMar>
              <w:top w:w="15" w:type="dxa"/>
              <w:left w:w="225" w:type="dxa"/>
              <w:bottom w:w="15" w:type="dxa"/>
              <w:right w:w="15" w:type="dxa"/>
            </w:tcMar>
          </w:tcPr>
          <w:p w:rsidR="00692703" w:rsidRDefault="00692703">
            <w:pPr>
              <w:spacing w:after="0"/>
            </w:pPr>
            <w:r>
              <w:rPr>
                <w:rFonts w:ascii="Courier New" w:hAnsi="Courier New"/>
                <w:b/>
                <w:color w:val="000000"/>
              </w:rPr>
              <w:t>Cost of goods sold (all variable)</w:t>
            </w:r>
          </w:p>
        </w:tc>
        <w:tc>
          <w:tcPr>
            <w:tcW w:w="2417" w:type="dxa"/>
            <w:tcMar>
              <w:top w:w="15" w:type="dxa"/>
              <w:left w:w="15" w:type="dxa"/>
              <w:bottom w:w="15" w:type="dxa"/>
              <w:right w:w="225" w:type="dxa"/>
            </w:tcMar>
          </w:tcPr>
          <w:p w:rsidR="00692703" w:rsidRDefault="00692703">
            <w:pPr>
              <w:spacing w:after="0"/>
              <w:jc w:val="right"/>
            </w:pPr>
            <w:r>
              <w:rPr>
                <w:rFonts w:ascii="Courier New" w:hAnsi="Courier New"/>
                <w:color w:val="000000"/>
              </w:rPr>
              <w:t>$ 174,800</w:t>
            </w:r>
          </w:p>
        </w:tc>
      </w:tr>
      <w:tr w:rsidR="00692703">
        <w:tc>
          <w:tcPr>
            <w:tcW w:w="8783" w:type="dxa"/>
            <w:tcMar>
              <w:top w:w="15" w:type="dxa"/>
              <w:left w:w="225" w:type="dxa"/>
              <w:bottom w:w="15" w:type="dxa"/>
              <w:right w:w="15" w:type="dxa"/>
            </w:tcMar>
          </w:tcPr>
          <w:p w:rsidR="00692703" w:rsidRDefault="00692703">
            <w:pPr>
              <w:spacing w:after="0"/>
            </w:pPr>
            <w:r>
              <w:rPr>
                <w:rFonts w:ascii="Courier New" w:hAnsi="Courier New"/>
                <w:b/>
                <w:color w:val="000000"/>
              </w:rPr>
              <w:t>Total variable selling expense</w:t>
            </w:r>
          </w:p>
        </w:tc>
        <w:tc>
          <w:tcPr>
            <w:tcW w:w="2417" w:type="dxa"/>
            <w:tcMar>
              <w:top w:w="15" w:type="dxa"/>
              <w:left w:w="15" w:type="dxa"/>
              <w:bottom w:w="15" w:type="dxa"/>
              <w:right w:w="225" w:type="dxa"/>
            </w:tcMar>
          </w:tcPr>
          <w:p w:rsidR="00692703" w:rsidRDefault="00692703">
            <w:pPr>
              <w:spacing w:after="0"/>
              <w:jc w:val="right"/>
            </w:pPr>
            <w:r>
              <w:rPr>
                <w:rFonts w:ascii="Courier New" w:hAnsi="Courier New"/>
                <w:color w:val="000000"/>
              </w:rPr>
              <w:t>$ 25,600</w:t>
            </w:r>
          </w:p>
        </w:tc>
      </w:tr>
      <w:tr w:rsidR="00692703">
        <w:tc>
          <w:tcPr>
            <w:tcW w:w="8783" w:type="dxa"/>
            <w:tcMar>
              <w:top w:w="15" w:type="dxa"/>
              <w:left w:w="225" w:type="dxa"/>
              <w:bottom w:w="15" w:type="dxa"/>
              <w:right w:w="15" w:type="dxa"/>
            </w:tcMar>
          </w:tcPr>
          <w:p w:rsidR="00692703" w:rsidRDefault="00692703">
            <w:pPr>
              <w:spacing w:after="0"/>
            </w:pPr>
            <w:r>
              <w:rPr>
                <w:rFonts w:ascii="Courier New" w:hAnsi="Courier New"/>
                <w:b/>
                <w:color w:val="000000"/>
              </w:rPr>
              <w:t>Total fixed selling expense</w:t>
            </w:r>
          </w:p>
        </w:tc>
        <w:tc>
          <w:tcPr>
            <w:tcW w:w="2417" w:type="dxa"/>
            <w:tcMar>
              <w:top w:w="15" w:type="dxa"/>
              <w:left w:w="15" w:type="dxa"/>
              <w:bottom w:w="15" w:type="dxa"/>
              <w:right w:w="225" w:type="dxa"/>
            </w:tcMar>
          </w:tcPr>
          <w:p w:rsidR="00692703" w:rsidRDefault="00692703">
            <w:pPr>
              <w:spacing w:after="0"/>
              <w:jc w:val="right"/>
            </w:pPr>
            <w:r>
              <w:rPr>
                <w:rFonts w:ascii="Courier New" w:hAnsi="Courier New"/>
                <w:color w:val="000000"/>
              </w:rPr>
              <w:t>$ 15,100</w:t>
            </w:r>
          </w:p>
        </w:tc>
      </w:tr>
      <w:tr w:rsidR="00692703">
        <w:tc>
          <w:tcPr>
            <w:tcW w:w="8783" w:type="dxa"/>
            <w:tcMar>
              <w:top w:w="15" w:type="dxa"/>
              <w:left w:w="225" w:type="dxa"/>
              <w:bottom w:w="15" w:type="dxa"/>
              <w:right w:w="15" w:type="dxa"/>
            </w:tcMar>
          </w:tcPr>
          <w:p w:rsidR="00692703" w:rsidRDefault="00692703">
            <w:pPr>
              <w:spacing w:after="0"/>
            </w:pPr>
            <w:r>
              <w:rPr>
                <w:rFonts w:ascii="Courier New" w:hAnsi="Courier New"/>
                <w:b/>
                <w:color w:val="000000"/>
              </w:rPr>
              <w:t>Total variable administrative expense</w:t>
            </w:r>
          </w:p>
        </w:tc>
        <w:tc>
          <w:tcPr>
            <w:tcW w:w="2417" w:type="dxa"/>
            <w:tcMar>
              <w:top w:w="15" w:type="dxa"/>
              <w:left w:w="15" w:type="dxa"/>
              <w:bottom w:w="15" w:type="dxa"/>
              <w:right w:w="225" w:type="dxa"/>
            </w:tcMar>
          </w:tcPr>
          <w:p w:rsidR="00692703" w:rsidRDefault="00692703">
            <w:pPr>
              <w:spacing w:after="0"/>
              <w:jc w:val="right"/>
            </w:pPr>
            <w:r>
              <w:rPr>
                <w:rFonts w:ascii="Courier New" w:hAnsi="Courier New"/>
                <w:color w:val="000000"/>
              </w:rPr>
              <w:t>$ 14,800</w:t>
            </w:r>
          </w:p>
        </w:tc>
      </w:tr>
      <w:tr w:rsidR="00692703">
        <w:tc>
          <w:tcPr>
            <w:tcW w:w="8783" w:type="dxa"/>
            <w:tcMar>
              <w:top w:w="15" w:type="dxa"/>
              <w:left w:w="225" w:type="dxa"/>
              <w:bottom w:w="15" w:type="dxa"/>
              <w:right w:w="15" w:type="dxa"/>
            </w:tcMar>
          </w:tcPr>
          <w:p w:rsidR="00692703" w:rsidRDefault="00692703">
            <w:pPr>
              <w:spacing w:after="0"/>
            </w:pPr>
            <w:r>
              <w:rPr>
                <w:rFonts w:ascii="Courier New" w:hAnsi="Courier New"/>
                <w:b/>
                <w:color w:val="000000"/>
              </w:rPr>
              <w:t>Total fixed administrative expense</w:t>
            </w:r>
          </w:p>
        </w:tc>
        <w:tc>
          <w:tcPr>
            <w:tcW w:w="2417" w:type="dxa"/>
            <w:tcMar>
              <w:top w:w="15" w:type="dxa"/>
              <w:left w:w="15" w:type="dxa"/>
              <w:bottom w:w="15" w:type="dxa"/>
              <w:right w:w="225" w:type="dxa"/>
            </w:tcMar>
          </w:tcPr>
          <w:p w:rsidR="00692703" w:rsidRDefault="00692703">
            <w:pPr>
              <w:spacing w:after="0"/>
              <w:jc w:val="right"/>
            </w:pPr>
            <w:r>
              <w:rPr>
                <w:rFonts w:ascii="Courier New" w:hAnsi="Courier New"/>
                <w:color w:val="000000"/>
              </w:rPr>
              <w:t>$ 31,400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gross margin for October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$217,800</w:t>
      </w:r>
      <w:r>
        <w:rPr>
          <w:rFonts w:ascii="Times New Roman"/>
          <w:sz w:val="24"/>
        </w:rPr>
        <w:tab/>
      </w:r>
      <w:r>
        <w:rPr>
          <w:rFonts w:ascii="Times New Roman"/>
          <w:sz w:val="24"/>
        </w:rPr>
        <w:br/>
      </w:r>
      <w:r>
        <w:rPr>
          <w:rFonts w:ascii="Times New Roman"/>
          <w:sz w:val="24"/>
        </w:rPr>
        <w:tab/>
        <w:t>B)    $258,200</w:t>
      </w:r>
      <w:r>
        <w:rPr>
          <w:rFonts w:ascii="Times New Roman"/>
          <w:sz w:val="24"/>
        </w:rPr>
        <w:br/>
      </w:r>
      <w:r>
        <w:rPr>
          <w:rFonts w:ascii="Times New Roman"/>
          <w:sz w:val="24"/>
        </w:rPr>
        <w:tab/>
        <w:t>C)    $171,300</w:t>
      </w:r>
      <w:r>
        <w:rPr>
          <w:rFonts w:ascii="Times New Roman"/>
          <w:sz w:val="24"/>
        </w:rPr>
        <w:br/>
      </w:r>
      <w:r>
        <w:rPr>
          <w:rFonts w:ascii="Times New Roman"/>
          <w:sz w:val="24"/>
        </w:rPr>
        <w:tab/>
        <w:t>D)    $386,500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252)</w:t>
      </w:r>
      <w:r>
        <w:rPr>
          <w:rFonts w:ascii="Times New Roman"/>
          <w:b/>
          <w:sz w:val="24"/>
        </w:rPr>
        <w:tab/>
      </w:r>
      <w:r>
        <w:rPr>
          <w:rFonts w:ascii="Times New Roman"/>
          <w:color w:val="000000"/>
          <w:sz w:val="24"/>
        </w:rPr>
        <w:t>Bolka Corporation, a merchandising company, reported the following results for October:</w:t>
      </w:r>
    </w:p>
    <w:tbl>
      <w:tblPr>
        <w:tblW w:w="0" w:type="auto"/>
        <w:tblLook w:val="04A0"/>
      </w:tblPr>
      <w:tblGrid>
        <w:gridCol w:w="7427"/>
        <w:gridCol w:w="2383"/>
      </w:tblGrid>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Sales</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$ 4,096,400</w:t>
            </w:r>
          </w:p>
        </w:tc>
      </w:tr>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t>Cost of goods sold (all variable)</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$ 2,194,500</w:t>
            </w:r>
          </w:p>
        </w:tc>
      </w:tr>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t>Total variable selling expense</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$ 238,700</w:t>
            </w:r>
          </w:p>
        </w:tc>
      </w:tr>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t>Total fixed selling expense</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$ 144,700</w:t>
            </w:r>
          </w:p>
        </w:tc>
      </w:tr>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t>Total variable administrative expense</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$ 238,700</w:t>
            </w:r>
          </w:p>
        </w:tc>
      </w:tr>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t>Total fixed administrative expense</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$ 282,900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gross margin for October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$1,424,500</w:t>
      </w:r>
      <w:r>
        <w:rPr>
          <w:rFonts w:ascii="Times New Roman"/>
          <w:sz w:val="24"/>
        </w:rPr>
        <w:tab/>
      </w:r>
      <w:r>
        <w:rPr>
          <w:rFonts w:ascii="Times New Roman"/>
          <w:sz w:val="24"/>
        </w:rPr>
        <w:br/>
      </w:r>
      <w:r>
        <w:rPr>
          <w:rFonts w:ascii="Times New Roman"/>
          <w:sz w:val="24"/>
        </w:rPr>
        <w:tab/>
        <w:t>B)    $1,901,900</w:t>
      </w:r>
      <w:r>
        <w:rPr>
          <w:rFonts w:ascii="Times New Roman"/>
          <w:sz w:val="24"/>
        </w:rPr>
        <w:br/>
      </w:r>
      <w:r>
        <w:rPr>
          <w:rFonts w:ascii="Times New Roman"/>
          <w:sz w:val="24"/>
        </w:rPr>
        <w:tab/>
        <w:t>C)    $996,900</w:t>
      </w:r>
      <w:r>
        <w:rPr>
          <w:rFonts w:ascii="Times New Roman"/>
          <w:sz w:val="24"/>
        </w:rPr>
        <w:br/>
      </w:r>
      <w:r>
        <w:rPr>
          <w:rFonts w:ascii="Times New Roman"/>
          <w:sz w:val="24"/>
        </w:rPr>
        <w:tab/>
        <w:t>D)    $3,668,800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253)</w:t>
      </w:r>
      <w:r>
        <w:rPr>
          <w:rFonts w:ascii="Times New Roman"/>
          <w:b/>
          <w:sz w:val="24"/>
        </w:rPr>
        <w:tab/>
      </w:r>
      <w:r>
        <w:rPr>
          <w:rFonts w:ascii="Times New Roman"/>
          <w:color w:val="000000"/>
          <w:sz w:val="24"/>
        </w:rPr>
        <w:t>Bolka Corporation, a merchandising company, reported the following results for October:</w:t>
      </w:r>
    </w:p>
    <w:tbl>
      <w:tblPr>
        <w:tblW w:w="0" w:type="auto"/>
        <w:tblLook w:val="04A0"/>
      </w:tblPr>
      <w:tblGrid>
        <w:gridCol w:w="7487"/>
        <w:gridCol w:w="2323"/>
      </w:tblGrid>
      <w:tr w:rsidR="00692703">
        <w:tc>
          <w:tcPr>
            <w:tcW w:w="8796"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Sales</w:t>
            </w:r>
          </w:p>
        </w:tc>
        <w:tc>
          <w:tcPr>
            <w:tcW w:w="2604" w:type="dxa"/>
            <w:tcMar>
              <w:top w:w="15" w:type="dxa"/>
              <w:left w:w="15" w:type="dxa"/>
              <w:bottom w:w="15" w:type="dxa"/>
              <w:right w:w="225" w:type="dxa"/>
            </w:tcMar>
          </w:tcPr>
          <w:p w:rsidR="00692703" w:rsidRDefault="00692703">
            <w:pPr>
              <w:spacing w:after="0"/>
              <w:jc w:val="right"/>
            </w:pPr>
            <w:r>
              <w:rPr>
                <w:rFonts w:ascii="Courier New" w:hAnsi="Courier New"/>
                <w:color w:val="000000"/>
              </w:rPr>
              <w:t>$ 413,000</w:t>
            </w:r>
          </w:p>
        </w:tc>
      </w:tr>
      <w:tr w:rsidR="00692703">
        <w:tc>
          <w:tcPr>
            <w:tcW w:w="8796" w:type="dxa"/>
            <w:tcMar>
              <w:top w:w="15" w:type="dxa"/>
              <w:left w:w="225" w:type="dxa"/>
              <w:bottom w:w="15" w:type="dxa"/>
              <w:right w:w="15" w:type="dxa"/>
            </w:tcMar>
          </w:tcPr>
          <w:p w:rsidR="00692703" w:rsidRDefault="00692703">
            <w:pPr>
              <w:spacing w:after="0"/>
            </w:pPr>
            <w:r>
              <w:rPr>
                <w:rFonts w:ascii="Courier New" w:hAnsi="Courier New"/>
                <w:b/>
                <w:color w:val="000000"/>
              </w:rPr>
              <w:t>Cost of goods sold (all variable)</w:t>
            </w:r>
          </w:p>
        </w:tc>
        <w:tc>
          <w:tcPr>
            <w:tcW w:w="2604" w:type="dxa"/>
            <w:tcMar>
              <w:top w:w="15" w:type="dxa"/>
              <w:left w:w="15" w:type="dxa"/>
              <w:bottom w:w="15" w:type="dxa"/>
              <w:right w:w="225" w:type="dxa"/>
            </w:tcMar>
          </w:tcPr>
          <w:p w:rsidR="00692703" w:rsidRDefault="00692703">
            <w:pPr>
              <w:spacing w:after="0"/>
              <w:jc w:val="right"/>
            </w:pPr>
            <w:r>
              <w:rPr>
                <w:rFonts w:ascii="Courier New" w:hAnsi="Courier New"/>
                <w:color w:val="000000"/>
              </w:rPr>
              <w:t>$ 169,100</w:t>
            </w:r>
          </w:p>
        </w:tc>
      </w:tr>
      <w:tr w:rsidR="00692703">
        <w:tc>
          <w:tcPr>
            <w:tcW w:w="8796" w:type="dxa"/>
            <w:tcMar>
              <w:top w:w="15" w:type="dxa"/>
              <w:left w:w="225" w:type="dxa"/>
              <w:bottom w:w="15" w:type="dxa"/>
              <w:right w:w="15" w:type="dxa"/>
            </w:tcMar>
          </w:tcPr>
          <w:p w:rsidR="00692703" w:rsidRDefault="00692703">
            <w:pPr>
              <w:spacing w:after="0"/>
            </w:pPr>
            <w:r>
              <w:rPr>
                <w:rFonts w:ascii="Courier New" w:hAnsi="Courier New"/>
                <w:b/>
                <w:color w:val="000000"/>
              </w:rPr>
              <w:t>Total variable selling expense</w:t>
            </w:r>
          </w:p>
        </w:tc>
        <w:tc>
          <w:tcPr>
            <w:tcW w:w="2604" w:type="dxa"/>
            <w:tcMar>
              <w:top w:w="15" w:type="dxa"/>
              <w:left w:w="15" w:type="dxa"/>
              <w:bottom w:w="15" w:type="dxa"/>
              <w:right w:w="225" w:type="dxa"/>
            </w:tcMar>
          </w:tcPr>
          <w:p w:rsidR="00692703" w:rsidRDefault="00692703">
            <w:pPr>
              <w:spacing w:after="0"/>
              <w:jc w:val="right"/>
            </w:pPr>
            <w:r>
              <w:rPr>
                <w:rFonts w:ascii="Courier New" w:hAnsi="Courier New"/>
                <w:color w:val="000000"/>
              </w:rPr>
              <w:t>$ 20,700</w:t>
            </w:r>
          </w:p>
        </w:tc>
      </w:tr>
      <w:tr w:rsidR="00692703">
        <w:tc>
          <w:tcPr>
            <w:tcW w:w="8796" w:type="dxa"/>
            <w:tcMar>
              <w:top w:w="15" w:type="dxa"/>
              <w:left w:w="225" w:type="dxa"/>
              <w:bottom w:w="15" w:type="dxa"/>
              <w:right w:w="15" w:type="dxa"/>
            </w:tcMar>
          </w:tcPr>
          <w:p w:rsidR="00692703" w:rsidRDefault="00692703">
            <w:pPr>
              <w:spacing w:after="0"/>
            </w:pPr>
            <w:r>
              <w:rPr>
                <w:rFonts w:ascii="Courier New" w:hAnsi="Courier New"/>
                <w:b/>
                <w:color w:val="000000"/>
              </w:rPr>
              <w:t>Total fixed selling expense</w:t>
            </w:r>
          </w:p>
        </w:tc>
        <w:tc>
          <w:tcPr>
            <w:tcW w:w="2604" w:type="dxa"/>
            <w:tcMar>
              <w:top w:w="15" w:type="dxa"/>
              <w:left w:w="15" w:type="dxa"/>
              <w:bottom w:w="15" w:type="dxa"/>
              <w:right w:w="225" w:type="dxa"/>
            </w:tcMar>
          </w:tcPr>
          <w:p w:rsidR="00692703" w:rsidRDefault="00692703">
            <w:pPr>
              <w:spacing w:after="0"/>
              <w:jc w:val="right"/>
            </w:pPr>
            <w:r>
              <w:rPr>
                <w:rFonts w:ascii="Courier New" w:hAnsi="Courier New"/>
                <w:color w:val="000000"/>
              </w:rPr>
              <w:t>$ 17,900</w:t>
            </w:r>
          </w:p>
        </w:tc>
      </w:tr>
      <w:tr w:rsidR="00692703">
        <w:tc>
          <w:tcPr>
            <w:tcW w:w="8796" w:type="dxa"/>
            <w:tcMar>
              <w:top w:w="15" w:type="dxa"/>
              <w:left w:w="225" w:type="dxa"/>
              <w:bottom w:w="15" w:type="dxa"/>
              <w:right w:w="15" w:type="dxa"/>
            </w:tcMar>
          </w:tcPr>
          <w:p w:rsidR="00692703" w:rsidRDefault="00692703">
            <w:pPr>
              <w:spacing w:after="0"/>
            </w:pPr>
            <w:r>
              <w:rPr>
                <w:rFonts w:ascii="Courier New" w:hAnsi="Courier New"/>
                <w:b/>
                <w:color w:val="000000"/>
              </w:rPr>
              <w:t>Total variable administrative expense</w:t>
            </w:r>
          </w:p>
        </w:tc>
        <w:tc>
          <w:tcPr>
            <w:tcW w:w="2604" w:type="dxa"/>
            <w:tcMar>
              <w:top w:w="15" w:type="dxa"/>
              <w:left w:w="15" w:type="dxa"/>
              <w:bottom w:w="15" w:type="dxa"/>
              <w:right w:w="225" w:type="dxa"/>
            </w:tcMar>
          </w:tcPr>
          <w:p w:rsidR="00692703" w:rsidRDefault="00692703">
            <w:pPr>
              <w:spacing w:after="0"/>
              <w:jc w:val="right"/>
            </w:pPr>
            <w:r>
              <w:rPr>
                <w:rFonts w:ascii="Courier New" w:hAnsi="Courier New"/>
                <w:color w:val="000000"/>
              </w:rPr>
              <w:t>$ 13,100</w:t>
            </w:r>
          </w:p>
        </w:tc>
      </w:tr>
      <w:tr w:rsidR="00692703">
        <w:tc>
          <w:tcPr>
            <w:tcW w:w="8796" w:type="dxa"/>
            <w:tcMar>
              <w:top w:w="15" w:type="dxa"/>
              <w:left w:w="225" w:type="dxa"/>
              <w:bottom w:w="15" w:type="dxa"/>
              <w:right w:w="15" w:type="dxa"/>
            </w:tcMar>
          </w:tcPr>
          <w:p w:rsidR="00692703" w:rsidRDefault="00692703">
            <w:pPr>
              <w:spacing w:after="0"/>
            </w:pPr>
            <w:r>
              <w:rPr>
                <w:rFonts w:ascii="Courier New" w:hAnsi="Courier New"/>
                <w:b/>
                <w:color w:val="000000"/>
              </w:rPr>
              <w:t>Total fixed administrative expense</w:t>
            </w:r>
          </w:p>
        </w:tc>
        <w:tc>
          <w:tcPr>
            <w:tcW w:w="2604" w:type="dxa"/>
            <w:tcMar>
              <w:top w:w="15" w:type="dxa"/>
              <w:left w:w="15" w:type="dxa"/>
              <w:bottom w:w="15" w:type="dxa"/>
              <w:right w:w="225" w:type="dxa"/>
            </w:tcMar>
          </w:tcPr>
          <w:p w:rsidR="00692703" w:rsidRDefault="00692703">
            <w:pPr>
              <w:spacing w:after="0"/>
              <w:jc w:val="right"/>
            </w:pPr>
            <w:r>
              <w:rPr>
                <w:rFonts w:ascii="Courier New" w:hAnsi="Courier New"/>
                <w:color w:val="000000"/>
              </w:rPr>
              <w:t>$ 30,400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contribution margin for October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$210,100</w:t>
      </w:r>
      <w:r>
        <w:rPr>
          <w:rFonts w:ascii="Times New Roman"/>
          <w:sz w:val="24"/>
        </w:rPr>
        <w:tab/>
      </w:r>
      <w:r>
        <w:rPr>
          <w:rFonts w:ascii="Times New Roman"/>
          <w:sz w:val="24"/>
        </w:rPr>
        <w:br/>
      </w:r>
      <w:r>
        <w:rPr>
          <w:rFonts w:ascii="Times New Roman"/>
          <w:sz w:val="24"/>
        </w:rPr>
        <w:tab/>
        <w:t>B)    $364,700</w:t>
      </w:r>
      <w:r>
        <w:rPr>
          <w:rFonts w:ascii="Times New Roman"/>
          <w:sz w:val="24"/>
        </w:rPr>
        <w:br/>
      </w:r>
      <w:r>
        <w:rPr>
          <w:rFonts w:ascii="Times New Roman"/>
          <w:sz w:val="24"/>
        </w:rPr>
        <w:tab/>
        <w:t>C)    $243,900</w:t>
      </w:r>
      <w:r>
        <w:rPr>
          <w:rFonts w:ascii="Times New Roman"/>
          <w:sz w:val="24"/>
        </w:rPr>
        <w:br/>
      </w:r>
      <w:r>
        <w:rPr>
          <w:rFonts w:ascii="Times New Roman"/>
          <w:sz w:val="24"/>
        </w:rPr>
        <w:tab/>
        <w:t>D)    $161,800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AICPA : FN Measurement</w:t>
      </w:r>
      <w:r>
        <w:rPr>
          <w:rFonts w:ascii="Times New Roman"/>
          <w:sz w:val="20"/>
        </w:rPr>
        <w:br/>
        <w:t>Difficulty : 1 Easy</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t>Type : Algorithmic</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254)</w:t>
      </w:r>
      <w:r>
        <w:rPr>
          <w:rFonts w:ascii="Times New Roman"/>
          <w:b/>
          <w:sz w:val="24"/>
        </w:rPr>
        <w:tab/>
      </w:r>
      <w:r>
        <w:rPr>
          <w:rFonts w:ascii="Times New Roman"/>
          <w:sz w:val="24"/>
        </w:rPr>
        <w:t>Bolka Corporation, a merchandising company, reported the following results for October:</w:t>
      </w:r>
    </w:p>
    <w:tbl>
      <w:tblPr>
        <w:tblW w:w="0" w:type="auto"/>
        <w:tblLook w:val="04A0"/>
      </w:tblPr>
      <w:tblGrid>
        <w:gridCol w:w="7427"/>
        <w:gridCol w:w="2383"/>
      </w:tblGrid>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Sales</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$ 4,096,400</w:t>
            </w:r>
          </w:p>
        </w:tc>
      </w:tr>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t>Cost of goods sold (all variable)</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$ 2,194,500</w:t>
            </w:r>
          </w:p>
        </w:tc>
      </w:tr>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t>Total variable selling expense</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$ 238,700</w:t>
            </w:r>
          </w:p>
        </w:tc>
      </w:tr>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t>Total fixed selling expense</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$ 144,700</w:t>
            </w:r>
          </w:p>
        </w:tc>
      </w:tr>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t>Total variable administrative expense</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$ 238,700</w:t>
            </w:r>
          </w:p>
        </w:tc>
      </w:tr>
      <w:tr w:rsidR="00692703">
        <w:tc>
          <w:tcPr>
            <w:tcW w:w="8776" w:type="dxa"/>
            <w:tcMar>
              <w:top w:w="15" w:type="dxa"/>
              <w:left w:w="225" w:type="dxa"/>
              <w:bottom w:w="15" w:type="dxa"/>
              <w:right w:w="15" w:type="dxa"/>
            </w:tcMar>
          </w:tcPr>
          <w:p w:rsidR="00692703" w:rsidRDefault="00692703">
            <w:pPr>
              <w:spacing w:after="0"/>
            </w:pPr>
            <w:r>
              <w:rPr>
                <w:rFonts w:ascii="Courier New" w:hAnsi="Courier New"/>
                <w:b/>
                <w:color w:val="000000"/>
              </w:rPr>
              <w:t>Total fixed administrative expense</w:t>
            </w:r>
          </w:p>
        </w:tc>
        <w:tc>
          <w:tcPr>
            <w:tcW w:w="2624" w:type="dxa"/>
            <w:tcMar>
              <w:top w:w="15" w:type="dxa"/>
              <w:left w:w="15" w:type="dxa"/>
              <w:bottom w:w="15" w:type="dxa"/>
              <w:right w:w="225" w:type="dxa"/>
            </w:tcMar>
          </w:tcPr>
          <w:p w:rsidR="00692703" w:rsidRDefault="00692703">
            <w:pPr>
              <w:spacing w:after="0"/>
              <w:jc w:val="right"/>
            </w:pPr>
            <w:r>
              <w:rPr>
                <w:rFonts w:ascii="Courier New" w:hAnsi="Courier New"/>
                <w:color w:val="000000"/>
              </w:rPr>
              <w:t>$ 282,900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contribution margin for October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$1,424,500</w:t>
      </w:r>
      <w:r>
        <w:rPr>
          <w:rFonts w:ascii="Times New Roman"/>
          <w:sz w:val="24"/>
        </w:rPr>
        <w:tab/>
      </w:r>
      <w:r>
        <w:rPr>
          <w:rFonts w:ascii="Times New Roman"/>
          <w:sz w:val="24"/>
        </w:rPr>
        <w:br/>
      </w:r>
      <w:r>
        <w:rPr>
          <w:rFonts w:ascii="Times New Roman"/>
          <w:sz w:val="24"/>
        </w:rPr>
        <w:tab/>
        <w:t>B)    $3,191,400</w:t>
      </w:r>
      <w:r>
        <w:rPr>
          <w:rFonts w:ascii="Times New Roman"/>
          <w:sz w:val="24"/>
        </w:rPr>
        <w:br/>
      </w:r>
      <w:r>
        <w:rPr>
          <w:rFonts w:ascii="Times New Roman"/>
          <w:sz w:val="24"/>
        </w:rPr>
        <w:tab/>
      </w:r>
      <w:r>
        <w:rPr>
          <w:rFonts w:ascii="Times New Roman"/>
          <w:color w:val="000000"/>
          <w:sz w:val="24"/>
        </w:rPr>
        <w:t>C)    $1,901,900</w:t>
      </w:r>
      <w:r>
        <w:rPr>
          <w:rFonts w:ascii="Times New Roman"/>
          <w:sz w:val="24"/>
        </w:rPr>
        <w:br/>
      </w:r>
      <w:r>
        <w:rPr>
          <w:rFonts w:ascii="Times New Roman"/>
          <w:sz w:val="24"/>
        </w:rPr>
        <w:tab/>
      </w:r>
      <w:r>
        <w:rPr>
          <w:rFonts w:ascii="Times New Roman"/>
          <w:color w:val="000000"/>
          <w:sz w:val="24"/>
        </w:rPr>
        <w:t>D)    $996,900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255)</w:t>
      </w:r>
      <w:r>
        <w:rPr>
          <w:rFonts w:ascii="Times New Roman"/>
          <w:b/>
          <w:sz w:val="24"/>
        </w:rPr>
        <w:tab/>
      </w:r>
      <w:r>
        <w:rPr>
          <w:rFonts w:ascii="Times New Roman"/>
          <w:color w:val="000000"/>
          <w:sz w:val="24"/>
        </w:rPr>
        <w:t>Streif Incorporated a local retailer, has provided the following data for the month of June:</w:t>
      </w:r>
    </w:p>
    <w:tbl>
      <w:tblPr>
        <w:tblW w:w="0" w:type="auto"/>
        <w:tblLook w:val="04A0"/>
      </w:tblPr>
      <w:tblGrid>
        <w:gridCol w:w="7426"/>
        <w:gridCol w:w="2384"/>
      </w:tblGrid>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Merchandise inventory, beginning balance</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$ 46,000</w:t>
            </w:r>
          </w:p>
        </w:tc>
      </w:tr>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t>Merchandise inventory, ending balance</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$ 52,000</w:t>
            </w:r>
          </w:p>
        </w:tc>
      </w:tr>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$ 260,000</w:t>
            </w:r>
          </w:p>
        </w:tc>
      </w:tr>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t>Purchases of merchandise inventory</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$ 128,000</w:t>
            </w:r>
          </w:p>
        </w:tc>
      </w:tr>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t>Selling expense</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$ 13,000</w:t>
            </w:r>
          </w:p>
        </w:tc>
      </w:tr>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t>Administrative expense</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$ 40,000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cost of goods sold for June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$128,000</w:t>
      </w:r>
      <w:r>
        <w:rPr>
          <w:rFonts w:ascii="Times New Roman"/>
          <w:sz w:val="24"/>
        </w:rPr>
        <w:tab/>
      </w:r>
      <w:r>
        <w:rPr>
          <w:rFonts w:ascii="Times New Roman"/>
          <w:sz w:val="24"/>
        </w:rPr>
        <w:br/>
      </w:r>
      <w:r>
        <w:rPr>
          <w:rFonts w:ascii="Times New Roman"/>
          <w:sz w:val="24"/>
        </w:rPr>
        <w:tab/>
        <w:t>B)    $181,000</w:t>
      </w:r>
      <w:r>
        <w:rPr>
          <w:rFonts w:ascii="Times New Roman"/>
          <w:sz w:val="24"/>
        </w:rPr>
        <w:br/>
      </w:r>
      <w:r>
        <w:rPr>
          <w:rFonts w:ascii="Times New Roman"/>
          <w:sz w:val="24"/>
        </w:rPr>
        <w:tab/>
        <w:t>C)    $122,000</w:t>
      </w:r>
      <w:r>
        <w:rPr>
          <w:rFonts w:ascii="Times New Roman"/>
          <w:sz w:val="24"/>
        </w:rPr>
        <w:br/>
      </w:r>
      <w:r>
        <w:rPr>
          <w:rFonts w:ascii="Times New Roman"/>
          <w:sz w:val="24"/>
        </w:rPr>
        <w:tab/>
      </w:r>
      <w:r>
        <w:rPr>
          <w:rFonts w:ascii="Times New Roman"/>
          <w:color w:val="000000"/>
          <w:sz w:val="24"/>
        </w:rPr>
        <w:t>D)    $134,000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256)</w:t>
      </w:r>
      <w:r>
        <w:rPr>
          <w:rFonts w:ascii="Times New Roman"/>
          <w:b/>
          <w:sz w:val="24"/>
        </w:rPr>
        <w:tab/>
      </w:r>
      <w:r>
        <w:rPr>
          <w:rFonts w:ascii="Times New Roman"/>
          <w:color w:val="000000"/>
          <w:sz w:val="24"/>
        </w:rPr>
        <w:t>Streif Incorporated a local retailer, has provided the following data for the month of June:</w:t>
      </w:r>
    </w:p>
    <w:tbl>
      <w:tblPr>
        <w:tblW w:w="0" w:type="auto"/>
        <w:tblLook w:val="04A0"/>
      </w:tblPr>
      <w:tblGrid>
        <w:gridCol w:w="7426"/>
        <w:gridCol w:w="2384"/>
      </w:tblGrid>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Merchandise inventory, beginning balance</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$ 46,000</w:t>
            </w:r>
          </w:p>
        </w:tc>
      </w:tr>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t>Merchandise inventory, ending balance</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$ 52,000</w:t>
            </w:r>
          </w:p>
        </w:tc>
      </w:tr>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t>Sales</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$ 260,000</w:t>
            </w:r>
          </w:p>
        </w:tc>
      </w:tr>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t>Purchases of merchandise inventory</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$ 128,000</w:t>
            </w:r>
          </w:p>
        </w:tc>
      </w:tr>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t>Selling expense</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$ 13,000</w:t>
            </w:r>
          </w:p>
        </w:tc>
      </w:tr>
      <w:tr w:rsidR="00692703">
        <w:tc>
          <w:tcPr>
            <w:tcW w:w="8802" w:type="dxa"/>
            <w:tcMar>
              <w:top w:w="15" w:type="dxa"/>
              <w:left w:w="225" w:type="dxa"/>
              <w:bottom w:w="15" w:type="dxa"/>
              <w:right w:w="15" w:type="dxa"/>
            </w:tcMar>
          </w:tcPr>
          <w:p w:rsidR="00692703" w:rsidRDefault="00692703">
            <w:pPr>
              <w:spacing w:after="0"/>
            </w:pPr>
            <w:r>
              <w:rPr>
                <w:rFonts w:ascii="Courier New" w:hAnsi="Courier New"/>
                <w:b/>
                <w:color w:val="000000"/>
              </w:rPr>
              <w:t>Administrative expense</w:t>
            </w:r>
          </w:p>
        </w:tc>
        <w:tc>
          <w:tcPr>
            <w:tcW w:w="2698" w:type="dxa"/>
            <w:tcMar>
              <w:top w:w="15" w:type="dxa"/>
              <w:left w:w="15" w:type="dxa"/>
              <w:bottom w:w="15" w:type="dxa"/>
              <w:right w:w="225" w:type="dxa"/>
            </w:tcMar>
          </w:tcPr>
          <w:p w:rsidR="00692703" w:rsidRDefault="00692703">
            <w:pPr>
              <w:spacing w:after="0"/>
              <w:jc w:val="right"/>
            </w:pPr>
            <w:r>
              <w:rPr>
                <w:rFonts w:ascii="Courier New" w:hAnsi="Courier New"/>
                <w:color w:val="000000"/>
              </w:rPr>
              <w:t>$ 40,000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The net operating income for June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$132,000</w:t>
      </w:r>
      <w:r>
        <w:rPr>
          <w:rFonts w:ascii="Times New Roman"/>
          <w:sz w:val="24"/>
        </w:rPr>
        <w:tab/>
      </w:r>
      <w:r>
        <w:rPr>
          <w:rFonts w:ascii="Times New Roman"/>
          <w:sz w:val="24"/>
        </w:rPr>
        <w:br/>
      </w:r>
      <w:r>
        <w:rPr>
          <w:rFonts w:ascii="Times New Roman"/>
          <w:sz w:val="24"/>
        </w:rPr>
        <w:tab/>
        <w:t>B)    $126,000</w:t>
      </w:r>
      <w:r>
        <w:rPr>
          <w:rFonts w:ascii="Times New Roman"/>
          <w:sz w:val="24"/>
        </w:rPr>
        <w:br/>
      </w:r>
      <w:r>
        <w:rPr>
          <w:rFonts w:ascii="Times New Roman"/>
          <w:sz w:val="24"/>
        </w:rPr>
        <w:tab/>
        <w:t>C)    $85,000</w:t>
      </w:r>
      <w:r>
        <w:rPr>
          <w:rFonts w:ascii="Times New Roman"/>
          <w:sz w:val="24"/>
        </w:rPr>
        <w:br/>
      </w:r>
      <w:r>
        <w:rPr>
          <w:rFonts w:ascii="Times New Roman"/>
          <w:sz w:val="24"/>
        </w:rPr>
        <w:tab/>
        <w:t>D)    $79,000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257)</w:t>
      </w:r>
      <w:r>
        <w:rPr>
          <w:rFonts w:ascii="Times New Roman"/>
          <w:b/>
          <w:sz w:val="24"/>
        </w:rPr>
        <w:tab/>
      </w:r>
      <w:r>
        <w:rPr>
          <w:rFonts w:ascii="Times New Roman"/>
          <w:color w:val="000000"/>
          <w:sz w:val="24"/>
        </w:rPr>
        <w:t>Boersma Sales, Incorporated a merchandising company, reported sales of 7,100 units in September at a selling price of $682 per unit. Cost of goods sold, which is a variable cost, was $317 per unit. Variable selling expenses were $44 per unit and variable administrative expenses were $22 per unit. The total fixed selling expenses were $157,200 and the total administrative expenses were $338,000.The contribution margin for September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$3,878,400</w:t>
      </w:r>
      <w:r>
        <w:rPr>
          <w:rFonts w:ascii="Times New Roman"/>
          <w:sz w:val="24"/>
        </w:rPr>
        <w:tab/>
      </w:r>
      <w:r>
        <w:rPr>
          <w:rFonts w:ascii="Times New Roman"/>
          <w:sz w:val="24"/>
        </w:rPr>
        <w:br/>
      </w:r>
      <w:r>
        <w:rPr>
          <w:rFonts w:ascii="Times New Roman"/>
          <w:sz w:val="24"/>
        </w:rPr>
        <w:tab/>
        <w:t>B)    $2,122,900</w:t>
      </w:r>
      <w:r>
        <w:rPr>
          <w:rFonts w:ascii="Times New Roman"/>
          <w:sz w:val="24"/>
        </w:rPr>
        <w:br/>
      </w:r>
      <w:r>
        <w:rPr>
          <w:rFonts w:ascii="Times New Roman"/>
          <w:sz w:val="24"/>
        </w:rPr>
        <w:tab/>
        <w:t>C)    $2,591,500</w:t>
      </w:r>
      <w:r>
        <w:rPr>
          <w:rFonts w:ascii="Times New Roman"/>
          <w:sz w:val="24"/>
        </w:rPr>
        <w:br/>
      </w:r>
      <w:r>
        <w:rPr>
          <w:rFonts w:ascii="Times New Roman"/>
          <w:sz w:val="24"/>
        </w:rPr>
        <w:tab/>
        <w:t>D)    $1,627,700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258)</w:t>
      </w:r>
      <w:r>
        <w:rPr>
          <w:rFonts w:ascii="Times New Roman"/>
          <w:b/>
          <w:sz w:val="24"/>
        </w:rPr>
        <w:tab/>
      </w:r>
      <w:r>
        <w:rPr>
          <w:rFonts w:ascii="Times New Roman"/>
          <w:color w:val="000000"/>
          <w:sz w:val="24"/>
        </w:rPr>
        <w:t>Boersma Sales, Incorporated a merchandising company, reported sales of 7,100 units in September at a selling price of $682 per unit. Cost of goods sold, which is a variable cost, was $317 per unit. Variable selling expenses were $44 per unit and variable administrative expenses were $22 per unit. The total fixed selling expenses were $157,200 and the total administrative expenses were $338,000.The gross margin for September was: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$2,122,900</w:t>
      </w:r>
      <w:r>
        <w:rPr>
          <w:rFonts w:ascii="Times New Roman"/>
          <w:sz w:val="24"/>
        </w:rPr>
        <w:tab/>
      </w:r>
      <w:r>
        <w:rPr>
          <w:rFonts w:ascii="Times New Roman"/>
          <w:sz w:val="24"/>
        </w:rPr>
        <w:br/>
      </w:r>
      <w:r>
        <w:rPr>
          <w:rFonts w:ascii="Times New Roman"/>
          <w:sz w:val="24"/>
        </w:rPr>
        <w:tab/>
        <w:t>B)    $2,591,500</w:t>
      </w:r>
      <w:r>
        <w:rPr>
          <w:rFonts w:ascii="Times New Roman"/>
          <w:sz w:val="24"/>
        </w:rPr>
        <w:br/>
      </w:r>
      <w:r>
        <w:rPr>
          <w:rFonts w:ascii="Times New Roman"/>
          <w:sz w:val="24"/>
        </w:rPr>
        <w:tab/>
        <w:t>C)    $1,627,700</w:t>
      </w:r>
      <w:r>
        <w:rPr>
          <w:rFonts w:ascii="Times New Roman"/>
          <w:sz w:val="24"/>
        </w:rPr>
        <w:br/>
      </w:r>
      <w:r>
        <w:rPr>
          <w:rFonts w:ascii="Times New Roman"/>
          <w:sz w:val="24"/>
        </w:rPr>
        <w:tab/>
        <w:t>D)    $4,347,000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259)</w:t>
      </w:r>
      <w:r>
        <w:rPr>
          <w:rFonts w:ascii="Times New Roman"/>
          <w:b/>
          <w:sz w:val="24"/>
        </w:rPr>
        <w:tab/>
      </w:r>
      <w:r>
        <w:rPr>
          <w:rFonts w:ascii="Times New Roman"/>
          <w:color w:val="000000"/>
          <w:sz w:val="24"/>
        </w:rPr>
        <w:t>Delongis Corporation, a merchandising company, reported the following results for June:</w:t>
      </w:r>
    </w:p>
    <w:tbl>
      <w:tblPr>
        <w:tblW w:w="0" w:type="auto"/>
        <w:tblLook w:val="04A0"/>
      </w:tblPr>
      <w:tblGrid>
        <w:gridCol w:w="6528"/>
        <w:gridCol w:w="3642"/>
      </w:tblGrid>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Number of units sold</w:t>
            </w:r>
          </w:p>
        </w:tc>
        <w:tc>
          <w:tcPr>
            <w:tcW w:w="4565" w:type="dxa"/>
            <w:tcMar>
              <w:top w:w="15" w:type="dxa"/>
              <w:left w:w="15" w:type="dxa"/>
              <w:bottom w:w="15" w:type="dxa"/>
              <w:right w:w="585" w:type="dxa"/>
            </w:tcMar>
          </w:tcPr>
          <w:p w:rsidR="00692703" w:rsidRDefault="00692703">
            <w:pPr>
              <w:spacing w:after="0"/>
              <w:jc w:val="right"/>
            </w:pPr>
            <w:r>
              <w:rPr>
                <w:rFonts w:ascii="Courier New" w:hAnsi="Courier New"/>
                <w:color w:val="000000"/>
              </w:rPr>
              <w:t>$ 1,200 units</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Selling price per unit</w:t>
            </w:r>
          </w:p>
        </w:tc>
        <w:tc>
          <w:tcPr>
            <w:tcW w:w="4565" w:type="dxa"/>
            <w:tcMar>
              <w:top w:w="15" w:type="dxa"/>
              <w:left w:w="15" w:type="dxa"/>
              <w:bottom w:w="15" w:type="dxa"/>
              <w:right w:w="150" w:type="dxa"/>
            </w:tcMar>
          </w:tcPr>
          <w:p w:rsidR="00692703" w:rsidRDefault="00692703">
            <w:pPr>
              <w:spacing w:after="0"/>
              <w:jc w:val="right"/>
            </w:pPr>
            <w:r>
              <w:rPr>
                <w:rFonts w:ascii="Courier New" w:hAnsi="Courier New"/>
                <w:color w:val="000000"/>
              </w:rPr>
              <w:t>$ 221 per unit</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Unit cost of goods sold</w:t>
            </w:r>
          </w:p>
        </w:tc>
        <w:tc>
          <w:tcPr>
            <w:tcW w:w="4565" w:type="dxa"/>
            <w:tcMar>
              <w:top w:w="15" w:type="dxa"/>
              <w:left w:w="15" w:type="dxa"/>
              <w:bottom w:w="15" w:type="dxa"/>
              <w:right w:w="150" w:type="dxa"/>
            </w:tcMar>
          </w:tcPr>
          <w:p w:rsidR="00692703" w:rsidRDefault="00692703">
            <w:pPr>
              <w:spacing w:after="0"/>
              <w:jc w:val="right"/>
            </w:pPr>
            <w:r>
              <w:rPr>
                <w:rFonts w:ascii="Courier New" w:hAnsi="Courier New"/>
                <w:color w:val="000000"/>
              </w:rPr>
              <w:t>$ 97 per unit</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Variable selling expense per unit</w:t>
            </w:r>
          </w:p>
        </w:tc>
        <w:tc>
          <w:tcPr>
            <w:tcW w:w="4565" w:type="dxa"/>
            <w:tcMar>
              <w:top w:w="15" w:type="dxa"/>
              <w:left w:w="15" w:type="dxa"/>
              <w:bottom w:w="15" w:type="dxa"/>
              <w:right w:w="150" w:type="dxa"/>
            </w:tcMar>
          </w:tcPr>
          <w:p w:rsidR="00692703" w:rsidRDefault="00692703">
            <w:pPr>
              <w:spacing w:after="0"/>
              <w:jc w:val="right"/>
            </w:pPr>
            <w:r>
              <w:rPr>
                <w:rFonts w:ascii="Courier New" w:hAnsi="Courier New"/>
                <w:color w:val="000000"/>
              </w:rPr>
              <w:t>$ 12 per unit</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Total fixed selling expense</w:t>
            </w:r>
          </w:p>
        </w:tc>
        <w:tc>
          <w:tcPr>
            <w:tcW w:w="4565" w:type="dxa"/>
            <w:tcMar>
              <w:top w:w="15" w:type="dxa"/>
              <w:left w:w="15" w:type="dxa"/>
              <w:bottom w:w="15" w:type="dxa"/>
              <w:right w:w="1425" w:type="dxa"/>
            </w:tcMar>
          </w:tcPr>
          <w:p w:rsidR="00692703" w:rsidRDefault="00692703">
            <w:pPr>
              <w:spacing w:after="0"/>
              <w:jc w:val="right"/>
            </w:pPr>
            <w:r>
              <w:rPr>
                <w:rFonts w:ascii="Courier New" w:hAnsi="Courier New"/>
                <w:color w:val="000000"/>
              </w:rPr>
              <w:t>$ 7,300</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 per unit</w:t>
            </w:r>
          </w:p>
        </w:tc>
        <w:tc>
          <w:tcPr>
            <w:tcW w:w="4565" w:type="dxa"/>
            <w:tcMar>
              <w:top w:w="15" w:type="dxa"/>
              <w:left w:w="15" w:type="dxa"/>
              <w:bottom w:w="15" w:type="dxa"/>
              <w:right w:w="150" w:type="dxa"/>
            </w:tcMar>
          </w:tcPr>
          <w:p w:rsidR="00692703" w:rsidRDefault="00692703">
            <w:pPr>
              <w:spacing w:after="0"/>
              <w:jc w:val="right"/>
            </w:pPr>
            <w:r>
              <w:rPr>
                <w:rFonts w:ascii="Courier New" w:hAnsi="Courier New"/>
                <w:color w:val="000000"/>
              </w:rPr>
              <w:t>$ 8 per unit</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Total fixed administrative expense</w:t>
            </w:r>
          </w:p>
        </w:tc>
        <w:tc>
          <w:tcPr>
            <w:tcW w:w="4565" w:type="dxa"/>
            <w:tcMar>
              <w:top w:w="15" w:type="dxa"/>
              <w:left w:w="15" w:type="dxa"/>
              <w:bottom w:w="15" w:type="dxa"/>
              <w:right w:w="1425" w:type="dxa"/>
            </w:tcMar>
          </w:tcPr>
          <w:p w:rsidR="00692703" w:rsidRDefault="00692703">
            <w:pPr>
              <w:spacing w:after="0"/>
              <w:jc w:val="right"/>
            </w:pPr>
            <w:r>
              <w:rPr>
                <w:rFonts w:ascii="Courier New" w:hAnsi="Courier New"/>
                <w:color w:val="000000"/>
              </w:rPr>
              <w:t>$ 15,300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Cost of goods sold is a variable cost in this company.The gross margin for June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$242,600</w:t>
      </w:r>
      <w:r>
        <w:rPr>
          <w:rFonts w:ascii="Times New Roman"/>
          <w:sz w:val="24"/>
        </w:rPr>
        <w:tab/>
      </w:r>
      <w:r>
        <w:rPr>
          <w:rFonts w:ascii="Times New Roman"/>
          <w:sz w:val="24"/>
        </w:rPr>
        <w:br/>
      </w:r>
      <w:r>
        <w:rPr>
          <w:rFonts w:ascii="Times New Roman"/>
          <w:sz w:val="24"/>
        </w:rPr>
        <w:tab/>
        <w:t>B)    $148,800</w:t>
      </w:r>
      <w:r>
        <w:rPr>
          <w:rFonts w:ascii="Times New Roman"/>
          <w:sz w:val="24"/>
        </w:rPr>
        <w:br/>
      </w:r>
      <w:r>
        <w:rPr>
          <w:rFonts w:ascii="Times New Roman"/>
          <w:sz w:val="24"/>
        </w:rPr>
        <w:tab/>
        <w:t>C)    $124,800</w:t>
      </w:r>
      <w:r>
        <w:rPr>
          <w:rFonts w:ascii="Times New Roman"/>
          <w:sz w:val="24"/>
        </w:rPr>
        <w:br/>
      </w:r>
      <w:r>
        <w:rPr>
          <w:rFonts w:ascii="Times New Roman"/>
          <w:sz w:val="24"/>
        </w:rPr>
        <w:tab/>
        <w:t>D)    $102,200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260)</w:t>
      </w:r>
      <w:r>
        <w:rPr>
          <w:rFonts w:ascii="Times New Roman"/>
          <w:b/>
          <w:sz w:val="24"/>
        </w:rPr>
        <w:tab/>
      </w:r>
      <w:r>
        <w:rPr>
          <w:rFonts w:ascii="Times New Roman"/>
          <w:color w:val="000000"/>
          <w:sz w:val="24"/>
        </w:rPr>
        <w:t>Delongis Corporation, a merchandising company, reported the following results for June:</w:t>
      </w:r>
    </w:p>
    <w:tbl>
      <w:tblPr>
        <w:tblW w:w="0" w:type="auto"/>
        <w:tblLook w:val="04A0"/>
      </w:tblPr>
      <w:tblGrid>
        <w:gridCol w:w="6528"/>
        <w:gridCol w:w="3642"/>
      </w:tblGrid>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Number of units sold</w:t>
            </w:r>
          </w:p>
        </w:tc>
        <w:tc>
          <w:tcPr>
            <w:tcW w:w="4565" w:type="dxa"/>
            <w:tcMar>
              <w:top w:w="15" w:type="dxa"/>
              <w:left w:w="15" w:type="dxa"/>
              <w:bottom w:w="15" w:type="dxa"/>
              <w:right w:w="585" w:type="dxa"/>
            </w:tcMar>
          </w:tcPr>
          <w:p w:rsidR="00692703" w:rsidRDefault="00692703">
            <w:pPr>
              <w:spacing w:after="0"/>
              <w:jc w:val="right"/>
            </w:pPr>
            <w:r>
              <w:rPr>
                <w:rFonts w:ascii="Courier New" w:hAnsi="Courier New"/>
                <w:color w:val="000000"/>
              </w:rPr>
              <w:t>$ 1,200 units</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Selling price per unit</w:t>
            </w:r>
          </w:p>
        </w:tc>
        <w:tc>
          <w:tcPr>
            <w:tcW w:w="4565" w:type="dxa"/>
            <w:tcMar>
              <w:top w:w="15" w:type="dxa"/>
              <w:left w:w="15" w:type="dxa"/>
              <w:bottom w:w="15" w:type="dxa"/>
              <w:right w:w="150" w:type="dxa"/>
            </w:tcMar>
          </w:tcPr>
          <w:p w:rsidR="00692703" w:rsidRDefault="00692703">
            <w:pPr>
              <w:spacing w:after="0"/>
              <w:jc w:val="right"/>
            </w:pPr>
            <w:r>
              <w:rPr>
                <w:rFonts w:ascii="Courier New" w:hAnsi="Courier New"/>
                <w:color w:val="000000"/>
              </w:rPr>
              <w:t>$ 221 per unit</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Unit cost of goods sold</w:t>
            </w:r>
          </w:p>
        </w:tc>
        <w:tc>
          <w:tcPr>
            <w:tcW w:w="4565" w:type="dxa"/>
            <w:tcMar>
              <w:top w:w="15" w:type="dxa"/>
              <w:left w:w="15" w:type="dxa"/>
              <w:bottom w:w="15" w:type="dxa"/>
              <w:right w:w="150" w:type="dxa"/>
            </w:tcMar>
          </w:tcPr>
          <w:p w:rsidR="00692703" w:rsidRDefault="00692703">
            <w:pPr>
              <w:spacing w:after="0"/>
              <w:jc w:val="right"/>
            </w:pPr>
            <w:r>
              <w:rPr>
                <w:rFonts w:ascii="Courier New" w:hAnsi="Courier New"/>
                <w:color w:val="000000"/>
              </w:rPr>
              <w:t>$ 97 per unit</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Variable selling expense per unit</w:t>
            </w:r>
          </w:p>
        </w:tc>
        <w:tc>
          <w:tcPr>
            <w:tcW w:w="4565" w:type="dxa"/>
            <w:tcMar>
              <w:top w:w="15" w:type="dxa"/>
              <w:left w:w="15" w:type="dxa"/>
              <w:bottom w:w="15" w:type="dxa"/>
              <w:right w:w="150" w:type="dxa"/>
            </w:tcMar>
          </w:tcPr>
          <w:p w:rsidR="00692703" w:rsidRDefault="00692703">
            <w:pPr>
              <w:spacing w:after="0"/>
              <w:jc w:val="right"/>
            </w:pPr>
            <w:r>
              <w:rPr>
                <w:rFonts w:ascii="Courier New" w:hAnsi="Courier New"/>
                <w:color w:val="000000"/>
              </w:rPr>
              <w:t>$ 12 per unit</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Total fixed selling expense</w:t>
            </w:r>
          </w:p>
        </w:tc>
        <w:tc>
          <w:tcPr>
            <w:tcW w:w="4565" w:type="dxa"/>
            <w:tcMar>
              <w:top w:w="15" w:type="dxa"/>
              <w:left w:w="15" w:type="dxa"/>
              <w:bottom w:w="15" w:type="dxa"/>
              <w:right w:w="1425" w:type="dxa"/>
            </w:tcMar>
          </w:tcPr>
          <w:p w:rsidR="00692703" w:rsidRDefault="00692703">
            <w:pPr>
              <w:spacing w:after="0"/>
              <w:jc w:val="right"/>
            </w:pPr>
            <w:r>
              <w:rPr>
                <w:rFonts w:ascii="Courier New" w:hAnsi="Courier New"/>
                <w:color w:val="000000"/>
              </w:rPr>
              <w:t>$ 7,300</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Variable administrative expense per unit</w:t>
            </w:r>
          </w:p>
        </w:tc>
        <w:tc>
          <w:tcPr>
            <w:tcW w:w="4565" w:type="dxa"/>
            <w:tcMar>
              <w:top w:w="15" w:type="dxa"/>
              <w:left w:w="15" w:type="dxa"/>
              <w:bottom w:w="15" w:type="dxa"/>
              <w:right w:w="150" w:type="dxa"/>
            </w:tcMar>
          </w:tcPr>
          <w:p w:rsidR="00692703" w:rsidRDefault="00692703">
            <w:pPr>
              <w:spacing w:after="0"/>
              <w:jc w:val="right"/>
            </w:pPr>
            <w:r>
              <w:rPr>
                <w:rFonts w:ascii="Courier New" w:hAnsi="Courier New"/>
                <w:color w:val="000000"/>
              </w:rPr>
              <w:t>$ 8 per unit</w:t>
            </w:r>
          </w:p>
        </w:tc>
      </w:tr>
      <w:tr w:rsidR="00692703">
        <w:tc>
          <w:tcPr>
            <w:tcW w:w="9435" w:type="dxa"/>
            <w:tcMar>
              <w:top w:w="15" w:type="dxa"/>
              <w:left w:w="225" w:type="dxa"/>
              <w:bottom w:w="15" w:type="dxa"/>
              <w:right w:w="15" w:type="dxa"/>
            </w:tcMar>
          </w:tcPr>
          <w:p w:rsidR="00692703" w:rsidRDefault="00692703">
            <w:pPr>
              <w:spacing w:after="0"/>
            </w:pPr>
            <w:r>
              <w:rPr>
                <w:rFonts w:ascii="Courier New" w:hAnsi="Courier New"/>
                <w:b/>
                <w:color w:val="000000"/>
              </w:rPr>
              <w:t>Total fixed administrative expense</w:t>
            </w:r>
          </w:p>
        </w:tc>
        <w:tc>
          <w:tcPr>
            <w:tcW w:w="4565" w:type="dxa"/>
            <w:tcMar>
              <w:top w:w="15" w:type="dxa"/>
              <w:left w:w="15" w:type="dxa"/>
              <w:bottom w:w="15" w:type="dxa"/>
              <w:right w:w="1425" w:type="dxa"/>
            </w:tcMar>
          </w:tcPr>
          <w:p w:rsidR="00692703" w:rsidRDefault="00692703">
            <w:pPr>
              <w:spacing w:after="0"/>
              <w:jc w:val="right"/>
            </w:pPr>
            <w:r>
              <w:rPr>
                <w:rFonts w:ascii="Courier New" w:hAnsi="Courier New"/>
                <w:color w:val="000000"/>
              </w:rPr>
              <w:t>$ 15,300</w:t>
            </w:r>
          </w:p>
        </w:tc>
      </w:tr>
    </w:tbl>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color w:val="000000"/>
          <w:sz w:val="24"/>
        </w:rPr>
        <w:t>Cost of goods sold is a variable cost in this company.The contribution margin for June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$148,800</w:t>
      </w:r>
      <w:r>
        <w:rPr>
          <w:rFonts w:ascii="Times New Roman"/>
          <w:sz w:val="24"/>
        </w:rPr>
        <w:tab/>
      </w:r>
      <w:r>
        <w:rPr>
          <w:rFonts w:ascii="Times New Roman"/>
          <w:sz w:val="24"/>
        </w:rPr>
        <w:br/>
      </w:r>
      <w:r>
        <w:rPr>
          <w:rFonts w:ascii="Times New Roman"/>
          <w:sz w:val="24"/>
        </w:rPr>
        <w:tab/>
        <w:t>B)    $102,200</w:t>
      </w:r>
      <w:r>
        <w:rPr>
          <w:rFonts w:ascii="Times New Roman"/>
          <w:sz w:val="24"/>
        </w:rPr>
        <w:br/>
      </w:r>
      <w:r>
        <w:rPr>
          <w:rFonts w:ascii="Times New Roman"/>
          <w:sz w:val="24"/>
        </w:rPr>
        <w:tab/>
        <w:t>C)    $218,600</w:t>
      </w:r>
      <w:r>
        <w:rPr>
          <w:rFonts w:ascii="Times New Roman"/>
          <w:sz w:val="24"/>
        </w:rPr>
        <w:br/>
      </w:r>
      <w:r>
        <w:rPr>
          <w:rFonts w:ascii="Times New Roman"/>
          <w:sz w:val="24"/>
        </w:rPr>
        <w:tab/>
        <w:t>D)    $124,800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261)</w:t>
      </w:r>
      <w:r>
        <w:rPr>
          <w:rFonts w:ascii="Times New Roman"/>
          <w:b/>
          <w:sz w:val="24"/>
        </w:rPr>
        <w:tab/>
      </w:r>
      <w:r>
        <w:rPr>
          <w:rFonts w:ascii="Times New Roman"/>
          <w:color w:val="000000"/>
          <w:sz w:val="24"/>
        </w:rPr>
        <w:t>Salomon Marketing, Incorporated a merchandising company, reported sales of $1,555,500 and cost of goods sold of $1,025,100 for December. The company's total variable selling expense was $96,900; its total fixed selling expense was $34,300; its total variable administrative expense was $71,400; and its total fixed administrative expense was $100,100. The cost of goods sold in this company is a variable cost.The contribution margin for December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$530,400</w:t>
      </w:r>
      <w:r>
        <w:rPr>
          <w:rFonts w:ascii="Times New Roman"/>
          <w:sz w:val="24"/>
        </w:rPr>
        <w:tab/>
      </w:r>
      <w:r>
        <w:rPr>
          <w:rFonts w:ascii="Times New Roman"/>
          <w:sz w:val="24"/>
        </w:rPr>
        <w:br/>
      </w:r>
      <w:r>
        <w:rPr>
          <w:rFonts w:ascii="Times New Roman"/>
          <w:sz w:val="24"/>
        </w:rPr>
        <w:tab/>
        <w:t>B)    $227,700</w:t>
      </w:r>
      <w:r>
        <w:rPr>
          <w:rFonts w:ascii="Times New Roman"/>
          <w:sz w:val="24"/>
        </w:rPr>
        <w:br/>
      </w:r>
      <w:r>
        <w:rPr>
          <w:rFonts w:ascii="Times New Roman"/>
          <w:sz w:val="24"/>
        </w:rPr>
        <w:tab/>
        <w:t>C)    $1,252,800</w:t>
      </w:r>
      <w:r>
        <w:rPr>
          <w:rFonts w:ascii="Times New Roman"/>
          <w:sz w:val="24"/>
        </w:rPr>
        <w:br/>
      </w:r>
      <w:r>
        <w:rPr>
          <w:rFonts w:ascii="Times New Roman"/>
          <w:sz w:val="24"/>
        </w:rPr>
        <w:tab/>
        <w:t>D)    $362,100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262)</w:t>
      </w:r>
      <w:r>
        <w:rPr>
          <w:rFonts w:ascii="Times New Roman"/>
          <w:b/>
          <w:sz w:val="24"/>
        </w:rPr>
        <w:tab/>
      </w:r>
      <w:r>
        <w:rPr>
          <w:rFonts w:ascii="Times New Roman"/>
          <w:color w:val="000000"/>
          <w:sz w:val="24"/>
        </w:rPr>
        <w:t>Salomon Marketing, Incorporated a merchandising company, reported sales of $1,555,500 and cost of goods sold of $1,025,100 for December. The company's total variable selling expense was $96,900; its total fixed selling expense was $34,300; its total variable administrative expense was $71,400; and its total fixed administrative expense was $100,100. The cost of goods sold in this company is a variable cost.The gross margin for December is:</w:t>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$530,400</w:t>
      </w:r>
      <w:r>
        <w:rPr>
          <w:rFonts w:ascii="Times New Roman"/>
          <w:sz w:val="24"/>
        </w:rPr>
        <w:tab/>
      </w:r>
      <w:r>
        <w:rPr>
          <w:rFonts w:ascii="Times New Roman"/>
          <w:sz w:val="24"/>
        </w:rPr>
        <w:br/>
      </w:r>
      <w:r>
        <w:rPr>
          <w:rFonts w:ascii="Times New Roman"/>
          <w:sz w:val="24"/>
        </w:rPr>
        <w:tab/>
        <w:t>B)    $227,700</w:t>
      </w:r>
      <w:r>
        <w:rPr>
          <w:rFonts w:ascii="Times New Roman"/>
          <w:sz w:val="24"/>
        </w:rPr>
        <w:br/>
      </w:r>
      <w:r>
        <w:rPr>
          <w:rFonts w:ascii="Times New Roman"/>
          <w:sz w:val="24"/>
        </w:rPr>
        <w:tab/>
        <w:t>C)    $362,100</w:t>
      </w:r>
      <w:r>
        <w:rPr>
          <w:rFonts w:ascii="Times New Roman"/>
          <w:sz w:val="24"/>
        </w:rPr>
        <w:br/>
      </w:r>
      <w:r>
        <w:rPr>
          <w:rFonts w:ascii="Times New Roman"/>
          <w:sz w:val="24"/>
        </w:rPr>
        <w:tab/>
        <w:t>D)    $1,421,100</w:t>
      </w:r>
      <w:r>
        <w:rPr>
          <w:rFonts w:ascii="Times New Roman"/>
          <w:sz w:val="24"/>
        </w:rPr>
        <w:br/>
      </w:r>
      <w:r>
        <w:rPr>
          <w:rFonts w:ascii="Times New Roman"/>
          <w:sz w:val="24"/>
        </w:rPr>
        <w:tab/>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AACSB : Analytical Thinking</w:t>
      </w:r>
      <w:r>
        <w:rPr>
          <w:rFonts w:ascii="Times New Roman"/>
          <w:sz w:val="20"/>
        </w:rPr>
        <w:br/>
        <w:t>Topic : Using Different Cost Classifications for Different Purposes</w:t>
      </w:r>
      <w:r>
        <w:rPr>
          <w:rFonts w:ascii="Times New Roman"/>
          <w:sz w:val="20"/>
        </w:rPr>
        <w:br/>
        <w:t>Bloom's : Apply</w:t>
      </w:r>
      <w:r>
        <w:rPr>
          <w:rFonts w:ascii="Times New Roman"/>
          <w:sz w:val="20"/>
        </w:rPr>
        <w:br/>
        <w:t>null : Question Focus: Quantitative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263)</w:t>
      </w:r>
      <w:r>
        <w:rPr>
          <w:rFonts w:ascii="Times New Roman"/>
          <w:b/>
          <w:sz w:val="24"/>
        </w:rPr>
        <w:tab/>
      </w:r>
      <w:r>
        <w:rPr>
          <w:rFonts w:ascii="Times New Roman"/>
          <w:color w:val="000000"/>
          <w:sz w:val="24"/>
        </w:rPr>
        <w:t>A factory supervisor's salary would be classified as an indirect cost with respect to a unit of product.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264)</w:t>
      </w:r>
      <w:r>
        <w:rPr>
          <w:rFonts w:ascii="Times New Roman"/>
          <w:b/>
          <w:sz w:val="24"/>
        </w:rPr>
        <w:tab/>
      </w:r>
      <w:r>
        <w:rPr>
          <w:rFonts w:ascii="Times New Roman"/>
          <w:sz w:val="24"/>
        </w:rPr>
        <w:t>A direct cost is a cost that can be easily traced to the particular cost object under consideration.</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Difficulty : 1 Easy</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265)</w:t>
      </w:r>
      <w:r>
        <w:rPr>
          <w:rFonts w:ascii="Times New Roman"/>
          <w:b/>
          <w:sz w:val="24"/>
        </w:rPr>
        <w:tab/>
      </w:r>
      <w:r>
        <w:rPr>
          <w:rFonts w:ascii="Times New Roman"/>
          <w:color w:val="000000"/>
          <w:sz w:val="24"/>
        </w:rPr>
        <w:t>A cost can be direct or indirect. The classification can change if the cost object changes.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01-01 Understand cost classifications used for assigning costs to cost objects:</w:t>
      </w:r>
      <w:r>
        <w:rPr>
          <w:rFonts w:ascii="Times New Roman"/>
          <w:sz w:val="20"/>
        </w:rPr>
        <w:br/>
        <w:t>Topic : Cost Classifications for Assigning Costs to Cost Objects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266)</w:t>
      </w:r>
      <w:r>
        <w:rPr>
          <w:rFonts w:ascii="Times New Roman"/>
          <w:b/>
          <w:sz w:val="24"/>
        </w:rPr>
        <w:tab/>
      </w:r>
      <w:r>
        <w:rPr>
          <w:rFonts w:ascii="Times New Roman"/>
          <w:sz w:val="24"/>
        </w:rPr>
        <w:t>Wages paid to production supervisors would be classified as manufacturing overhead.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267)</w:t>
      </w:r>
      <w:r>
        <w:rPr>
          <w:rFonts w:ascii="Times New Roman"/>
          <w:b/>
          <w:sz w:val="24"/>
        </w:rPr>
        <w:tab/>
      </w:r>
      <w:r>
        <w:rPr>
          <w:rFonts w:ascii="Times New Roman"/>
          <w:sz w:val="24"/>
        </w:rPr>
        <w:t>Selling costs are indirect costs.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268)</w:t>
      </w:r>
      <w:r>
        <w:rPr>
          <w:rFonts w:ascii="Times New Roman"/>
          <w:b/>
          <w:sz w:val="24"/>
        </w:rPr>
        <w:tab/>
      </w:r>
      <w:r>
        <w:rPr>
          <w:rFonts w:ascii="Times New Roman"/>
          <w:sz w:val="24"/>
        </w:rPr>
        <w:t>The sum of all manufacturing costs except for direct materials and direct labor is called manufacturing overhead.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269)</w:t>
      </w:r>
      <w:r>
        <w:rPr>
          <w:rFonts w:ascii="Times New Roman"/>
          <w:b/>
          <w:sz w:val="24"/>
        </w:rPr>
        <w:tab/>
      </w:r>
      <w:r>
        <w:rPr>
          <w:rFonts w:ascii="Times New Roman"/>
          <w:sz w:val="24"/>
        </w:rPr>
        <w:t>The three cost elements ordinarily included in product costs are direct materials, direct labor, and manufacturing overhead.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270)</w:t>
      </w:r>
      <w:r>
        <w:rPr>
          <w:rFonts w:ascii="Times New Roman"/>
          <w:b/>
          <w:sz w:val="24"/>
        </w:rPr>
        <w:tab/>
      </w:r>
      <w:r>
        <w:rPr>
          <w:rFonts w:ascii="Times New Roman"/>
          <w:sz w:val="24"/>
        </w:rPr>
        <w:t>Administrative costs are indirect costs.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271)</w:t>
      </w:r>
      <w:r>
        <w:rPr>
          <w:rFonts w:ascii="Times New Roman"/>
          <w:b/>
          <w:sz w:val="24"/>
        </w:rPr>
        <w:tab/>
      </w:r>
      <w:r>
        <w:rPr>
          <w:rFonts w:ascii="Times New Roman"/>
          <w:sz w:val="24"/>
        </w:rPr>
        <w:t>Depreciation is always considered a period cost for external financial reporting purposes in a manufacturing company.</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Topic : Cost Classifications for Manufacturing Companies</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272)</w:t>
      </w:r>
      <w:r>
        <w:rPr>
          <w:rFonts w:ascii="Times New Roman"/>
          <w:b/>
          <w:sz w:val="24"/>
        </w:rPr>
        <w:tab/>
      </w:r>
      <w:r>
        <w:rPr>
          <w:rFonts w:ascii="Times New Roman"/>
          <w:sz w:val="24"/>
        </w:rPr>
        <w:t>Opportunity costs at a manufacturing company are not part of manufacturing overhead.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01-02 Identify and give examples of each of the three basic manufacturing cost c</w:t>
      </w:r>
      <w:r>
        <w:rPr>
          <w:rFonts w:ascii="Times New Roman"/>
          <w:sz w:val="20"/>
        </w:rPr>
        <w:br/>
        <w:t>Difficulty : 3 Hard</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273)</w:t>
      </w:r>
      <w:r>
        <w:rPr>
          <w:rFonts w:ascii="Times New Roman"/>
          <w:b/>
          <w:sz w:val="24"/>
        </w:rPr>
        <w:tab/>
      </w:r>
      <w:r>
        <w:rPr>
          <w:rFonts w:ascii="Times New Roman"/>
          <w:sz w:val="24"/>
        </w:rPr>
        <w:t>Conversion cost is the sum of direct labor cost and manufacturing overhead cost.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274)</w:t>
      </w:r>
      <w:r>
        <w:rPr>
          <w:rFonts w:ascii="Times New Roman"/>
          <w:b/>
          <w:sz w:val="24"/>
        </w:rPr>
        <w:tab/>
      </w:r>
      <w:r>
        <w:rPr>
          <w:rFonts w:ascii="Times New Roman"/>
          <w:sz w:val="24"/>
        </w:rPr>
        <w:t>In a manufacturing company, all costs are period costs.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275)</w:t>
      </w:r>
      <w:r>
        <w:rPr>
          <w:rFonts w:ascii="Times New Roman"/>
          <w:b/>
          <w:sz w:val="24"/>
        </w:rPr>
        <w:tab/>
      </w:r>
      <w:r>
        <w:rPr>
          <w:rFonts w:ascii="Times New Roman"/>
          <w:color w:val="000000"/>
          <w:sz w:val="24"/>
        </w:rPr>
        <w:t>Advertising is not considered as a product cost even if it promotes a specific product.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AICPA : FN Decision Making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276)</w:t>
      </w:r>
      <w:r>
        <w:rPr>
          <w:rFonts w:ascii="Times New Roman"/>
          <w:b/>
          <w:sz w:val="24"/>
        </w:rPr>
        <w:tab/>
      </w:r>
      <w:r>
        <w:rPr>
          <w:rFonts w:ascii="Times New Roman"/>
          <w:sz w:val="24"/>
        </w:rPr>
        <w:t>Selling and administrative expenses are period costs under generally accepted accounting principles.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277)</w:t>
      </w:r>
      <w:r>
        <w:rPr>
          <w:rFonts w:ascii="Times New Roman"/>
          <w:b/>
          <w:sz w:val="24"/>
        </w:rPr>
        <w:tab/>
      </w:r>
      <w:r>
        <w:rPr>
          <w:rFonts w:ascii="Times New Roman"/>
          <w:sz w:val="24"/>
        </w:rPr>
        <w:t>Conversion cost equals product cost less direct materials cost.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Difficulty : 3 Hard</w:t>
      </w:r>
      <w:r>
        <w:rPr>
          <w:rFonts w:ascii="Times New Roman"/>
          <w:sz w:val="20"/>
        </w:rPr>
        <w:br/>
        <w:t>Bloom's : Analyze</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278)</w:t>
      </w:r>
      <w:r>
        <w:rPr>
          <w:rFonts w:ascii="Times New Roman"/>
          <w:b/>
          <w:sz w:val="24"/>
        </w:rPr>
        <w:tab/>
      </w:r>
      <w:r>
        <w:rPr>
          <w:rFonts w:ascii="Times New Roman"/>
          <w:sz w:val="24"/>
        </w:rPr>
        <w:t>Prime cost is the sum of direct materials cost and direct labor cost.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279)</w:t>
      </w:r>
      <w:r>
        <w:rPr>
          <w:rFonts w:ascii="Times New Roman"/>
          <w:b/>
          <w:sz w:val="24"/>
        </w:rPr>
        <w:tab/>
      </w:r>
      <w:r>
        <w:rPr>
          <w:rFonts w:ascii="Times New Roman"/>
          <w:sz w:val="24"/>
        </w:rPr>
        <w:t>Product costs are also known as inventoriable costs.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280)</w:t>
      </w:r>
      <w:r>
        <w:rPr>
          <w:rFonts w:ascii="Times New Roman"/>
          <w:b/>
          <w:sz w:val="24"/>
        </w:rPr>
        <w:tab/>
      </w:r>
      <w:r>
        <w:rPr>
          <w:rFonts w:ascii="Times New Roman"/>
          <w:sz w:val="24"/>
        </w:rPr>
        <w:t>Prime cost equals manufacturing overhead cost.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Difficulty : 3 Hard</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281)</w:t>
      </w:r>
      <w:r>
        <w:rPr>
          <w:rFonts w:ascii="Times New Roman"/>
          <w:b/>
          <w:sz w:val="24"/>
        </w:rPr>
        <w:tab/>
      </w:r>
      <w:r>
        <w:rPr>
          <w:rFonts w:ascii="Times New Roman"/>
          <w:sz w:val="24"/>
        </w:rPr>
        <w:t>Conversion cost is the same thing as manufacturing overhead.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282)</w:t>
      </w:r>
      <w:r>
        <w:rPr>
          <w:rFonts w:ascii="Times New Roman"/>
          <w:b/>
          <w:sz w:val="24"/>
        </w:rPr>
        <w:tab/>
      </w:r>
      <w:r>
        <w:rPr>
          <w:rFonts w:ascii="Times New Roman"/>
          <w:sz w:val="24"/>
        </w:rPr>
        <w:t>The cost of shipping parts from a supplier is considered a period cost.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Difficulty : 3 Hard</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283)</w:t>
      </w:r>
      <w:r>
        <w:rPr>
          <w:rFonts w:ascii="Times New Roman"/>
          <w:b/>
          <w:sz w:val="24"/>
        </w:rPr>
        <w:tab/>
      </w:r>
      <w:r>
        <w:rPr>
          <w:rFonts w:ascii="Times New Roman"/>
          <w:sz w:val="24"/>
        </w:rPr>
        <w:t>Depreciation on equipment a company uses in its selling and administrative activities would be classified as a period cost.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01-03 Understand cost classifications used to prepare financial statements: prod</w:t>
      </w:r>
      <w:r>
        <w:rPr>
          <w:rFonts w:ascii="Times New Roman"/>
          <w:sz w:val="20"/>
        </w:rPr>
        <w:br/>
        <w:t>Topic : Cost Classifications for Preparing Financial Statements</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284)</w:t>
      </w:r>
      <w:r>
        <w:rPr>
          <w:rFonts w:ascii="Times New Roman"/>
          <w:b/>
          <w:sz w:val="24"/>
        </w:rPr>
        <w:tab/>
      </w:r>
      <w:r>
        <w:rPr>
          <w:rFonts w:ascii="Times New Roman"/>
          <w:sz w:val="24"/>
        </w:rPr>
        <w:t>Indirect costs, such as manufacturing overhead, are variable costs.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285)</w:t>
      </w:r>
      <w:r>
        <w:rPr>
          <w:rFonts w:ascii="Times New Roman"/>
          <w:b/>
          <w:sz w:val="24"/>
        </w:rPr>
        <w:tab/>
      </w:r>
      <w:r>
        <w:rPr>
          <w:rFonts w:ascii="Times New Roman"/>
          <w:sz w:val="24"/>
        </w:rPr>
        <w:t>If the activity level increases, then one would expect the fixed cost per unit to increase as well.</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286)</w:t>
      </w:r>
      <w:r>
        <w:rPr>
          <w:rFonts w:ascii="Times New Roman"/>
          <w:b/>
          <w:sz w:val="24"/>
        </w:rPr>
        <w:tab/>
      </w:r>
      <w:r>
        <w:rPr>
          <w:rFonts w:ascii="Times New Roman"/>
          <w:sz w:val="24"/>
        </w:rPr>
        <w:t>A fixed cost is a cost whose cost per unit varies as the activity level rises and falls.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287)</w:t>
      </w:r>
      <w:r>
        <w:rPr>
          <w:rFonts w:ascii="Times New Roman"/>
          <w:b/>
          <w:sz w:val="24"/>
        </w:rPr>
        <w:tab/>
      </w:r>
      <w:r>
        <w:rPr>
          <w:rFonts w:ascii="Times New Roman"/>
          <w:sz w:val="24"/>
        </w:rPr>
        <w:t>Cost behavior is considered curvilinear whenever a straight line is a reasonable approximation for the relation between cost and activity.</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288)</w:t>
      </w:r>
      <w:r>
        <w:rPr>
          <w:rFonts w:ascii="Times New Roman"/>
          <w:b/>
          <w:sz w:val="24"/>
        </w:rPr>
        <w:tab/>
      </w:r>
      <w:r>
        <w:rPr>
          <w:rFonts w:ascii="Times New Roman"/>
          <w:sz w:val="24"/>
        </w:rPr>
        <w:t>A decrease in production will ordinarily result in a decrease in fixed production costs per unit.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289)</w:t>
      </w:r>
      <w:r>
        <w:rPr>
          <w:rFonts w:ascii="Times New Roman"/>
          <w:b/>
          <w:sz w:val="24"/>
        </w:rPr>
        <w:tab/>
      </w:r>
      <w:r>
        <w:rPr>
          <w:rFonts w:ascii="Times New Roman"/>
          <w:sz w:val="24"/>
        </w:rPr>
        <w:t>As activity decreases within the relevant range, fixed costs remain constant on a per unit basis.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290)</w:t>
      </w:r>
      <w:r>
        <w:rPr>
          <w:rFonts w:ascii="Times New Roman"/>
          <w:b/>
          <w:sz w:val="24"/>
        </w:rPr>
        <w:tab/>
      </w:r>
      <w:r>
        <w:rPr>
          <w:rFonts w:ascii="Times New Roman"/>
          <w:sz w:val="24"/>
        </w:rPr>
        <w:t>The variable cost per unit depends on how many units are produced.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291)</w:t>
      </w:r>
      <w:r>
        <w:rPr>
          <w:rFonts w:ascii="Times New Roman"/>
          <w:b/>
          <w:sz w:val="24"/>
        </w:rPr>
        <w:tab/>
      </w:r>
      <w:r>
        <w:rPr>
          <w:rFonts w:ascii="Times New Roman"/>
          <w:color w:val="000000"/>
          <w:sz w:val="24"/>
        </w:rPr>
        <w:t>In account analysis, an account is classified as either variable or fixed based on an analyst</w:t>
      </w:r>
      <w:r>
        <w:rPr>
          <w:rFonts w:ascii="Times New Roman"/>
          <w:color w:val="000000"/>
          <w:sz w:val="24"/>
        </w:rPr>
        <w:t>’</w:t>
      </w:r>
      <w:r>
        <w:rPr>
          <w:rFonts w:ascii="Times New Roman"/>
          <w:color w:val="000000"/>
          <w:sz w:val="24"/>
        </w:rPr>
        <w:t>s prior knowledge of how the cost in the account behaves.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292)</w:t>
      </w:r>
      <w:r>
        <w:rPr>
          <w:rFonts w:ascii="Times New Roman"/>
          <w:b/>
          <w:sz w:val="24"/>
        </w:rPr>
        <w:tab/>
      </w:r>
      <w:r>
        <w:rPr>
          <w:rFonts w:ascii="Times New Roman"/>
          <w:sz w:val="24"/>
        </w:rPr>
        <w:t>A step-variable cost is a cost that is obtained in large chunks and that increases or decreases only in response to fairly wide changes in activity.</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293)</w:t>
      </w:r>
      <w:r>
        <w:rPr>
          <w:rFonts w:ascii="Times New Roman"/>
          <w:b/>
          <w:sz w:val="24"/>
        </w:rPr>
        <w:tab/>
      </w:r>
      <w:r>
        <w:rPr>
          <w:rFonts w:ascii="Times New Roman"/>
          <w:sz w:val="24"/>
        </w:rPr>
        <w:t>Committed fixed costs remain largely unchanged in the short run.</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294)</w:t>
      </w:r>
      <w:r>
        <w:rPr>
          <w:rFonts w:ascii="Times New Roman"/>
          <w:b/>
          <w:sz w:val="24"/>
        </w:rPr>
        <w:tab/>
      </w:r>
      <w:r>
        <w:rPr>
          <w:rFonts w:ascii="Times New Roman"/>
          <w:sz w:val="24"/>
        </w:rPr>
        <w:t>Fixed costs expressed on a per unit basis do not change with changes in activity.</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295)</w:t>
      </w:r>
      <w:r>
        <w:rPr>
          <w:rFonts w:ascii="Times New Roman"/>
          <w:b/>
          <w:sz w:val="24"/>
        </w:rPr>
        <w:tab/>
      </w:r>
      <w:r>
        <w:rPr>
          <w:rFonts w:ascii="Times New Roman"/>
          <w:sz w:val="24"/>
        </w:rPr>
        <w:t>A fixed cost is constant if expressed on a per unit basis but the total dollar amount changes as the number of units increases or decreases.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296)</w:t>
      </w:r>
      <w:r>
        <w:rPr>
          <w:rFonts w:ascii="Times New Roman"/>
          <w:b/>
          <w:sz w:val="24"/>
        </w:rPr>
        <w:tab/>
      </w:r>
      <w:r>
        <w:rPr>
          <w:rFonts w:ascii="Times New Roman"/>
          <w:sz w:val="24"/>
        </w:rPr>
        <w:t>If managers are reluctant to lay off direct labor employees when activity declines leads to a decrease in the ratio of variable to fixed costs.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3 Hard</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297)</w:t>
      </w:r>
      <w:r>
        <w:rPr>
          <w:rFonts w:ascii="Times New Roman"/>
          <w:b/>
          <w:sz w:val="24"/>
        </w:rPr>
        <w:tab/>
      </w:r>
      <w:r>
        <w:rPr>
          <w:rFonts w:ascii="Times New Roman"/>
          <w:sz w:val="24"/>
        </w:rPr>
        <w:t>Within the relevant range, a change in activity results in a change in variable cost per unit and total fixed cost.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298)</w:t>
      </w:r>
      <w:r>
        <w:rPr>
          <w:rFonts w:ascii="Times New Roman"/>
          <w:b/>
          <w:sz w:val="24"/>
        </w:rPr>
        <w:tab/>
      </w:r>
      <w:r>
        <w:rPr>
          <w:rFonts w:ascii="Times New Roman"/>
          <w:sz w:val="24"/>
        </w:rPr>
        <w:t>When operations are interrupted or cut back, committed fixed costs are cut in the short term because the costs of restoring them later are likely to be far less than the short-run savings that are realized.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299)</w:t>
      </w:r>
      <w:r>
        <w:rPr>
          <w:rFonts w:ascii="Times New Roman"/>
          <w:b/>
          <w:sz w:val="24"/>
        </w:rPr>
        <w:tab/>
      </w:r>
      <w:r>
        <w:rPr>
          <w:rFonts w:ascii="Times New Roman"/>
          <w:sz w:val="24"/>
        </w:rPr>
        <w:t>The concept of the relevant range does not apply to variable costs.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300)</w:t>
      </w:r>
      <w:r>
        <w:rPr>
          <w:rFonts w:ascii="Times New Roman"/>
          <w:b/>
          <w:sz w:val="24"/>
        </w:rPr>
        <w:tab/>
      </w:r>
      <w:r>
        <w:rPr>
          <w:rFonts w:ascii="Times New Roman"/>
          <w:color w:val="000000"/>
          <w:sz w:val="24"/>
        </w:rPr>
        <w:t>The cost of napkins put on each person's tray at a fast food restaurant is a variable cost with respect to how many persons are served.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301)</w:t>
      </w:r>
      <w:r>
        <w:rPr>
          <w:rFonts w:ascii="Times New Roman"/>
          <w:b/>
          <w:sz w:val="24"/>
        </w:rPr>
        <w:tab/>
      </w:r>
      <w:r>
        <w:rPr>
          <w:rFonts w:ascii="Times New Roman"/>
          <w:sz w:val="24"/>
        </w:rPr>
        <w:t>A fixed cost fluctuates in total as activity changes but remains constant on a per unit basis over the relevant range.</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302)</w:t>
      </w:r>
      <w:r>
        <w:rPr>
          <w:rFonts w:ascii="Times New Roman"/>
          <w:b/>
          <w:sz w:val="24"/>
        </w:rPr>
        <w:tab/>
      </w:r>
      <w:r>
        <w:rPr>
          <w:rFonts w:ascii="Times New Roman"/>
          <w:sz w:val="24"/>
        </w:rPr>
        <w:t>The relevant range is the range of activity within which the assumption that cost behavior is strictly linear is reasonably valid.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303)</w:t>
      </w:r>
      <w:r>
        <w:rPr>
          <w:rFonts w:ascii="Times New Roman"/>
          <w:b/>
          <w:sz w:val="24"/>
        </w:rPr>
        <w:tab/>
      </w:r>
      <w:r>
        <w:rPr>
          <w:rFonts w:ascii="Times New Roman"/>
          <w:sz w:val="24"/>
        </w:rPr>
        <w:t>Variable costs per unit are not affected by changes in activity.</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AACSB : Analytical Thinking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304)</w:t>
      </w:r>
      <w:r>
        <w:rPr>
          <w:rFonts w:ascii="Times New Roman"/>
          <w:b/>
          <w:sz w:val="24"/>
        </w:rPr>
        <w:tab/>
      </w:r>
      <w:r>
        <w:rPr>
          <w:rFonts w:ascii="Times New Roman"/>
          <w:sz w:val="24"/>
        </w:rPr>
        <w:t>The relevant range concept is applicable to mixed costs.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305)</w:t>
      </w:r>
      <w:r>
        <w:rPr>
          <w:rFonts w:ascii="Times New Roman"/>
          <w:b/>
          <w:sz w:val="24"/>
        </w:rPr>
        <w:tab/>
      </w:r>
      <w:r>
        <w:rPr>
          <w:rFonts w:ascii="Times New Roman"/>
          <w:sz w:val="24"/>
        </w:rPr>
        <w:t>A variable cost remains constant if expressed on a unit basis.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306)</w:t>
      </w:r>
      <w:r>
        <w:rPr>
          <w:rFonts w:ascii="Times New Roman"/>
          <w:b/>
          <w:sz w:val="24"/>
        </w:rPr>
        <w:tab/>
      </w:r>
      <w:r>
        <w:rPr>
          <w:rFonts w:ascii="Times New Roman"/>
          <w:sz w:val="24"/>
        </w:rPr>
        <w:t>Committed fixed costs represent organizational investments with a one-year planning horizon.</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307)</w:t>
      </w:r>
      <w:r>
        <w:rPr>
          <w:rFonts w:ascii="Times New Roman"/>
          <w:b/>
          <w:sz w:val="24"/>
        </w:rPr>
        <w:tab/>
      </w:r>
      <w:r>
        <w:rPr>
          <w:rFonts w:ascii="Times New Roman"/>
          <w:sz w:val="24"/>
        </w:rPr>
        <w:t>The following costs are all examples of committed fixed costs: depreciation on buildings, salaries of highly trained engineers, real estate taxes, and insurance expenses.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308)</w:t>
      </w:r>
      <w:r>
        <w:rPr>
          <w:rFonts w:ascii="Times New Roman"/>
          <w:b/>
          <w:sz w:val="24"/>
        </w:rPr>
        <w:tab/>
      </w:r>
      <w:r>
        <w:rPr>
          <w:rFonts w:ascii="Times New Roman"/>
          <w:sz w:val="24"/>
        </w:rPr>
        <w:t>A fixed cost is not constant per unit of product.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309)</w:t>
      </w:r>
      <w:r>
        <w:rPr>
          <w:rFonts w:ascii="Times New Roman"/>
          <w:b/>
          <w:sz w:val="24"/>
        </w:rPr>
        <w:tab/>
      </w:r>
      <w:r>
        <w:rPr>
          <w:rFonts w:ascii="Times New Roman"/>
          <w:sz w:val="24"/>
        </w:rPr>
        <w:t>Differential costs can only be variable.</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Learning Objective : 01-04 Understand cost classifications used to predict cost behavior: variable co</w:t>
      </w:r>
      <w:r>
        <w:rPr>
          <w:rFonts w:ascii="Times New Roman"/>
          <w:sz w:val="20"/>
        </w:rPr>
        <w:br/>
        <w:t>Topic : Cost Classifications for Predicting Cost Behavior</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310)</w:t>
      </w:r>
      <w:r>
        <w:rPr>
          <w:rFonts w:ascii="Times New Roman"/>
          <w:b/>
          <w:sz w:val="24"/>
        </w:rPr>
        <w:tab/>
      </w:r>
      <w:r>
        <w:rPr>
          <w:rFonts w:ascii="Times New Roman"/>
          <w:sz w:val="24"/>
        </w:rPr>
        <w:t>The potential benefit that is given up when one alternative is selected over another is called a sunk cost.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311)</w:t>
      </w:r>
      <w:r>
        <w:rPr>
          <w:rFonts w:ascii="Times New Roman"/>
          <w:b/>
          <w:sz w:val="24"/>
        </w:rPr>
        <w:tab/>
      </w:r>
      <w:r>
        <w:rPr>
          <w:rFonts w:ascii="Times New Roman"/>
          <w:sz w:val="24"/>
        </w:rPr>
        <w:t>The amount that a manufacturing company could earn by renting unused portions of its warehouse is an example of an opportunity cost.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312)</w:t>
      </w:r>
      <w:r>
        <w:rPr>
          <w:rFonts w:ascii="Times New Roman"/>
          <w:b/>
          <w:sz w:val="24"/>
        </w:rPr>
        <w:tab/>
      </w:r>
      <w:r>
        <w:rPr>
          <w:rFonts w:ascii="Times New Roman"/>
          <w:sz w:val="24"/>
        </w:rPr>
        <w:t>A cost that differs from one month to another is known as a sunk cost.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Learning Objective : 01-05 Understand cost classifications used in making decisions: relevant costs a</w:t>
      </w:r>
      <w:r>
        <w:rPr>
          <w:rFonts w:ascii="Times New Roman"/>
          <w:sz w:val="20"/>
        </w:rPr>
        <w:br/>
        <w:t>Topic : Cost Classifications for Decision Making</w:t>
      </w:r>
      <w:r>
        <w:rPr>
          <w:rFonts w:ascii="Times New Roman"/>
          <w:sz w:val="20"/>
        </w:rPr>
        <w:br/>
        <w:t>null : Question Focus: Qualitative</w:t>
      </w:r>
      <w:r>
        <w:rPr>
          <w:rFonts w:ascii="Times New Roman"/>
          <w:sz w:val="20"/>
        </w:rPr>
        <w:br/>
        <w:t>Accessibility : Keyboard Navigation</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313)</w:t>
      </w:r>
      <w:r>
        <w:rPr>
          <w:rFonts w:ascii="Times New Roman"/>
          <w:b/>
          <w:sz w:val="24"/>
        </w:rPr>
        <w:tab/>
      </w:r>
      <w:r>
        <w:rPr>
          <w:rFonts w:ascii="Times New Roman"/>
          <w:sz w:val="24"/>
        </w:rPr>
        <w:t>In a traditional format income statement, the gross margin is sales minus cost of goods sold.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314)</w:t>
      </w:r>
      <w:r>
        <w:rPr>
          <w:rFonts w:ascii="Times New Roman"/>
          <w:b/>
          <w:sz w:val="24"/>
        </w:rPr>
        <w:tab/>
      </w:r>
      <w:r>
        <w:rPr>
          <w:rFonts w:ascii="Times New Roman"/>
          <w:sz w:val="24"/>
        </w:rPr>
        <w:t>In a traditional format income statement for a merchandising company, cost of goods sold is a variable cost that is included in the "Variable expenses" portion of the income statement.</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315)</w:t>
      </w:r>
      <w:r>
        <w:rPr>
          <w:rFonts w:ascii="Times New Roman"/>
          <w:b/>
          <w:sz w:val="24"/>
        </w:rPr>
        <w:tab/>
      </w:r>
      <w:r>
        <w:rPr>
          <w:rFonts w:ascii="Times New Roman"/>
          <w:sz w:val="24"/>
        </w:rPr>
        <w:t>In a contribution format income statement for a merchandising company, the cost of goods sold reports the product costs attached to the merchandise sold during the period.</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316)</w:t>
      </w:r>
      <w:r>
        <w:rPr>
          <w:rFonts w:ascii="Times New Roman"/>
          <w:b/>
          <w:sz w:val="24"/>
        </w:rPr>
        <w:tab/>
      </w:r>
      <w:r>
        <w:rPr>
          <w:rFonts w:ascii="Times New Roman"/>
          <w:sz w:val="24"/>
        </w:rPr>
        <w:t>Contribution format income statements are prepared primarily for external reporting purposes.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317)</w:t>
      </w:r>
      <w:r>
        <w:rPr>
          <w:rFonts w:ascii="Times New Roman"/>
          <w:b/>
          <w:sz w:val="24"/>
        </w:rPr>
        <w:tab/>
      </w:r>
      <w:r>
        <w:rPr>
          <w:rFonts w:ascii="Times New Roman"/>
          <w:sz w:val="24"/>
        </w:rPr>
        <w:t>Contribution margin and gross margin mean the same thing.</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318)</w:t>
      </w:r>
      <w:r>
        <w:rPr>
          <w:rFonts w:ascii="Times New Roman"/>
          <w:b/>
          <w:sz w:val="24"/>
        </w:rPr>
        <w:tab/>
      </w:r>
      <w:r>
        <w:rPr>
          <w:rFonts w:ascii="Times New Roman"/>
          <w:sz w:val="24"/>
        </w:rPr>
        <w:t>In a traditional format income statement, the gross margin minus selling and administrative expenses equals net operating income.</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319)</w:t>
      </w:r>
      <w:r>
        <w:rPr>
          <w:rFonts w:ascii="Times New Roman"/>
          <w:b/>
          <w:sz w:val="24"/>
        </w:rPr>
        <w:tab/>
      </w:r>
      <w:r>
        <w:rPr>
          <w:rFonts w:ascii="Times New Roman"/>
          <w:sz w:val="24"/>
        </w:rPr>
        <w:t>Most companies use the contribution approach in preparing financial statements for external reporting purposes.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Bloom's : Understand</w:t>
      </w:r>
      <w:r>
        <w:rPr>
          <w:rFonts w:ascii="Times New Roman"/>
          <w:sz w:val="20"/>
        </w:rPr>
        <w:b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320)</w:t>
      </w:r>
      <w:r>
        <w:rPr>
          <w:rFonts w:ascii="Times New Roman"/>
          <w:b/>
          <w:sz w:val="24"/>
        </w:rPr>
        <w:tab/>
      </w:r>
      <w:r>
        <w:rPr>
          <w:rFonts w:ascii="Times New Roman"/>
          <w:sz w:val="24"/>
        </w:rPr>
        <w:t>Although the traditional format income statement is useful for external reporting purposes, it has serious limitations when used for internal purposes because it does not distinguish between fixed and variable costs.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321)</w:t>
      </w:r>
      <w:r>
        <w:rPr>
          <w:rFonts w:ascii="Times New Roman"/>
          <w:b/>
          <w:sz w:val="24"/>
        </w:rPr>
        <w:tab/>
      </w:r>
      <w:r>
        <w:rPr>
          <w:rFonts w:ascii="Times New Roman"/>
          <w:sz w:val="24"/>
        </w:rPr>
        <w:t>The contribution format income statement is used as an internal planning and decision-making tool. Its emphasis on cost behavior aids cost-volume-profit analysis, management performance appraisals, and budgeting.</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322)</w:t>
      </w:r>
      <w:r>
        <w:rPr>
          <w:rFonts w:ascii="Times New Roman"/>
          <w:b/>
          <w:sz w:val="24"/>
        </w:rPr>
        <w:tab/>
      </w:r>
      <w:r>
        <w:rPr>
          <w:rFonts w:ascii="Times New Roman"/>
          <w:sz w:val="24"/>
        </w:rPr>
        <w:t>A contribution format income statement separates costs into fixed and variable categories, first deducting variable expenses from sales to obtain the contribution margin.</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b/>
          <w:sz w:val="24"/>
        </w:rPr>
        <w:lastRenderedPageBreak/>
        <w:t>323)</w:t>
      </w:r>
      <w:r>
        <w:rPr>
          <w:rFonts w:ascii="Times New Roman"/>
          <w:b/>
          <w:sz w:val="24"/>
        </w:rPr>
        <w:tab/>
      </w:r>
      <w:r>
        <w:rPr>
          <w:rFonts w:ascii="Times New Roman"/>
          <w:sz w:val="24"/>
        </w:rPr>
        <w:t>Traditional format income statements are widely used for preparing external financial statements.</w:t>
      </w:r>
    </w:p>
    <w:p w:rsidR="00692703" w:rsidRDefault="00692703">
      <w:pPr>
        <w:keepNext/>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AICPA : BB Critical Thinking</w:t>
      </w:r>
      <w:r>
        <w:rPr>
          <w:rFonts w:ascii="Times New Roman"/>
          <w:sz w:val="20"/>
        </w:rPr>
        <w:br/>
        <w:t>Type : Static</w:t>
      </w:r>
      <w:r>
        <w:rPr>
          <w:rFonts w:ascii="Times New Roman"/>
          <w:sz w:val="20"/>
        </w:rPr>
        <w:br/>
        <w:t>AICPA : FN Measurement</w:t>
      </w:r>
      <w:r>
        <w:rPr>
          <w:rFonts w:ascii="Times New Roman"/>
          <w:sz w:val="20"/>
        </w:rPr>
        <w:br/>
        <w:t>Bloom's : Remember</w:t>
      </w:r>
      <w:r>
        <w:rPr>
          <w:rFonts w:ascii="Times New Roman"/>
          <w:sz w:val="20"/>
        </w:rPr>
        <w:br/>
        <w:t>Difficulty : 1 Easy</w:t>
      </w:r>
      <w:r>
        <w:rPr>
          <w:rFonts w:ascii="Times New Roman"/>
          <w:sz w:val="20"/>
        </w:rPr>
        <w:br/>
        <w:t>Topic : Using Different Cost Classifications for Different Purposes</w:t>
      </w:r>
      <w:r>
        <w:rPr>
          <w:rFonts w:ascii="Times New Roman"/>
          <w:sz w:val="20"/>
        </w:rPr>
        <w:br/>
        <w:t>null : Question Focus: Qualitative</w:t>
      </w:r>
      <w:r>
        <w:rPr>
          <w:rFonts w:ascii="Times New Roman"/>
          <w:sz w:val="20"/>
        </w:rPr>
        <w:br/>
        <w:t>Accessibility : Keyboard Navigation</w:t>
      </w:r>
      <w:r>
        <w:rPr>
          <w:rFonts w:ascii="Times New Roman"/>
          <w:sz w:val="20"/>
        </w:rPr>
        <w:br/>
        <w:t>Learning Objective : 01-06 Prepare income statements for a merchandising company using the traditiona</w:t>
      </w:r>
      <w:r>
        <w:rPr>
          <w:rFonts w:ascii="Times New Roman"/>
          <w:sz w:val="20"/>
        </w:rPr>
        <w:br/>
        <w:t>Accessibility : Screen Reader Compatible</w:t>
      </w:r>
      <w:r>
        <w:rPr>
          <w:rFonts w:ascii="Times New Roman"/>
          <w:sz w:val="20"/>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b/>
          <w:sz w:val="36"/>
        </w:rPr>
        <w:lastRenderedPageBreak/>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01 Test Bank - Algo</w:t>
      </w:r>
      <w:r>
        <w:rPr>
          <w:rFonts w:ascii="Times New Roman"/>
          <w:sz w:val="32"/>
        </w:rPr>
        <w:br/>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 1. Wages of carpenters on a home building site; A particular home; Direct&lt;br&gt; 2. Cost of wiring used in making a personal computer; A particular personal computer; Indirect&lt;br&gt; 3. Manager's salary at a hotel run by a chain of hotels; A particular hotel guest; Indirect&lt;br&gt; 4. Manager's salary at a hotel run by a chain of hotels; The particular hotel; Direct&lt;br&gt; 5. Cost of aluminum mast installed in a yacht at a yacht manufacturer; A particular yacht; Direct&lt;br&gt; 6. Monthly lease cost of X-ray equipment at a hospital; The Radiology (X-Ray) Department; Direct&lt;br&gt; 7. Cost of screws used to secure wood trim in a yacht at a yacht manufacturer; A particular yacht; Indirect&lt;br&gt; 8. Cost of electronic navigation system installed in a yacht at a yacht manufacturer; A particular yacht; Direct&lt;br&gt; 9. Cost of a replacement battery installed in a car at the auto repair shop of an automobile dealer; The auto repair shop; Direct&lt;br&gt; 10. Cost of a measles vaccine administered at an outpatient clinic at a hospital; A particular patient; Direct</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2) a.Product costs consist of direct materials, direct labor, and manufacturing overhead:</w:t>
      </w:r>
      <w:r>
        <w:rPr>
          <w:rFonts w:ascii="Times New Roman"/>
          <w:sz w:val="32"/>
        </w:rPr>
        <w:br/>
      </w:r>
    </w:p>
    <w:tbl>
      <w:tblPr>
        <w:tblW w:w="0" w:type="auto"/>
        <w:tblLook w:val="04A0"/>
      </w:tblPr>
      <w:tblGrid>
        <w:gridCol w:w="6563"/>
        <w:gridCol w:w="1329"/>
        <w:gridCol w:w="1843"/>
      </w:tblGrid>
      <w:tr w:rsidR="00692703">
        <w:tc>
          <w:tcPr>
            <w:tcW w:w="930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pPr>
              <w:spacing w:after="0"/>
              <w:jc w:val="right"/>
            </w:pPr>
            <w:r>
              <w:rPr>
                <w:rFonts w:ascii="Courier New" w:hAnsi="Courier New"/>
                <w:color w:val="000000"/>
              </w:rPr>
              <w:t>$ 181,000</w:t>
            </w:r>
          </w:p>
        </w:tc>
      </w:tr>
      <w:tr w:rsidR="00692703">
        <w:trPr>
          <w:trHeight w:val="15"/>
        </w:trPr>
        <w:tc>
          <w:tcPr>
            <w:tcW w:w="9300"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600" w:type="dxa"/>
            <w:tcMar>
              <w:top w:w="15" w:type="dxa"/>
              <w:left w:w="15" w:type="dxa"/>
              <w:bottom w:w="15" w:type="dxa"/>
              <w:right w:w="15" w:type="dxa"/>
            </w:tcMar>
          </w:tcPr>
          <w:p w:rsidR="00692703" w:rsidRDefault="00692703"/>
        </w:tc>
        <w:tc>
          <w:tcPr>
            <w:tcW w:w="23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120,000</w:t>
            </w:r>
          </w:p>
        </w:tc>
      </w:tr>
      <w:tr w:rsidR="00692703">
        <w:tc>
          <w:tcPr>
            <w:tcW w:w="9300" w:type="dxa"/>
            <w:tcMar>
              <w:top w:w="15" w:type="dxa"/>
              <w:left w:w="225" w:type="dxa"/>
              <w:bottom w:w="15" w:type="dxa"/>
              <w:right w:w="15" w:type="dxa"/>
            </w:tcMar>
          </w:tcPr>
          <w:p w:rsidR="00692703" w:rsidRDefault="00692703">
            <w:pPr>
              <w:spacing w:after="0"/>
            </w:pPr>
            <w:r>
              <w:rPr>
                <w:rFonts w:ascii="Courier New" w:hAnsi="Courier New"/>
                <w:b/>
                <w:color w:val="000000"/>
              </w:rPr>
              <w:t>Manufacturing overhead:</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tc>
      </w:tr>
      <w:tr w:rsidR="00692703">
        <w:tc>
          <w:tcPr>
            <w:tcW w:w="9300" w:type="dxa"/>
            <w:tcMar>
              <w:top w:w="15" w:type="dxa"/>
              <w:left w:w="450" w:type="dxa"/>
              <w:bottom w:w="15" w:type="dxa"/>
              <w:right w:w="15" w:type="dxa"/>
            </w:tcMar>
          </w:tcPr>
          <w:p w:rsidR="00692703" w:rsidRDefault="00692703">
            <w:pPr>
              <w:spacing w:after="0"/>
            </w:pPr>
            <w:r>
              <w:rPr>
                <w:rFonts w:ascii="Courier New" w:hAnsi="Courier New"/>
                <w:b/>
                <w:color w:val="000000"/>
              </w:rPr>
              <w:t>Utilities, factory</w:t>
            </w:r>
          </w:p>
        </w:tc>
        <w:tc>
          <w:tcPr>
            <w:tcW w:w="1600" w:type="dxa"/>
            <w:tcMar>
              <w:top w:w="15" w:type="dxa"/>
              <w:left w:w="15" w:type="dxa"/>
              <w:bottom w:w="15" w:type="dxa"/>
              <w:right w:w="75" w:type="dxa"/>
            </w:tcMar>
          </w:tcPr>
          <w:p w:rsidR="00692703" w:rsidRDefault="00692703">
            <w:pPr>
              <w:spacing w:after="0"/>
              <w:jc w:val="right"/>
            </w:pPr>
            <w:r>
              <w:rPr>
                <w:rFonts w:ascii="Courier New" w:hAnsi="Courier New"/>
                <w:color w:val="000000"/>
              </w:rPr>
              <w:t>$ 10,000</w:t>
            </w:r>
          </w:p>
        </w:tc>
        <w:tc>
          <w:tcPr>
            <w:tcW w:w="2300" w:type="dxa"/>
            <w:tcMar>
              <w:top w:w="15" w:type="dxa"/>
              <w:left w:w="15" w:type="dxa"/>
              <w:bottom w:w="15" w:type="dxa"/>
              <w:right w:w="150" w:type="dxa"/>
            </w:tcMar>
          </w:tcPr>
          <w:p w:rsidR="00692703" w:rsidRDefault="00692703"/>
        </w:tc>
      </w:tr>
      <w:tr w:rsidR="00692703">
        <w:tc>
          <w:tcPr>
            <w:tcW w:w="9300" w:type="dxa"/>
            <w:tcMar>
              <w:top w:w="15" w:type="dxa"/>
              <w:left w:w="450" w:type="dxa"/>
              <w:bottom w:w="15" w:type="dxa"/>
              <w:right w:w="15" w:type="dxa"/>
            </w:tcMar>
          </w:tcPr>
          <w:p w:rsidR="00692703" w:rsidRDefault="00692703">
            <w:pPr>
              <w:spacing w:after="0"/>
            </w:pPr>
            <w:r>
              <w:rPr>
                <w:rFonts w:ascii="Courier New" w:hAnsi="Courier New"/>
                <w:b/>
                <w:color w:val="000000"/>
              </w:rPr>
              <w:t>Indirect labor</w:t>
            </w:r>
          </w:p>
        </w:tc>
        <w:tc>
          <w:tcPr>
            <w:tcW w:w="1600" w:type="dxa"/>
            <w:tcMar>
              <w:top w:w="15" w:type="dxa"/>
              <w:left w:w="15" w:type="dxa"/>
              <w:bottom w:w="15" w:type="dxa"/>
              <w:right w:w="75" w:type="dxa"/>
            </w:tcMar>
          </w:tcPr>
          <w:p w:rsidR="00692703" w:rsidRDefault="00692703">
            <w:pPr>
              <w:spacing w:after="0"/>
              <w:jc w:val="right"/>
            </w:pPr>
            <w:r>
              <w:rPr>
                <w:rFonts w:ascii="Courier New" w:hAnsi="Courier New"/>
                <w:color w:val="000000"/>
              </w:rPr>
              <w:t>32,000</w:t>
            </w:r>
          </w:p>
        </w:tc>
        <w:tc>
          <w:tcPr>
            <w:tcW w:w="2300" w:type="dxa"/>
            <w:tcMar>
              <w:top w:w="15" w:type="dxa"/>
              <w:left w:w="15" w:type="dxa"/>
              <w:bottom w:w="15" w:type="dxa"/>
              <w:right w:w="150" w:type="dxa"/>
            </w:tcMar>
          </w:tcPr>
          <w:p w:rsidR="00692703" w:rsidRDefault="00692703"/>
        </w:tc>
      </w:tr>
      <w:tr w:rsidR="00692703">
        <w:trPr>
          <w:trHeight w:val="15"/>
        </w:trPr>
        <w:tc>
          <w:tcPr>
            <w:tcW w:w="9300" w:type="dxa"/>
            <w:tcMar>
              <w:top w:w="15" w:type="dxa"/>
              <w:left w:w="450" w:type="dxa"/>
              <w:bottom w:w="15" w:type="dxa"/>
              <w:right w:w="15" w:type="dxa"/>
            </w:tcMar>
          </w:tcPr>
          <w:p w:rsidR="00692703" w:rsidRDefault="00692703">
            <w:pPr>
              <w:spacing w:after="0"/>
            </w:pPr>
            <w:r>
              <w:rPr>
                <w:rFonts w:ascii="Courier New" w:hAnsi="Courier New"/>
                <w:b/>
                <w:color w:val="000000"/>
              </w:rPr>
              <w:t>Depreciation of production equipment</w:t>
            </w:r>
          </w:p>
        </w:tc>
        <w:tc>
          <w:tcPr>
            <w:tcW w:w="16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28,000</w:t>
            </w:r>
          </w:p>
        </w:tc>
        <w:tc>
          <w:tcPr>
            <w:tcW w:w="23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70,000</w:t>
            </w:r>
          </w:p>
        </w:tc>
      </w:tr>
      <w:tr w:rsidR="00692703">
        <w:trPr>
          <w:trHeight w:val="120"/>
        </w:trPr>
        <w:tc>
          <w:tcPr>
            <w:tcW w:w="9300" w:type="dxa"/>
            <w:tcMar>
              <w:top w:w="15" w:type="dxa"/>
              <w:left w:w="225" w:type="dxa"/>
              <w:bottom w:w="15" w:type="dxa"/>
              <w:right w:w="15" w:type="dxa"/>
            </w:tcMar>
          </w:tcPr>
          <w:p w:rsidR="00692703" w:rsidRDefault="00692703">
            <w:pPr>
              <w:spacing w:after="0"/>
            </w:pPr>
            <w:r>
              <w:rPr>
                <w:rFonts w:ascii="Courier New" w:hAnsi="Courier New"/>
                <w:b/>
                <w:color w:val="000000"/>
              </w:rPr>
              <w:t>Total product cost</w:t>
            </w:r>
          </w:p>
        </w:tc>
        <w:tc>
          <w:tcPr>
            <w:tcW w:w="1600" w:type="dxa"/>
            <w:tcMar>
              <w:top w:w="15" w:type="dxa"/>
              <w:left w:w="15" w:type="dxa"/>
              <w:bottom w:w="15" w:type="dxa"/>
              <w:right w:w="15" w:type="dxa"/>
            </w:tcMar>
          </w:tcPr>
          <w:p w:rsidR="00692703" w:rsidRDefault="00692703"/>
        </w:tc>
        <w:tc>
          <w:tcPr>
            <w:tcW w:w="23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$ 371,000</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b.Period costs consist of all costs other than product costs:</w:t>
      </w:r>
      <w:r>
        <w:rPr>
          <w:rFonts w:ascii="Times New Roman"/>
          <w:sz w:val="32"/>
        </w:rPr>
        <w:br/>
      </w:r>
    </w:p>
    <w:tbl>
      <w:tblPr>
        <w:tblW w:w="0" w:type="auto"/>
        <w:tblLook w:val="04A0"/>
      </w:tblPr>
      <w:tblGrid>
        <w:gridCol w:w="7623"/>
        <w:gridCol w:w="2112"/>
      </w:tblGrid>
      <w:tr w:rsidR="00692703">
        <w:tc>
          <w:tcPr>
            <w:tcW w:w="8269"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Sales commissions</w:t>
            </w:r>
          </w:p>
        </w:tc>
        <w:tc>
          <w:tcPr>
            <w:tcW w:w="2231" w:type="dxa"/>
            <w:tcMar>
              <w:top w:w="15" w:type="dxa"/>
              <w:left w:w="15" w:type="dxa"/>
              <w:bottom w:w="15" w:type="dxa"/>
              <w:right w:w="150" w:type="dxa"/>
            </w:tcMar>
          </w:tcPr>
          <w:p w:rsidR="00692703" w:rsidRDefault="00692703">
            <w:pPr>
              <w:spacing w:after="0"/>
              <w:jc w:val="right"/>
            </w:pPr>
            <w:r>
              <w:rPr>
                <w:rFonts w:ascii="Courier New" w:hAnsi="Courier New"/>
                <w:color w:val="000000"/>
              </w:rPr>
              <w:t>$ 69,000</w:t>
            </w:r>
          </w:p>
        </w:tc>
      </w:tr>
      <w:tr w:rsidR="00692703">
        <w:tc>
          <w:tcPr>
            <w:tcW w:w="8269" w:type="dxa"/>
            <w:tcMar>
              <w:top w:w="15" w:type="dxa"/>
              <w:left w:w="225" w:type="dxa"/>
              <w:bottom w:w="15" w:type="dxa"/>
              <w:right w:w="15" w:type="dxa"/>
            </w:tcMar>
          </w:tcPr>
          <w:p w:rsidR="00692703" w:rsidRDefault="00692703">
            <w:pPr>
              <w:spacing w:after="0"/>
            </w:pPr>
            <w:r>
              <w:rPr>
                <w:rFonts w:ascii="Courier New" w:hAnsi="Courier New"/>
                <w:b/>
                <w:color w:val="000000"/>
              </w:rPr>
              <w:t>Administrative salaries</w:t>
            </w:r>
          </w:p>
        </w:tc>
        <w:tc>
          <w:tcPr>
            <w:tcW w:w="2231" w:type="dxa"/>
            <w:tcMar>
              <w:top w:w="15" w:type="dxa"/>
              <w:left w:w="15" w:type="dxa"/>
              <w:bottom w:w="15" w:type="dxa"/>
              <w:right w:w="150" w:type="dxa"/>
            </w:tcMar>
          </w:tcPr>
          <w:p w:rsidR="00692703" w:rsidRDefault="00692703">
            <w:pPr>
              <w:spacing w:after="0"/>
              <w:jc w:val="right"/>
            </w:pPr>
            <w:r>
              <w:rPr>
                <w:rFonts w:ascii="Courier New" w:hAnsi="Courier New"/>
                <w:color w:val="000000"/>
              </w:rPr>
              <w:t>99,000</w:t>
            </w:r>
          </w:p>
        </w:tc>
      </w:tr>
      <w:tr w:rsidR="00692703">
        <w:tc>
          <w:tcPr>
            <w:tcW w:w="8269" w:type="dxa"/>
            <w:tcMar>
              <w:top w:w="15" w:type="dxa"/>
              <w:left w:w="225" w:type="dxa"/>
              <w:bottom w:w="15" w:type="dxa"/>
              <w:right w:w="15" w:type="dxa"/>
            </w:tcMar>
          </w:tcPr>
          <w:p w:rsidR="00692703" w:rsidRDefault="00692703">
            <w:pPr>
              <w:spacing w:after="0"/>
            </w:pPr>
            <w:r>
              <w:rPr>
                <w:rFonts w:ascii="Courier New" w:hAnsi="Courier New"/>
                <w:b/>
                <w:color w:val="000000"/>
              </w:rPr>
              <w:t>Advertising</w:t>
            </w:r>
          </w:p>
        </w:tc>
        <w:tc>
          <w:tcPr>
            <w:tcW w:w="2231" w:type="dxa"/>
            <w:tcMar>
              <w:top w:w="15" w:type="dxa"/>
              <w:left w:w="15" w:type="dxa"/>
              <w:bottom w:w="15" w:type="dxa"/>
              <w:right w:w="150" w:type="dxa"/>
            </w:tcMar>
          </w:tcPr>
          <w:p w:rsidR="00692703" w:rsidRDefault="00692703">
            <w:pPr>
              <w:spacing w:after="0"/>
              <w:jc w:val="right"/>
            </w:pPr>
            <w:r>
              <w:rPr>
                <w:rFonts w:ascii="Courier New" w:hAnsi="Courier New"/>
                <w:color w:val="000000"/>
              </w:rPr>
              <w:t>75,000</w:t>
            </w:r>
          </w:p>
        </w:tc>
      </w:tr>
      <w:tr w:rsidR="00692703">
        <w:trPr>
          <w:trHeight w:val="15"/>
        </w:trPr>
        <w:tc>
          <w:tcPr>
            <w:tcW w:w="8269" w:type="dxa"/>
            <w:tcMar>
              <w:top w:w="15" w:type="dxa"/>
              <w:left w:w="225" w:type="dxa"/>
              <w:bottom w:w="15" w:type="dxa"/>
              <w:right w:w="15" w:type="dxa"/>
            </w:tcMar>
          </w:tcPr>
          <w:p w:rsidR="00692703" w:rsidRDefault="00692703">
            <w:pPr>
              <w:spacing w:after="0"/>
            </w:pPr>
            <w:r>
              <w:rPr>
                <w:rFonts w:ascii="Courier New" w:hAnsi="Courier New"/>
                <w:b/>
                <w:color w:val="000000"/>
              </w:rPr>
              <w:t>Depreciation of administrative equipment</w:t>
            </w:r>
          </w:p>
        </w:tc>
        <w:tc>
          <w:tcPr>
            <w:tcW w:w="2231"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49,000</w:t>
            </w:r>
          </w:p>
        </w:tc>
      </w:tr>
      <w:tr w:rsidR="00692703">
        <w:trPr>
          <w:trHeight w:val="120"/>
        </w:trPr>
        <w:tc>
          <w:tcPr>
            <w:tcW w:w="8269" w:type="dxa"/>
            <w:tcMar>
              <w:top w:w="15" w:type="dxa"/>
              <w:left w:w="225" w:type="dxa"/>
              <w:bottom w:w="15" w:type="dxa"/>
              <w:right w:w="15" w:type="dxa"/>
            </w:tcMar>
          </w:tcPr>
          <w:p w:rsidR="00692703" w:rsidRDefault="00692703">
            <w:pPr>
              <w:spacing w:after="0"/>
            </w:pPr>
            <w:r>
              <w:rPr>
                <w:rFonts w:ascii="Courier New" w:hAnsi="Courier New"/>
                <w:b/>
                <w:color w:val="000000"/>
              </w:rPr>
              <w:t>Total period cost</w:t>
            </w:r>
          </w:p>
        </w:tc>
        <w:tc>
          <w:tcPr>
            <w:tcW w:w="2231"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$ 292,000</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hAnsi="Times New Roman"/>
          <w:color w:val="000000"/>
          <w:sz w:val="32"/>
        </w:rPr>
        <w:t>3) a.Product costs consist of direct materials, direct labor, and manufacturing overhead:</w:t>
      </w:r>
      <w:r>
        <w:rPr>
          <w:rFonts w:ascii="Times New Roman"/>
          <w:sz w:val="32"/>
        </w:rPr>
        <w:br/>
      </w:r>
    </w:p>
    <w:tbl>
      <w:tblPr>
        <w:tblW w:w="0" w:type="auto"/>
        <w:tblLook w:val="04A0"/>
      </w:tblPr>
      <w:tblGrid>
        <w:gridCol w:w="6563"/>
        <w:gridCol w:w="1329"/>
        <w:gridCol w:w="1843"/>
      </w:tblGrid>
      <w:tr w:rsidR="00692703">
        <w:tc>
          <w:tcPr>
            <w:tcW w:w="9300"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Direct materials</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pPr>
              <w:spacing w:after="0"/>
              <w:jc w:val="right"/>
            </w:pPr>
            <w:r>
              <w:rPr>
                <w:rFonts w:ascii="Courier New" w:hAnsi="Courier New"/>
                <w:color w:val="000000"/>
              </w:rPr>
              <w:t>$ 197,000</w:t>
            </w:r>
          </w:p>
        </w:tc>
      </w:tr>
      <w:tr w:rsidR="00692703">
        <w:trPr>
          <w:trHeight w:val="15"/>
        </w:trPr>
        <w:tc>
          <w:tcPr>
            <w:tcW w:w="9300" w:type="dxa"/>
            <w:tcMar>
              <w:top w:w="15" w:type="dxa"/>
              <w:left w:w="225" w:type="dxa"/>
              <w:bottom w:w="15" w:type="dxa"/>
              <w:right w:w="15" w:type="dxa"/>
            </w:tcMar>
          </w:tcPr>
          <w:p w:rsidR="00692703" w:rsidRDefault="00692703">
            <w:pPr>
              <w:spacing w:after="0"/>
            </w:pPr>
            <w:r>
              <w:rPr>
                <w:rFonts w:ascii="Courier New" w:hAnsi="Courier New"/>
                <w:b/>
                <w:color w:val="000000"/>
              </w:rPr>
              <w:t>Direct labor</w:t>
            </w:r>
          </w:p>
        </w:tc>
        <w:tc>
          <w:tcPr>
            <w:tcW w:w="1600" w:type="dxa"/>
            <w:tcMar>
              <w:top w:w="15" w:type="dxa"/>
              <w:left w:w="15" w:type="dxa"/>
              <w:bottom w:w="15" w:type="dxa"/>
              <w:right w:w="15" w:type="dxa"/>
            </w:tcMar>
          </w:tcPr>
          <w:p w:rsidR="00692703" w:rsidRDefault="00692703"/>
        </w:tc>
        <w:tc>
          <w:tcPr>
            <w:tcW w:w="23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78,000</w:t>
            </w:r>
          </w:p>
        </w:tc>
      </w:tr>
      <w:tr w:rsidR="00692703">
        <w:tc>
          <w:tcPr>
            <w:tcW w:w="9300" w:type="dxa"/>
            <w:tcMar>
              <w:top w:w="15" w:type="dxa"/>
              <w:left w:w="225" w:type="dxa"/>
              <w:bottom w:w="15" w:type="dxa"/>
              <w:right w:w="15" w:type="dxa"/>
            </w:tcMar>
          </w:tcPr>
          <w:p w:rsidR="00692703" w:rsidRDefault="00692703">
            <w:pPr>
              <w:spacing w:after="0"/>
            </w:pPr>
            <w:r>
              <w:rPr>
                <w:rFonts w:ascii="Courier New" w:hAnsi="Courier New"/>
                <w:b/>
                <w:color w:val="000000"/>
              </w:rPr>
              <w:t>Manufacturing overhead:</w:t>
            </w:r>
          </w:p>
        </w:tc>
        <w:tc>
          <w:tcPr>
            <w:tcW w:w="1600" w:type="dxa"/>
            <w:tcMar>
              <w:top w:w="15" w:type="dxa"/>
              <w:left w:w="15" w:type="dxa"/>
              <w:bottom w:w="15" w:type="dxa"/>
              <w:right w:w="15" w:type="dxa"/>
            </w:tcMar>
          </w:tcPr>
          <w:p w:rsidR="00692703" w:rsidRDefault="00692703"/>
        </w:tc>
        <w:tc>
          <w:tcPr>
            <w:tcW w:w="2300" w:type="dxa"/>
            <w:tcMar>
              <w:top w:w="15" w:type="dxa"/>
              <w:left w:w="15" w:type="dxa"/>
              <w:bottom w:w="15" w:type="dxa"/>
              <w:right w:w="150" w:type="dxa"/>
            </w:tcMar>
          </w:tcPr>
          <w:p w:rsidR="00692703" w:rsidRDefault="00692703"/>
        </w:tc>
      </w:tr>
      <w:tr w:rsidR="00692703">
        <w:tc>
          <w:tcPr>
            <w:tcW w:w="9300" w:type="dxa"/>
            <w:tcMar>
              <w:top w:w="15" w:type="dxa"/>
              <w:left w:w="450" w:type="dxa"/>
              <w:bottom w:w="15" w:type="dxa"/>
              <w:right w:w="15" w:type="dxa"/>
            </w:tcMar>
          </w:tcPr>
          <w:p w:rsidR="00692703" w:rsidRDefault="00692703">
            <w:pPr>
              <w:spacing w:after="0"/>
            </w:pPr>
            <w:r>
              <w:rPr>
                <w:rFonts w:ascii="Courier New" w:hAnsi="Courier New"/>
                <w:b/>
                <w:color w:val="000000"/>
              </w:rPr>
              <w:t>Utilities, factory</w:t>
            </w:r>
          </w:p>
        </w:tc>
        <w:tc>
          <w:tcPr>
            <w:tcW w:w="1600" w:type="dxa"/>
            <w:tcMar>
              <w:top w:w="15" w:type="dxa"/>
              <w:left w:w="15" w:type="dxa"/>
              <w:bottom w:w="15" w:type="dxa"/>
              <w:right w:w="75" w:type="dxa"/>
            </w:tcMar>
          </w:tcPr>
          <w:p w:rsidR="00692703" w:rsidRDefault="00692703">
            <w:pPr>
              <w:spacing w:after="0"/>
              <w:jc w:val="right"/>
            </w:pPr>
            <w:r>
              <w:rPr>
                <w:rFonts w:ascii="Courier New" w:hAnsi="Courier New"/>
                <w:color w:val="000000"/>
              </w:rPr>
              <w:t>$ 8,000</w:t>
            </w:r>
          </w:p>
        </w:tc>
        <w:tc>
          <w:tcPr>
            <w:tcW w:w="2300" w:type="dxa"/>
            <w:tcMar>
              <w:top w:w="15" w:type="dxa"/>
              <w:left w:w="15" w:type="dxa"/>
              <w:bottom w:w="15" w:type="dxa"/>
              <w:right w:w="150" w:type="dxa"/>
            </w:tcMar>
          </w:tcPr>
          <w:p w:rsidR="00692703" w:rsidRDefault="00692703"/>
        </w:tc>
      </w:tr>
      <w:tr w:rsidR="00692703">
        <w:tc>
          <w:tcPr>
            <w:tcW w:w="9300" w:type="dxa"/>
            <w:tcMar>
              <w:top w:w="15" w:type="dxa"/>
              <w:left w:w="450" w:type="dxa"/>
              <w:bottom w:w="15" w:type="dxa"/>
              <w:right w:w="15" w:type="dxa"/>
            </w:tcMar>
          </w:tcPr>
          <w:p w:rsidR="00692703" w:rsidRDefault="00692703">
            <w:pPr>
              <w:spacing w:after="0"/>
            </w:pPr>
            <w:r>
              <w:rPr>
                <w:rFonts w:ascii="Courier New" w:hAnsi="Courier New"/>
                <w:b/>
                <w:color w:val="000000"/>
              </w:rPr>
              <w:t>Indirect labor</w:t>
            </w:r>
          </w:p>
        </w:tc>
        <w:tc>
          <w:tcPr>
            <w:tcW w:w="1600" w:type="dxa"/>
            <w:tcMar>
              <w:top w:w="15" w:type="dxa"/>
              <w:left w:w="15" w:type="dxa"/>
              <w:bottom w:w="15" w:type="dxa"/>
              <w:right w:w="75" w:type="dxa"/>
            </w:tcMar>
          </w:tcPr>
          <w:p w:rsidR="00692703" w:rsidRDefault="00692703">
            <w:pPr>
              <w:spacing w:after="0"/>
              <w:jc w:val="right"/>
            </w:pPr>
            <w:r>
              <w:rPr>
                <w:rFonts w:ascii="Courier New" w:hAnsi="Courier New"/>
                <w:color w:val="000000"/>
              </w:rPr>
              <w:t>31,000</w:t>
            </w:r>
          </w:p>
        </w:tc>
        <w:tc>
          <w:tcPr>
            <w:tcW w:w="2300" w:type="dxa"/>
            <w:tcMar>
              <w:top w:w="15" w:type="dxa"/>
              <w:left w:w="15" w:type="dxa"/>
              <w:bottom w:w="15" w:type="dxa"/>
              <w:right w:w="150" w:type="dxa"/>
            </w:tcMar>
          </w:tcPr>
          <w:p w:rsidR="00692703" w:rsidRDefault="00692703"/>
        </w:tc>
      </w:tr>
      <w:tr w:rsidR="00692703">
        <w:trPr>
          <w:trHeight w:val="15"/>
        </w:trPr>
        <w:tc>
          <w:tcPr>
            <w:tcW w:w="9300" w:type="dxa"/>
            <w:tcMar>
              <w:top w:w="15" w:type="dxa"/>
              <w:left w:w="450" w:type="dxa"/>
              <w:bottom w:w="15" w:type="dxa"/>
              <w:right w:w="15" w:type="dxa"/>
            </w:tcMar>
          </w:tcPr>
          <w:p w:rsidR="00692703" w:rsidRDefault="00692703">
            <w:pPr>
              <w:spacing w:after="0"/>
            </w:pPr>
            <w:r>
              <w:rPr>
                <w:rFonts w:ascii="Courier New" w:hAnsi="Courier New"/>
                <w:b/>
                <w:color w:val="000000"/>
              </w:rPr>
              <w:t>Depreciation of production equipment</w:t>
            </w:r>
          </w:p>
        </w:tc>
        <w:tc>
          <w:tcPr>
            <w:tcW w:w="1600" w:type="dxa"/>
            <w:tcBorders>
              <w:bottom w:val="single" w:sz="8" w:space="0" w:color="000000"/>
            </w:tcBorders>
            <w:tcMar>
              <w:top w:w="15" w:type="dxa"/>
              <w:left w:w="15" w:type="dxa"/>
              <w:bottom w:w="15" w:type="dxa"/>
              <w:right w:w="75" w:type="dxa"/>
            </w:tcMar>
          </w:tcPr>
          <w:p w:rsidR="00692703" w:rsidRDefault="00692703">
            <w:pPr>
              <w:spacing w:after="0"/>
              <w:jc w:val="right"/>
            </w:pPr>
            <w:r>
              <w:rPr>
                <w:rFonts w:ascii="Courier New" w:hAnsi="Courier New"/>
                <w:color w:val="000000"/>
              </w:rPr>
              <w:t>39,000</w:t>
            </w:r>
          </w:p>
        </w:tc>
        <w:tc>
          <w:tcPr>
            <w:tcW w:w="2300"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78,000</w:t>
            </w:r>
          </w:p>
        </w:tc>
      </w:tr>
      <w:tr w:rsidR="00692703">
        <w:trPr>
          <w:trHeight w:val="120"/>
        </w:trPr>
        <w:tc>
          <w:tcPr>
            <w:tcW w:w="9300" w:type="dxa"/>
            <w:tcMar>
              <w:top w:w="15" w:type="dxa"/>
              <w:left w:w="225" w:type="dxa"/>
              <w:bottom w:w="15" w:type="dxa"/>
              <w:right w:w="15" w:type="dxa"/>
            </w:tcMar>
          </w:tcPr>
          <w:p w:rsidR="00692703" w:rsidRDefault="00692703">
            <w:pPr>
              <w:spacing w:after="0"/>
            </w:pPr>
            <w:r>
              <w:rPr>
                <w:rFonts w:ascii="Courier New" w:hAnsi="Courier New"/>
                <w:b/>
                <w:color w:val="000000"/>
              </w:rPr>
              <w:t>Total product cost</w:t>
            </w:r>
          </w:p>
        </w:tc>
        <w:tc>
          <w:tcPr>
            <w:tcW w:w="1600" w:type="dxa"/>
            <w:tcMar>
              <w:top w:w="15" w:type="dxa"/>
              <w:left w:w="15" w:type="dxa"/>
              <w:bottom w:w="15" w:type="dxa"/>
              <w:right w:w="15" w:type="dxa"/>
            </w:tcMar>
          </w:tcPr>
          <w:p w:rsidR="00692703" w:rsidRDefault="00692703"/>
        </w:tc>
        <w:tc>
          <w:tcPr>
            <w:tcW w:w="2300"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$ 353,000</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hAnsi="Times New Roman"/>
          <w:color w:val="000000"/>
          <w:sz w:val="32"/>
        </w:rPr>
        <w:t>b.Period costs consist of all costs other than product costs:</w:t>
      </w:r>
      <w:r>
        <w:rPr>
          <w:rFonts w:ascii="Times New Roman"/>
          <w:sz w:val="32"/>
        </w:rPr>
        <w:br/>
      </w:r>
    </w:p>
    <w:tbl>
      <w:tblPr>
        <w:tblW w:w="0" w:type="auto"/>
        <w:tblLook w:val="04A0"/>
      </w:tblPr>
      <w:tblGrid>
        <w:gridCol w:w="7379"/>
        <w:gridCol w:w="2221"/>
      </w:tblGrid>
      <w:tr w:rsidR="00692703">
        <w:tc>
          <w:tcPr>
            <w:tcW w:w="7379" w:type="dxa"/>
            <w:tcMar>
              <w:top w:w="15" w:type="dxa"/>
              <w:left w:w="225" w:type="dxa"/>
              <w:bottom w:w="15" w:type="dxa"/>
              <w:right w:w="15" w:type="dxa"/>
            </w:tcMar>
          </w:tcPr>
          <w:p w:rsidR="00692703" w:rsidRDefault="00692703">
            <w:pPr>
              <w:spacing w:after="0"/>
            </w:pPr>
            <w:r>
              <w:rPr>
                <w:rFonts w:ascii="Courier New" w:hAnsi="Courier New"/>
                <w:b/>
                <w:color w:val="000000"/>
              </w:rPr>
              <w:lastRenderedPageBreak/>
              <w:t>Marketing salaries</w:t>
            </w:r>
          </w:p>
        </w:tc>
        <w:tc>
          <w:tcPr>
            <w:tcW w:w="2221" w:type="dxa"/>
            <w:tcMar>
              <w:top w:w="15" w:type="dxa"/>
              <w:left w:w="15" w:type="dxa"/>
              <w:bottom w:w="15" w:type="dxa"/>
              <w:right w:w="150" w:type="dxa"/>
            </w:tcMar>
          </w:tcPr>
          <w:p w:rsidR="00692703" w:rsidRDefault="00692703">
            <w:pPr>
              <w:spacing w:after="0"/>
              <w:jc w:val="right"/>
            </w:pPr>
            <w:r>
              <w:rPr>
                <w:rFonts w:ascii="Courier New" w:hAnsi="Courier New"/>
                <w:color w:val="000000"/>
              </w:rPr>
              <w:t>$ 39,000</w:t>
            </w:r>
          </w:p>
        </w:tc>
      </w:tr>
      <w:tr w:rsidR="00692703">
        <w:tc>
          <w:tcPr>
            <w:tcW w:w="7379" w:type="dxa"/>
            <w:tcMar>
              <w:top w:w="15" w:type="dxa"/>
              <w:left w:w="225" w:type="dxa"/>
              <w:bottom w:w="15" w:type="dxa"/>
              <w:right w:w="15" w:type="dxa"/>
            </w:tcMar>
          </w:tcPr>
          <w:p w:rsidR="00692703" w:rsidRDefault="00692703">
            <w:pPr>
              <w:spacing w:after="0"/>
            </w:pPr>
            <w:r>
              <w:rPr>
                <w:rFonts w:ascii="Courier New" w:hAnsi="Courier New"/>
                <w:b/>
                <w:color w:val="000000"/>
              </w:rPr>
              <w:t>Administrative travel</w:t>
            </w:r>
          </w:p>
        </w:tc>
        <w:tc>
          <w:tcPr>
            <w:tcW w:w="2221" w:type="dxa"/>
            <w:tcMar>
              <w:top w:w="15" w:type="dxa"/>
              <w:left w:w="15" w:type="dxa"/>
              <w:bottom w:w="15" w:type="dxa"/>
              <w:right w:w="150" w:type="dxa"/>
            </w:tcMar>
          </w:tcPr>
          <w:p w:rsidR="00692703" w:rsidRDefault="00692703">
            <w:pPr>
              <w:spacing w:after="0"/>
              <w:jc w:val="right"/>
            </w:pPr>
            <w:r>
              <w:rPr>
                <w:rFonts w:ascii="Courier New" w:hAnsi="Courier New"/>
                <w:color w:val="000000"/>
              </w:rPr>
              <w:t>102,000</w:t>
            </w:r>
          </w:p>
        </w:tc>
      </w:tr>
      <w:tr w:rsidR="00692703">
        <w:tc>
          <w:tcPr>
            <w:tcW w:w="7379" w:type="dxa"/>
            <w:tcMar>
              <w:top w:w="15" w:type="dxa"/>
              <w:left w:w="225" w:type="dxa"/>
              <w:bottom w:w="15" w:type="dxa"/>
              <w:right w:w="15" w:type="dxa"/>
            </w:tcMar>
          </w:tcPr>
          <w:p w:rsidR="00692703" w:rsidRDefault="00692703">
            <w:pPr>
              <w:spacing w:after="0"/>
            </w:pPr>
            <w:r>
              <w:rPr>
                <w:rFonts w:ascii="Courier New" w:hAnsi="Courier New"/>
                <w:b/>
                <w:color w:val="000000"/>
              </w:rPr>
              <w:t>Sales commissions</w:t>
            </w:r>
          </w:p>
        </w:tc>
        <w:tc>
          <w:tcPr>
            <w:tcW w:w="2221" w:type="dxa"/>
            <w:tcMar>
              <w:top w:w="15" w:type="dxa"/>
              <w:left w:w="15" w:type="dxa"/>
              <w:bottom w:w="15" w:type="dxa"/>
              <w:right w:w="150" w:type="dxa"/>
            </w:tcMar>
          </w:tcPr>
          <w:p w:rsidR="00692703" w:rsidRDefault="00692703">
            <w:pPr>
              <w:spacing w:after="0"/>
              <w:jc w:val="right"/>
            </w:pPr>
            <w:r>
              <w:rPr>
                <w:rFonts w:ascii="Courier New" w:hAnsi="Courier New"/>
                <w:color w:val="000000"/>
              </w:rPr>
              <w:t>73,000</w:t>
            </w:r>
          </w:p>
        </w:tc>
      </w:tr>
      <w:tr w:rsidR="00692703">
        <w:trPr>
          <w:trHeight w:val="15"/>
        </w:trPr>
        <w:tc>
          <w:tcPr>
            <w:tcW w:w="7379" w:type="dxa"/>
            <w:tcMar>
              <w:top w:w="15" w:type="dxa"/>
              <w:left w:w="225" w:type="dxa"/>
              <w:bottom w:w="15" w:type="dxa"/>
              <w:right w:w="15" w:type="dxa"/>
            </w:tcMar>
          </w:tcPr>
          <w:p w:rsidR="00692703" w:rsidRDefault="00692703">
            <w:pPr>
              <w:spacing w:after="0"/>
            </w:pPr>
            <w:r>
              <w:rPr>
                <w:rFonts w:ascii="Courier New" w:hAnsi="Courier New"/>
                <w:b/>
                <w:color w:val="000000"/>
              </w:rPr>
              <w:t>Advertising</w:t>
            </w:r>
          </w:p>
        </w:tc>
        <w:tc>
          <w:tcPr>
            <w:tcW w:w="2221"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145,000</w:t>
            </w:r>
          </w:p>
        </w:tc>
      </w:tr>
      <w:tr w:rsidR="00692703">
        <w:trPr>
          <w:trHeight w:val="120"/>
        </w:trPr>
        <w:tc>
          <w:tcPr>
            <w:tcW w:w="7379" w:type="dxa"/>
            <w:tcMar>
              <w:top w:w="15" w:type="dxa"/>
              <w:left w:w="225" w:type="dxa"/>
              <w:bottom w:w="15" w:type="dxa"/>
              <w:right w:w="15" w:type="dxa"/>
            </w:tcMar>
          </w:tcPr>
          <w:p w:rsidR="00692703" w:rsidRDefault="00692703">
            <w:pPr>
              <w:spacing w:after="0"/>
            </w:pPr>
            <w:r>
              <w:rPr>
                <w:rFonts w:ascii="Courier New" w:hAnsi="Courier New"/>
                <w:b/>
                <w:color w:val="000000"/>
              </w:rPr>
              <w:t>Total period cost</w:t>
            </w:r>
          </w:p>
        </w:tc>
        <w:tc>
          <w:tcPr>
            <w:tcW w:w="2221"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$ 359,000</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 1. Salary of production manager at a surfboard manufacturer; Surfboards produced; Fixed&lt;br&gt; 2. Cost of solder used in making computers; Computers produced; Variable&lt;br&gt; 3. Cost of dough used at a pizza shop; Pizzas cooked; Variable&lt;br&gt; 4. Janitorial wages at a surfboard manufacturer; Surfboards produced; Fixed&lt;br&gt; 5. Salary of the controller at a hospital; Number of patients; Fixed&lt;br&gt; 6. Cost of sales at an electronics store; Dollar sales; Variable&lt;br&gt; 7. Cost of testing materials used in a medical lab; Tests run; Variable&lt;br&gt; 8. Cost of heating an electronics store; Dollar sales; Fixed&lt;br&gt; 9. Cost of electricity for production equipment at a surfboard manufacturer; Surfboards produced; Variable&lt;br&gt; 10. Depreciation on shelving at a book store; Dollar sales; Fixed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5) Variable cost = $125,188 ÷ 6,800 units = $18.41 per unit</w:t>
      </w:r>
      <w:r>
        <w:rPr>
          <w:rFonts w:ascii="Times New Roman"/>
          <w:sz w:val="32"/>
        </w:rPr>
        <w:br/>
      </w:r>
    </w:p>
    <w:tbl>
      <w:tblPr>
        <w:tblW w:w="0" w:type="auto"/>
        <w:tblLook w:val="04A0"/>
      </w:tblPr>
      <w:tblGrid>
        <w:gridCol w:w="7665"/>
        <w:gridCol w:w="1995"/>
      </w:tblGrid>
      <w:tr w:rsidR="00692703">
        <w:tc>
          <w:tcPr>
            <w:tcW w:w="10046" w:type="dxa"/>
            <w:tcMar>
              <w:top w:w="15" w:type="dxa"/>
              <w:left w:w="150" w:type="dxa"/>
              <w:bottom w:w="15" w:type="dxa"/>
              <w:right w:w="15" w:type="dxa"/>
            </w:tcMar>
          </w:tcPr>
          <w:p w:rsidR="00692703" w:rsidRDefault="00692703">
            <w:pPr>
              <w:spacing w:after="0"/>
            </w:pPr>
            <w:r>
              <w:rPr>
                <w:rFonts w:ascii="Courier New" w:hAnsi="Courier New"/>
                <w:b/>
                <w:color w:val="000000"/>
              </w:rPr>
              <w:lastRenderedPageBreak/>
              <w:t>Activity level</w:t>
            </w:r>
          </w:p>
        </w:tc>
        <w:tc>
          <w:tcPr>
            <w:tcW w:w="2354" w:type="dxa"/>
            <w:tcMar>
              <w:top w:w="15" w:type="dxa"/>
              <w:left w:w="15" w:type="dxa"/>
              <w:bottom w:w="15" w:type="dxa"/>
              <w:right w:w="150" w:type="dxa"/>
            </w:tcMar>
          </w:tcPr>
          <w:p w:rsidR="00692703" w:rsidRDefault="00692703">
            <w:pPr>
              <w:spacing w:after="0"/>
              <w:jc w:val="right"/>
            </w:pPr>
            <w:r>
              <w:rPr>
                <w:rFonts w:ascii="Courier New" w:hAnsi="Courier New"/>
                <w:color w:val="000000"/>
              </w:rPr>
              <w:t>7,100</w:t>
            </w:r>
          </w:p>
        </w:tc>
      </w:tr>
      <w:tr w:rsidR="00692703">
        <w:tc>
          <w:tcPr>
            <w:tcW w:w="10046" w:type="dxa"/>
            <w:tcMar>
              <w:top w:w="15" w:type="dxa"/>
              <w:left w:w="150" w:type="dxa"/>
              <w:bottom w:w="15" w:type="dxa"/>
              <w:right w:w="15" w:type="dxa"/>
            </w:tcMar>
          </w:tcPr>
          <w:p w:rsidR="00692703" w:rsidRDefault="00692703">
            <w:pPr>
              <w:spacing w:after="0"/>
            </w:pPr>
            <w:r>
              <w:rPr>
                <w:rFonts w:ascii="Courier New" w:hAnsi="Courier New"/>
                <w:b/>
                <w:color w:val="000000"/>
              </w:rPr>
              <w:t>Total cost:</w:t>
            </w:r>
          </w:p>
        </w:tc>
        <w:tc>
          <w:tcPr>
            <w:tcW w:w="2354" w:type="dxa"/>
            <w:tcMar>
              <w:top w:w="15" w:type="dxa"/>
              <w:left w:w="15" w:type="dxa"/>
              <w:bottom w:w="15" w:type="dxa"/>
              <w:right w:w="150" w:type="dxa"/>
            </w:tcMar>
          </w:tcPr>
          <w:p w:rsidR="00692703" w:rsidRDefault="00692703"/>
        </w:tc>
      </w:tr>
      <w:tr w:rsidR="00692703">
        <w:tc>
          <w:tcPr>
            <w:tcW w:w="10046" w:type="dxa"/>
            <w:tcMar>
              <w:top w:w="15" w:type="dxa"/>
              <w:left w:w="450" w:type="dxa"/>
              <w:bottom w:w="15" w:type="dxa"/>
              <w:right w:w="15" w:type="dxa"/>
            </w:tcMar>
          </w:tcPr>
          <w:p w:rsidR="00692703" w:rsidRDefault="00692703">
            <w:pPr>
              <w:spacing w:after="0"/>
            </w:pPr>
            <w:r>
              <w:rPr>
                <w:rFonts w:ascii="Courier New" w:hAnsi="Courier New"/>
                <w:b/>
                <w:color w:val="000000"/>
              </w:rPr>
              <w:t>Variable cost (a) [7,100 units × $18.41 per unit]</w:t>
            </w:r>
          </w:p>
        </w:tc>
        <w:tc>
          <w:tcPr>
            <w:tcW w:w="2354" w:type="dxa"/>
            <w:tcMar>
              <w:top w:w="15" w:type="dxa"/>
              <w:left w:w="15" w:type="dxa"/>
              <w:bottom w:w="15" w:type="dxa"/>
              <w:right w:w="150" w:type="dxa"/>
            </w:tcMar>
          </w:tcPr>
          <w:p w:rsidR="00692703" w:rsidRDefault="00692703">
            <w:pPr>
              <w:spacing w:after="0"/>
              <w:jc w:val="right"/>
            </w:pPr>
            <w:r>
              <w:rPr>
                <w:rFonts w:ascii="Courier New" w:hAnsi="Courier New"/>
                <w:color w:val="000000"/>
              </w:rPr>
              <w:t>$ 130,711</w:t>
            </w:r>
          </w:p>
        </w:tc>
      </w:tr>
      <w:tr w:rsidR="00692703">
        <w:trPr>
          <w:trHeight w:val="15"/>
        </w:trPr>
        <w:tc>
          <w:tcPr>
            <w:tcW w:w="10046" w:type="dxa"/>
            <w:tcMar>
              <w:top w:w="15" w:type="dxa"/>
              <w:left w:w="450" w:type="dxa"/>
              <w:bottom w:w="15" w:type="dxa"/>
              <w:right w:w="15" w:type="dxa"/>
            </w:tcMar>
          </w:tcPr>
          <w:p w:rsidR="00692703" w:rsidRDefault="00692703">
            <w:pPr>
              <w:spacing w:after="0"/>
            </w:pPr>
            <w:r>
              <w:rPr>
                <w:rFonts w:ascii="Courier New" w:hAnsi="Courier New"/>
                <w:b/>
                <w:color w:val="000000"/>
              </w:rPr>
              <w:t>Fixed cost (b)</w:t>
            </w:r>
          </w:p>
        </w:tc>
        <w:tc>
          <w:tcPr>
            <w:tcW w:w="2354"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164,152</w:t>
            </w:r>
          </w:p>
        </w:tc>
      </w:tr>
      <w:tr w:rsidR="00692703">
        <w:trPr>
          <w:trHeight w:val="120"/>
        </w:trPr>
        <w:tc>
          <w:tcPr>
            <w:tcW w:w="10046" w:type="dxa"/>
            <w:tcMar>
              <w:top w:w="15" w:type="dxa"/>
              <w:left w:w="150" w:type="dxa"/>
              <w:bottom w:w="15" w:type="dxa"/>
              <w:right w:w="15" w:type="dxa"/>
            </w:tcMar>
          </w:tcPr>
          <w:p w:rsidR="00692703" w:rsidRDefault="00692703">
            <w:pPr>
              <w:spacing w:after="0"/>
            </w:pPr>
            <w:r>
              <w:rPr>
                <w:rFonts w:ascii="Courier New" w:hAnsi="Courier New"/>
                <w:b/>
                <w:color w:val="000000"/>
              </w:rPr>
              <w:t>Total (c)</w:t>
            </w:r>
          </w:p>
        </w:tc>
        <w:tc>
          <w:tcPr>
            <w:tcW w:w="2354"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$ 294,863</w:t>
            </w:r>
          </w:p>
        </w:tc>
      </w:tr>
      <w:tr w:rsidR="00692703">
        <w:tc>
          <w:tcPr>
            <w:tcW w:w="10046" w:type="dxa"/>
            <w:tcMar>
              <w:top w:w="15" w:type="dxa"/>
              <w:left w:w="150" w:type="dxa"/>
              <w:bottom w:w="15" w:type="dxa"/>
              <w:right w:w="15" w:type="dxa"/>
            </w:tcMar>
          </w:tcPr>
          <w:p w:rsidR="00692703" w:rsidRDefault="00692703">
            <w:pPr>
              <w:spacing w:after="0"/>
            </w:pPr>
            <w:r>
              <w:rPr>
                <w:rFonts w:ascii="Courier New" w:hAnsi="Courier New"/>
                <w:b/>
                <w:color w:val="000000"/>
              </w:rPr>
              <w:t>Cost per unit:</w:t>
            </w:r>
          </w:p>
        </w:tc>
        <w:tc>
          <w:tcPr>
            <w:tcW w:w="2354" w:type="dxa"/>
            <w:tcMar>
              <w:top w:w="15" w:type="dxa"/>
              <w:left w:w="15" w:type="dxa"/>
              <w:bottom w:w="15" w:type="dxa"/>
              <w:right w:w="150" w:type="dxa"/>
            </w:tcMar>
          </w:tcPr>
          <w:p w:rsidR="00692703" w:rsidRDefault="00692703"/>
        </w:tc>
      </w:tr>
      <w:tr w:rsidR="00692703">
        <w:tc>
          <w:tcPr>
            <w:tcW w:w="10046" w:type="dxa"/>
            <w:tcMar>
              <w:top w:w="15" w:type="dxa"/>
              <w:left w:w="450" w:type="dxa"/>
              <w:bottom w:w="15" w:type="dxa"/>
              <w:right w:w="15" w:type="dxa"/>
            </w:tcMar>
          </w:tcPr>
          <w:p w:rsidR="00692703" w:rsidRDefault="00692703">
            <w:pPr>
              <w:spacing w:after="0"/>
            </w:pPr>
            <w:r>
              <w:rPr>
                <w:rFonts w:ascii="Courier New" w:hAnsi="Courier New"/>
                <w:b/>
                <w:color w:val="000000"/>
              </w:rPr>
              <w:t>Variable cost (d)</w:t>
            </w:r>
          </w:p>
        </w:tc>
        <w:tc>
          <w:tcPr>
            <w:tcW w:w="2354" w:type="dxa"/>
            <w:tcMar>
              <w:top w:w="15" w:type="dxa"/>
              <w:left w:w="15" w:type="dxa"/>
              <w:bottom w:w="15" w:type="dxa"/>
              <w:right w:w="150" w:type="dxa"/>
            </w:tcMar>
          </w:tcPr>
          <w:p w:rsidR="00692703" w:rsidRDefault="00692703">
            <w:pPr>
              <w:spacing w:after="0"/>
              <w:jc w:val="right"/>
            </w:pPr>
            <w:r>
              <w:rPr>
                <w:rFonts w:ascii="Courier New" w:hAnsi="Courier New"/>
                <w:color w:val="000000"/>
              </w:rPr>
              <w:t>$ 18.41</w:t>
            </w:r>
          </w:p>
        </w:tc>
      </w:tr>
      <w:tr w:rsidR="00692703">
        <w:trPr>
          <w:trHeight w:val="15"/>
        </w:trPr>
        <w:tc>
          <w:tcPr>
            <w:tcW w:w="10046" w:type="dxa"/>
            <w:tcMar>
              <w:top w:w="15" w:type="dxa"/>
              <w:left w:w="450" w:type="dxa"/>
              <w:bottom w:w="15" w:type="dxa"/>
              <w:right w:w="15" w:type="dxa"/>
            </w:tcMar>
          </w:tcPr>
          <w:p w:rsidR="00692703" w:rsidRDefault="00692703">
            <w:pPr>
              <w:spacing w:after="0"/>
            </w:pPr>
            <w:r>
              <w:rPr>
                <w:rFonts w:ascii="Courier New" w:hAnsi="Courier New"/>
                <w:b/>
                <w:color w:val="000000"/>
              </w:rPr>
              <w:t>Fixed cost (e) [$164,152 ÷ 7,100 units]</w:t>
            </w:r>
          </w:p>
        </w:tc>
        <w:tc>
          <w:tcPr>
            <w:tcW w:w="2354"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23.12</w:t>
            </w:r>
          </w:p>
        </w:tc>
      </w:tr>
      <w:tr w:rsidR="00692703">
        <w:trPr>
          <w:trHeight w:val="120"/>
        </w:trPr>
        <w:tc>
          <w:tcPr>
            <w:tcW w:w="10046" w:type="dxa"/>
            <w:tcMar>
              <w:top w:w="15" w:type="dxa"/>
              <w:left w:w="150" w:type="dxa"/>
              <w:bottom w:w="15" w:type="dxa"/>
              <w:right w:w="15" w:type="dxa"/>
            </w:tcMar>
          </w:tcPr>
          <w:p w:rsidR="00692703" w:rsidRDefault="00692703">
            <w:pPr>
              <w:spacing w:after="0"/>
            </w:pPr>
            <w:r>
              <w:rPr>
                <w:rFonts w:ascii="Courier New" w:hAnsi="Courier New"/>
                <w:b/>
                <w:color w:val="000000"/>
              </w:rPr>
              <w:t>Total (f)</w:t>
            </w:r>
          </w:p>
        </w:tc>
        <w:tc>
          <w:tcPr>
            <w:tcW w:w="2354"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$ 41.53</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hAnsi="Times New Roman"/>
          <w:color w:val="000000"/>
          <w:sz w:val="32"/>
        </w:rPr>
        <w:t>6) Variable cost = $174,504 ÷ 2,400 units = $72.71 per unit</w:t>
      </w:r>
      <w:r>
        <w:rPr>
          <w:rFonts w:ascii="Times New Roman"/>
          <w:sz w:val="32"/>
        </w:rPr>
        <w:br/>
      </w:r>
    </w:p>
    <w:tbl>
      <w:tblPr>
        <w:tblW w:w="0" w:type="auto"/>
        <w:tblLook w:val="04A0"/>
      </w:tblPr>
      <w:tblGrid>
        <w:gridCol w:w="7659"/>
        <w:gridCol w:w="2001"/>
      </w:tblGrid>
      <w:tr w:rsidR="00692703">
        <w:tc>
          <w:tcPr>
            <w:tcW w:w="10045" w:type="dxa"/>
            <w:tcMar>
              <w:top w:w="15" w:type="dxa"/>
              <w:left w:w="150" w:type="dxa"/>
              <w:bottom w:w="15" w:type="dxa"/>
              <w:right w:w="15" w:type="dxa"/>
            </w:tcMar>
          </w:tcPr>
          <w:p w:rsidR="00692703" w:rsidRDefault="00692703">
            <w:pPr>
              <w:spacing w:after="0"/>
            </w:pPr>
            <w:r>
              <w:rPr>
                <w:rFonts w:ascii="Courier New" w:hAnsi="Courier New"/>
                <w:b/>
                <w:color w:val="000000"/>
              </w:rPr>
              <w:lastRenderedPageBreak/>
              <w:t>Activity level</w:t>
            </w:r>
          </w:p>
        </w:tc>
        <w:tc>
          <w:tcPr>
            <w:tcW w:w="2355" w:type="dxa"/>
            <w:tcMar>
              <w:top w:w="15" w:type="dxa"/>
              <w:left w:w="15" w:type="dxa"/>
              <w:bottom w:w="15" w:type="dxa"/>
              <w:right w:w="150" w:type="dxa"/>
            </w:tcMar>
          </w:tcPr>
          <w:p w:rsidR="00692703" w:rsidRDefault="00692703">
            <w:pPr>
              <w:spacing w:after="0"/>
              <w:jc w:val="right"/>
            </w:pPr>
            <w:r>
              <w:rPr>
                <w:rFonts w:ascii="Courier New" w:hAnsi="Courier New"/>
                <w:color w:val="000000"/>
              </w:rPr>
              <w:t>2,700</w:t>
            </w:r>
          </w:p>
        </w:tc>
      </w:tr>
      <w:tr w:rsidR="00692703">
        <w:tc>
          <w:tcPr>
            <w:tcW w:w="10045" w:type="dxa"/>
            <w:tcMar>
              <w:top w:w="15" w:type="dxa"/>
              <w:left w:w="150" w:type="dxa"/>
              <w:bottom w:w="15" w:type="dxa"/>
              <w:right w:w="15" w:type="dxa"/>
            </w:tcMar>
          </w:tcPr>
          <w:p w:rsidR="00692703" w:rsidRDefault="00692703">
            <w:pPr>
              <w:spacing w:after="0"/>
            </w:pPr>
            <w:r>
              <w:rPr>
                <w:rFonts w:ascii="Courier New" w:hAnsi="Courier New"/>
                <w:b/>
                <w:color w:val="000000"/>
              </w:rPr>
              <w:t>Total cost:</w:t>
            </w:r>
          </w:p>
        </w:tc>
        <w:tc>
          <w:tcPr>
            <w:tcW w:w="2355" w:type="dxa"/>
            <w:tcMar>
              <w:top w:w="15" w:type="dxa"/>
              <w:left w:w="15" w:type="dxa"/>
              <w:bottom w:w="15" w:type="dxa"/>
              <w:right w:w="150" w:type="dxa"/>
            </w:tcMar>
          </w:tcPr>
          <w:p w:rsidR="00692703" w:rsidRDefault="00692703"/>
        </w:tc>
      </w:tr>
      <w:tr w:rsidR="00692703">
        <w:tc>
          <w:tcPr>
            <w:tcW w:w="10045" w:type="dxa"/>
            <w:tcMar>
              <w:top w:w="15" w:type="dxa"/>
              <w:left w:w="450" w:type="dxa"/>
              <w:bottom w:w="15" w:type="dxa"/>
              <w:right w:w="15" w:type="dxa"/>
            </w:tcMar>
          </w:tcPr>
          <w:p w:rsidR="00692703" w:rsidRDefault="00692703">
            <w:pPr>
              <w:spacing w:after="0"/>
            </w:pPr>
            <w:r>
              <w:rPr>
                <w:rFonts w:ascii="Courier New" w:hAnsi="Courier New"/>
                <w:b/>
                <w:color w:val="000000"/>
              </w:rPr>
              <w:t>Variable cost (a) [2,700 units × $72.71 per unit]</w:t>
            </w:r>
          </w:p>
        </w:tc>
        <w:tc>
          <w:tcPr>
            <w:tcW w:w="2355" w:type="dxa"/>
            <w:tcMar>
              <w:top w:w="15" w:type="dxa"/>
              <w:left w:w="15" w:type="dxa"/>
              <w:bottom w:w="15" w:type="dxa"/>
              <w:right w:w="150" w:type="dxa"/>
            </w:tcMar>
          </w:tcPr>
          <w:p w:rsidR="00692703" w:rsidRDefault="00692703">
            <w:pPr>
              <w:spacing w:after="0"/>
              <w:jc w:val="right"/>
            </w:pPr>
            <w:r>
              <w:rPr>
                <w:rFonts w:ascii="Courier New" w:hAnsi="Courier New"/>
                <w:color w:val="000000"/>
              </w:rPr>
              <w:t>$ 196,317</w:t>
            </w:r>
          </w:p>
        </w:tc>
      </w:tr>
      <w:tr w:rsidR="00692703">
        <w:trPr>
          <w:trHeight w:val="15"/>
        </w:trPr>
        <w:tc>
          <w:tcPr>
            <w:tcW w:w="10045" w:type="dxa"/>
            <w:tcMar>
              <w:top w:w="15" w:type="dxa"/>
              <w:left w:w="450" w:type="dxa"/>
              <w:bottom w:w="15" w:type="dxa"/>
              <w:right w:w="15" w:type="dxa"/>
            </w:tcMar>
          </w:tcPr>
          <w:p w:rsidR="00692703" w:rsidRDefault="00692703">
            <w:pPr>
              <w:spacing w:after="0"/>
            </w:pPr>
            <w:r>
              <w:rPr>
                <w:rFonts w:ascii="Courier New" w:hAnsi="Courier New"/>
                <w:b/>
                <w:color w:val="000000"/>
              </w:rPr>
              <w:t>Fixed cost (b)</w:t>
            </w:r>
          </w:p>
        </w:tc>
        <w:tc>
          <w:tcPr>
            <w:tcW w:w="2355"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55,080</w:t>
            </w:r>
          </w:p>
        </w:tc>
      </w:tr>
      <w:tr w:rsidR="00692703">
        <w:trPr>
          <w:trHeight w:val="120"/>
        </w:trPr>
        <w:tc>
          <w:tcPr>
            <w:tcW w:w="10045" w:type="dxa"/>
            <w:tcMar>
              <w:top w:w="15" w:type="dxa"/>
              <w:left w:w="150" w:type="dxa"/>
              <w:bottom w:w="15" w:type="dxa"/>
              <w:right w:w="15" w:type="dxa"/>
            </w:tcMar>
          </w:tcPr>
          <w:p w:rsidR="00692703" w:rsidRDefault="00692703">
            <w:pPr>
              <w:spacing w:after="0"/>
            </w:pPr>
            <w:r>
              <w:rPr>
                <w:rFonts w:ascii="Courier New" w:hAnsi="Courier New"/>
                <w:b/>
                <w:color w:val="000000"/>
              </w:rPr>
              <w:t>Total (c)</w:t>
            </w:r>
          </w:p>
        </w:tc>
        <w:tc>
          <w:tcPr>
            <w:tcW w:w="2355"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$ 251,397</w:t>
            </w:r>
          </w:p>
        </w:tc>
      </w:tr>
      <w:tr w:rsidR="00692703">
        <w:tc>
          <w:tcPr>
            <w:tcW w:w="10045" w:type="dxa"/>
            <w:tcMar>
              <w:top w:w="15" w:type="dxa"/>
              <w:left w:w="150" w:type="dxa"/>
              <w:bottom w:w="15" w:type="dxa"/>
              <w:right w:w="15" w:type="dxa"/>
            </w:tcMar>
          </w:tcPr>
          <w:p w:rsidR="00692703" w:rsidRDefault="00692703">
            <w:pPr>
              <w:spacing w:after="0"/>
            </w:pPr>
            <w:r>
              <w:rPr>
                <w:rFonts w:ascii="Courier New" w:hAnsi="Courier New"/>
                <w:b/>
                <w:color w:val="000000"/>
              </w:rPr>
              <w:t>Cost per unit:</w:t>
            </w:r>
          </w:p>
        </w:tc>
        <w:tc>
          <w:tcPr>
            <w:tcW w:w="2355" w:type="dxa"/>
            <w:tcMar>
              <w:top w:w="15" w:type="dxa"/>
              <w:left w:w="15" w:type="dxa"/>
              <w:bottom w:w="15" w:type="dxa"/>
              <w:right w:w="150" w:type="dxa"/>
            </w:tcMar>
          </w:tcPr>
          <w:p w:rsidR="00692703" w:rsidRDefault="00692703"/>
        </w:tc>
      </w:tr>
      <w:tr w:rsidR="00692703">
        <w:tc>
          <w:tcPr>
            <w:tcW w:w="10045" w:type="dxa"/>
            <w:tcMar>
              <w:top w:w="15" w:type="dxa"/>
              <w:left w:w="450" w:type="dxa"/>
              <w:bottom w:w="15" w:type="dxa"/>
              <w:right w:w="15" w:type="dxa"/>
            </w:tcMar>
          </w:tcPr>
          <w:p w:rsidR="00692703" w:rsidRDefault="00692703">
            <w:pPr>
              <w:spacing w:after="0"/>
            </w:pPr>
            <w:r>
              <w:rPr>
                <w:rFonts w:ascii="Courier New" w:hAnsi="Courier New"/>
                <w:b/>
                <w:color w:val="000000"/>
              </w:rPr>
              <w:t>Variable cost (d)</w:t>
            </w:r>
          </w:p>
        </w:tc>
        <w:tc>
          <w:tcPr>
            <w:tcW w:w="2355" w:type="dxa"/>
            <w:tcMar>
              <w:top w:w="15" w:type="dxa"/>
              <w:left w:w="15" w:type="dxa"/>
              <w:bottom w:w="15" w:type="dxa"/>
              <w:right w:w="150" w:type="dxa"/>
            </w:tcMar>
          </w:tcPr>
          <w:p w:rsidR="00692703" w:rsidRDefault="00692703">
            <w:pPr>
              <w:spacing w:after="0"/>
              <w:jc w:val="right"/>
            </w:pPr>
            <w:r>
              <w:rPr>
                <w:rFonts w:ascii="Courier New" w:hAnsi="Courier New"/>
                <w:color w:val="000000"/>
              </w:rPr>
              <w:t>$ 72.71</w:t>
            </w:r>
          </w:p>
        </w:tc>
      </w:tr>
      <w:tr w:rsidR="00692703">
        <w:trPr>
          <w:trHeight w:val="15"/>
        </w:trPr>
        <w:tc>
          <w:tcPr>
            <w:tcW w:w="10045" w:type="dxa"/>
            <w:tcMar>
              <w:top w:w="15" w:type="dxa"/>
              <w:left w:w="450" w:type="dxa"/>
              <w:bottom w:w="15" w:type="dxa"/>
              <w:right w:w="15" w:type="dxa"/>
            </w:tcMar>
          </w:tcPr>
          <w:p w:rsidR="00692703" w:rsidRDefault="00692703">
            <w:pPr>
              <w:spacing w:after="0"/>
            </w:pPr>
            <w:r>
              <w:rPr>
                <w:rFonts w:ascii="Courier New" w:hAnsi="Courier New"/>
                <w:b/>
                <w:color w:val="000000"/>
              </w:rPr>
              <w:t>Fixed cost (e) [$55,080 ÷ 2,700 units]</w:t>
            </w:r>
          </w:p>
        </w:tc>
        <w:tc>
          <w:tcPr>
            <w:tcW w:w="2355" w:type="dxa"/>
            <w:tcBorders>
              <w:bottom w:val="single" w:sz="8" w:space="0" w:color="000000"/>
            </w:tcBorders>
            <w:tcMar>
              <w:top w:w="15" w:type="dxa"/>
              <w:left w:w="15" w:type="dxa"/>
              <w:bottom w:w="15" w:type="dxa"/>
              <w:right w:w="150" w:type="dxa"/>
            </w:tcMar>
          </w:tcPr>
          <w:p w:rsidR="00692703" w:rsidRDefault="00692703">
            <w:pPr>
              <w:spacing w:after="0"/>
              <w:jc w:val="right"/>
            </w:pPr>
            <w:r>
              <w:rPr>
                <w:rFonts w:ascii="Courier New" w:hAnsi="Courier New"/>
                <w:color w:val="000000"/>
              </w:rPr>
              <w:t>20.40</w:t>
            </w:r>
          </w:p>
        </w:tc>
      </w:tr>
      <w:tr w:rsidR="00692703">
        <w:trPr>
          <w:trHeight w:val="120"/>
        </w:trPr>
        <w:tc>
          <w:tcPr>
            <w:tcW w:w="10045" w:type="dxa"/>
            <w:tcMar>
              <w:top w:w="15" w:type="dxa"/>
              <w:left w:w="150" w:type="dxa"/>
              <w:bottom w:w="15" w:type="dxa"/>
              <w:right w:w="15" w:type="dxa"/>
            </w:tcMar>
          </w:tcPr>
          <w:p w:rsidR="00692703" w:rsidRDefault="00692703">
            <w:pPr>
              <w:spacing w:after="0"/>
            </w:pPr>
            <w:r>
              <w:rPr>
                <w:rFonts w:ascii="Courier New" w:hAnsi="Courier New"/>
                <w:b/>
                <w:color w:val="000000"/>
              </w:rPr>
              <w:t>Total (f)</w:t>
            </w:r>
          </w:p>
        </w:tc>
        <w:tc>
          <w:tcPr>
            <w:tcW w:w="2355" w:type="dxa"/>
            <w:tcBorders>
              <w:bottom w:val="double" w:sz="5" w:space="0" w:color="000000"/>
            </w:tcBorders>
            <w:tcMar>
              <w:top w:w="45" w:type="dxa"/>
              <w:left w:w="15" w:type="dxa"/>
              <w:bottom w:w="45" w:type="dxa"/>
              <w:right w:w="150" w:type="dxa"/>
            </w:tcMar>
          </w:tcPr>
          <w:p w:rsidR="00692703" w:rsidRDefault="00692703">
            <w:pPr>
              <w:spacing w:after="0"/>
              <w:jc w:val="right"/>
            </w:pPr>
            <w:r>
              <w:rPr>
                <w:rFonts w:ascii="Courier New" w:hAnsi="Courier New"/>
                <w:color w:val="000000"/>
              </w:rPr>
              <w:t>$ 93.11</w:t>
            </w:r>
          </w:p>
        </w:tc>
      </w:tr>
    </w:tbl>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 1. Cost of vaccine used at a clinic; Vaccines administered; Variable&lt;br&gt; 2. Building rent at a taco shop; Dollar sales; Fixed&lt;br&gt; 3. Salary of production manager at a snowboard manufacturer; Snowboards produced; Fixed&lt;br&gt; 4. Cost of electricity for production equipment at a snowboard manufacturer; Snowboards produced; Variable&lt;br&gt; 5. Ferry captain's salary on a regularly scheduled passenger ferry; Number of passengers; Fixed&lt;br&gt; 6. Cost of glue used in furniture production; Units produced; Variable&lt;br&gt; 7. Janitorial wages at a snowboard manufacturer; Snowboards produced; Fixed&lt;br&gt; 8. Depreciation on factory building at a snowboard manufacturer; Snowboards produced; Fixed&lt;br&gt; 9. Cost of advertising at a snowboard company; Snowboards sold; Fixed&lt;br&gt; 10. Cost of shipping bags of fertilizer to a customer at a chemical plant; Bags shipped; Variable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32)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33)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34)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35)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36)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37)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38)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39)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40)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42)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43)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44)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45)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46)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47)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48)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49)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50)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51)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52)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53)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54)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55)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56)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57)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58)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59)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60)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61)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62)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63)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64)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65)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66)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67)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68)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69)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70)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72)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73)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74)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75)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76)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77)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78)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79)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80)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82)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83)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84)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85)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86)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87)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88)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89)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90)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91)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92)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93)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94)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95)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96)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97)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98)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99)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100)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102)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103)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104)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105)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106)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107)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108)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109)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110)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112)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113)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114)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115)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116)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117)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118)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119)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120)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121)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122)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123)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124)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125)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126)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127)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128)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129)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130)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131)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132)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133)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134)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135)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136)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137)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138)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139)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140)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142)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143)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144)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145)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146)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147)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148)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149)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150)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151)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152)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153)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154)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155)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156)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157)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158)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159)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160)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161)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162)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163)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164)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165)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166)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167)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168)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169)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170)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172)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173)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174)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175)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176)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177)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178)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179)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180)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181)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182)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183)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184)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185)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186)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187)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188)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189)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190)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191)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192)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193)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194)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195)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196)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197)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198)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199)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200)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201)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202)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203)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204)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205)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206)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207)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208)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209)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210)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211)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212)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213)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214)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215)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216)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217)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218)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219)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220)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222)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223)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224)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225)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226)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227)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228)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229)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230)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231)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232)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233)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234)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235)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236)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237)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238)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239)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240)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242)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243)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244)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245)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246)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247)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248)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249)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250)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251)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252)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253)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254)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255)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256) C</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257)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258)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259) B</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260)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261) D</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262) A</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263)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264)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265)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266)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267)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268)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269)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270)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271)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272)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273)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274)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275)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276)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277)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278)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279)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280)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281)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282)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283)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284)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285)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286)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287)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288)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289)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290)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291)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292)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293)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294)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295)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296)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297)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298)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299)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300)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301)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302)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303)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304)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305)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306)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307)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308)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309)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310)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311)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312)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313)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314)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315)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316)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317)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318)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319) FALSE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320)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321)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322) TRUE</w:t>
      </w:r>
      <w:r>
        <w:rPr>
          <w:rFonts w:ascii="Times New Roman"/>
          <w:sz w:val="32"/>
        </w:rPr>
        <w:br/>
      </w:r>
    </w:p>
    <w:p w:rsidR="00692703" w:rsidRDefault="00692703">
      <w:pPr>
        <w:keepLines/>
        <w:sectPr w:rsidR="00692703">
          <w:type w:val="continuous"/>
          <w:pgSz w:w="12240" w:h="15840"/>
          <w:pgMar w:top="1440" w:right="1440" w:bottom="1440" w:left="1440" w:header="720" w:footer="720" w:gutter="0"/>
          <w:cols w:space="720"/>
          <w:docGrid w:linePitch="360"/>
        </w:sectPr>
      </w:pPr>
      <w:r>
        <w:rPr>
          <w:rFonts w:ascii="Times New Roman"/>
          <w:sz w:val="32"/>
        </w:rPr>
        <w:lastRenderedPageBreak/>
        <w:t>323) TRUE</w:t>
      </w:r>
      <w:r>
        <w:rPr>
          <w:rFonts w:ascii="Times New Roman"/>
          <w:sz w:val="32"/>
        </w:rPr>
        <w:br/>
      </w:r>
    </w:p>
    <w:p w:rsidR="00692703" w:rsidRDefault="00692703"/>
    <w:p w:rsidR="00F12BC0" w:rsidRDefault="00F12BC0"/>
    <w:sectPr w:rsidR="00F12BC0" w:rsidSect="00892D36">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BC0" w:rsidRDefault="00F12BC0" w:rsidP="00892D36">
      <w:pPr>
        <w:spacing w:after="0" w:line="240" w:lineRule="auto"/>
      </w:pPr>
      <w:r>
        <w:separator/>
      </w:r>
    </w:p>
  </w:endnote>
  <w:endnote w:type="continuationSeparator" w:id="0">
    <w:p w:rsidR="00F12BC0" w:rsidRDefault="00F12BC0" w:rsidP="00892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36" w:rsidRDefault="00F12BC0">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r w:rsidR="00692703">
        <w:rPr>
          <w:noProof/>
        </w:rPr>
        <w:t>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03" w:rsidRDefault="0069270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r>
        <w:rPr>
          <w:noProof/>
        </w:rPr>
        <w:t>104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BC0" w:rsidRDefault="00F12BC0">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p>
    <w:p w:rsidR="00F12BC0" w:rsidRDefault="00F12BC0"/>
    <w:p w:rsidR="00F12BC0" w:rsidRDefault="00F12BC0" w:rsidP="00892D36">
      <w:pPr>
        <w:spacing w:after="0" w:line="240" w:lineRule="auto"/>
      </w:pPr>
      <w:r>
        <w:separator/>
      </w:r>
    </w:p>
  </w:footnote>
  <w:footnote w:type="continuationSeparator" w:id="0">
    <w:p w:rsidR="00F12BC0" w:rsidRDefault="00F12BC0" w:rsidP="00892D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892D36"/>
    <w:rsid w:val="00692703"/>
    <w:rsid w:val="00892D36"/>
    <w:rsid w:val="00F12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892D36"/>
    <w:rPr>
      <w:color w:val="0000FF" w:themeColor="hyperlink"/>
      <w:u w:val="single"/>
    </w:rPr>
  </w:style>
  <w:style w:type="table" w:styleId="TableGrid">
    <w:name w:val="Table Grid"/>
    <w:basedOn w:val="TableNormal"/>
    <w:uiPriority w:val="59"/>
    <w:rsid w:val="00892D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323</Pages>
  <Words>55622</Words>
  <Characters>317051</Characters>
  <Application>Microsoft Office Word</Application>
  <DocSecurity>0</DocSecurity>
  <Lines>2642</Lines>
  <Paragraphs>743</Paragraphs>
  <ScaleCrop>false</ScaleCrop>
  <Company/>
  <LinksUpToDate>false</LinksUpToDate>
  <CharactersWithSpaces>371930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MapleLeaf</cp:lastModifiedBy>
  <cp:revision>2</cp:revision>
  <dcterms:created xsi:type="dcterms:W3CDTF">2020-09-12T11:23:00Z</dcterms:created>
  <dcterms:modified xsi:type="dcterms:W3CDTF">2020-09-12T11:24:00Z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